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5D" w:rsidRDefault="00D3545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CC38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388D" w:rsidRDefault="00CC388D" w:rsidP="00CC38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88D">
        <w:rPr>
          <w:rFonts w:ascii="Times New Roman" w:hAnsi="Times New Roman" w:cs="Times New Roman"/>
          <w:b/>
          <w:sz w:val="28"/>
          <w:szCs w:val="28"/>
        </w:rPr>
        <w:t>Доповнення та зміни до колектив</w:t>
      </w:r>
      <w:r w:rsidR="00223960">
        <w:rPr>
          <w:rFonts w:ascii="Times New Roman" w:hAnsi="Times New Roman" w:cs="Times New Roman"/>
          <w:b/>
          <w:sz w:val="28"/>
          <w:szCs w:val="28"/>
        </w:rPr>
        <w:t>ної угоди</w:t>
      </w:r>
    </w:p>
    <w:p w:rsidR="00CC388D" w:rsidRDefault="00CC388D" w:rsidP="00C52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CC388D">
        <w:rPr>
          <w:rFonts w:ascii="Times New Roman" w:hAnsi="Times New Roman" w:cs="Times New Roman"/>
          <w:sz w:val="28"/>
          <w:szCs w:val="28"/>
        </w:rPr>
        <w:t>іж</w:t>
      </w:r>
      <w:r>
        <w:rPr>
          <w:rFonts w:ascii="Times New Roman" w:hAnsi="Times New Roman" w:cs="Times New Roman"/>
          <w:sz w:val="28"/>
          <w:szCs w:val="28"/>
        </w:rPr>
        <w:t xml:space="preserve"> адміністрацією та трудовим колективом</w:t>
      </w:r>
    </w:p>
    <w:p w:rsidR="00223960" w:rsidRDefault="00B613AB" w:rsidP="00C52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комунального закладу дошкільної освіти </w:t>
      </w:r>
      <w:r w:rsidR="00CC388D" w:rsidRPr="00CC388D">
        <w:rPr>
          <w:rFonts w:ascii="Times New Roman" w:hAnsi="Times New Roman" w:cs="Times New Roman"/>
          <w:sz w:val="28"/>
          <w:szCs w:val="28"/>
        </w:rPr>
        <w:t xml:space="preserve"> </w:t>
      </w:r>
      <w:r w:rsidR="00C5294C">
        <w:rPr>
          <w:rFonts w:ascii="Times New Roman" w:hAnsi="Times New Roman" w:cs="Times New Roman"/>
          <w:sz w:val="28"/>
          <w:szCs w:val="28"/>
        </w:rPr>
        <w:t xml:space="preserve">(ясла-садок) </w:t>
      </w:r>
      <w:r>
        <w:rPr>
          <w:rFonts w:ascii="Times New Roman" w:hAnsi="Times New Roman" w:cs="Times New Roman"/>
          <w:sz w:val="28"/>
          <w:szCs w:val="28"/>
        </w:rPr>
        <w:t xml:space="preserve">комбінованого типу </w:t>
      </w:r>
    </w:p>
    <w:p w:rsidR="00CC388D" w:rsidRDefault="00B613AB" w:rsidP="00C52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145 Криворізької міської ради</w:t>
      </w:r>
    </w:p>
    <w:p w:rsidR="00B613AB" w:rsidRDefault="00B613AB" w:rsidP="00C52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13AB" w:rsidRDefault="00B613AB" w:rsidP="00C52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13AB" w:rsidRDefault="00B613AB" w:rsidP="00CC38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B613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B613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13AB" w:rsidRDefault="007A4A90" w:rsidP="007A4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613AB">
        <w:rPr>
          <w:rFonts w:ascii="Times New Roman" w:hAnsi="Times New Roman" w:cs="Times New Roman"/>
          <w:sz w:val="28"/>
          <w:szCs w:val="28"/>
        </w:rPr>
        <w:t>Затверджено</w:t>
      </w:r>
    </w:p>
    <w:p w:rsidR="00B613AB" w:rsidRDefault="007A4A90" w:rsidP="007A4A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613AB">
        <w:rPr>
          <w:rFonts w:ascii="Times New Roman" w:hAnsi="Times New Roman" w:cs="Times New Roman"/>
          <w:sz w:val="28"/>
          <w:szCs w:val="28"/>
        </w:rPr>
        <w:t>а зборах трудового колективу</w:t>
      </w:r>
    </w:p>
    <w:p w:rsidR="007A4A90" w:rsidRDefault="007A4A90" w:rsidP="007A4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«26» червня 2023р.</w:t>
      </w:r>
    </w:p>
    <w:p w:rsidR="00B613AB" w:rsidRPr="00CC388D" w:rsidRDefault="00B613AB" w:rsidP="007A4A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A90" w:rsidRDefault="007A4A90" w:rsidP="007A4A90">
      <w:pPr>
        <w:tabs>
          <w:tab w:val="left" w:pos="6844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профспілкового                                                                Директор КЗДО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4A90" w:rsidRDefault="007A4A90" w:rsidP="007A4A90">
      <w:pPr>
        <w:tabs>
          <w:tab w:val="left" w:pos="6844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комітету КЗДО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145 КМР                                                   № 145 КМР</w:t>
      </w:r>
    </w:p>
    <w:p w:rsidR="007A4A90" w:rsidRDefault="007A4A90" w:rsidP="007A4A90">
      <w:pPr>
        <w:tabs>
          <w:tab w:val="left" w:pos="6844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О. Єфімова                                                                   _________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Павлухіна</w:t>
      </w:r>
      <w:proofErr w:type="spellEnd"/>
    </w:p>
    <w:p w:rsidR="007A4A90" w:rsidRDefault="007A4A90" w:rsidP="007A4A90">
      <w:pPr>
        <w:tabs>
          <w:tab w:val="left" w:pos="6844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CC388D" w:rsidRDefault="00CC388D" w:rsidP="007A4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388D" w:rsidRDefault="00CC388D" w:rsidP="00033E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2A9A" w:rsidRDefault="00552A9A" w:rsidP="00552A9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На підставі загальних зборів трудового колективу комунального закладу дошкільної освіти </w:t>
      </w:r>
      <w:r w:rsidR="00C5294C">
        <w:rPr>
          <w:rFonts w:ascii="Times New Roman" w:hAnsi="Times New Roman" w:cs="Times New Roman"/>
          <w:sz w:val="28"/>
          <w:szCs w:val="28"/>
        </w:rPr>
        <w:t>(ясла-садок)</w:t>
      </w:r>
      <w:r w:rsidRPr="00CC38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комбінованого типу № 145 Криворізької міської ради (протокол від 26 червня 2023 року № 2) вирішено: </w:t>
      </w:r>
    </w:p>
    <w:p w:rsidR="00CC388D" w:rsidRDefault="00CC388D" w:rsidP="00552A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2A9A" w:rsidRPr="00552A9A" w:rsidRDefault="00552A9A" w:rsidP="00552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A9A">
        <w:rPr>
          <w:rFonts w:ascii="Times New Roman" w:hAnsi="Times New Roman" w:cs="Times New Roman"/>
          <w:b/>
          <w:sz w:val="28"/>
          <w:szCs w:val="28"/>
        </w:rPr>
        <w:t>ВНЕСТИ ЗМІНИ ДО КОЛЕКТИВНОГО ДОГОВОРУ</w:t>
      </w:r>
    </w:p>
    <w:p w:rsidR="00CC388D" w:rsidRDefault="00552A9A" w:rsidP="00552A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колективного договору </w:t>
      </w:r>
      <w:r w:rsidR="004745C4" w:rsidRPr="00C5294C">
        <w:rPr>
          <w:rFonts w:ascii="Times New Roman" w:hAnsi="Times New Roman" w:cs="Times New Roman"/>
          <w:b/>
          <w:sz w:val="28"/>
          <w:szCs w:val="28"/>
        </w:rPr>
        <w:t>на 2021</w:t>
      </w:r>
      <w:r w:rsidRPr="00C5294C"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4745C4" w:rsidRPr="00C5294C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роки внести наступні зміни та доповнення згідно Закону України  «Про внесення змін до деяких законодавчих актів України » від 06.12.2016 року № 1774 </w:t>
      </w:r>
      <w:r w:rsidR="00511FE6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FE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11FE6" w:rsidRPr="00511FE6">
        <w:rPr>
          <w:rFonts w:ascii="Times New Roman" w:hAnsi="Times New Roman" w:cs="Times New Roman"/>
          <w:b/>
          <w:sz w:val="28"/>
          <w:szCs w:val="28"/>
          <w:lang w:val="ru-RU"/>
        </w:rPr>
        <w:t>ІІІ:</w:t>
      </w:r>
    </w:p>
    <w:p w:rsidR="00511FE6" w:rsidRDefault="00511FE6" w:rsidP="00552A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3EEB" w:rsidRPr="00511FE6" w:rsidRDefault="00511FE6" w:rsidP="00511FE6">
      <w:pPr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6">
        <w:rPr>
          <w:rFonts w:ascii="Times New Roman" w:hAnsi="Times New Roman" w:cs="Times New Roman"/>
          <w:b/>
          <w:sz w:val="28"/>
          <w:szCs w:val="28"/>
        </w:rPr>
        <w:t xml:space="preserve">І </w:t>
      </w:r>
      <w:r>
        <w:rPr>
          <w:rFonts w:ascii="Times New Roman" w:hAnsi="Times New Roman" w:cs="Times New Roman"/>
          <w:b/>
          <w:sz w:val="28"/>
          <w:szCs w:val="28"/>
        </w:rPr>
        <w:t xml:space="preserve">. Внести доповнення до </w:t>
      </w:r>
      <w:r w:rsidRPr="00511FE6">
        <w:rPr>
          <w:rFonts w:ascii="Times New Roman" w:hAnsi="Times New Roman" w:cs="Times New Roman"/>
          <w:b/>
          <w:sz w:val="28"/>
          <w:szCs w:val="28"/>
        </w:rPr>
        <w:t>додатку №6</w:t>
      </w:r>
    </w:p>
    <w:p w:rsidR="00033EEB" w:rsidRPr="00511FE6" w:rsidRDefault="00033EEB" w:rsidP="00033EEB">
      <w:pPr>
        <w:pStyle w:val="20"/>
        <w:keepNext/>
        <w:keepLines/>
        <w:tabs>
          <w:tab w:val="left" w:pos="1379"/>
        </w:tabs>
        <w:spacing w:before="0" w:line="276" w:lineRule="auto"/>
        <w:jc w:val="center"/>
        <w:rPr>
          <w:sz w:val="28"/>
          <w:szCs w:val="28"/>
        </w:rPr>
      </w:pPr>
      <w:r w:rsidRPr="00511FE6">
        <w:rPr>
          <w:sz w:val="28"/>
          <w:szCs w:val="28"/>
        </w:rPr>
        <w:t>ПЕРЕЛІК</w:t>
      </w:r>
    </w:p>
    <w:p w:rsidR="00033EEB" w:rsidRPr="00511FE6" w:rsidRDefault="00033EEB" w:rsidP="00033EEB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  <w:r w:rsidRPr="00511FE6">
        <w:rPr>
          <w:b w:val="0"/>
          <w:sz w:val="28"/>
          <w:szCs w:val="28"/>
        </w:rPr>
        <w:t>професій і посад працівників, які мають право на щорічну додаткову відпустку за роботу із шкідливими і важкими умовами праці згідно атестації робочих місць</w:t>
      </w:r>
      <w:r w:rsidR="00223960">
        <w:rPr>
          <w:b w:val="0"/>
          <w:sz w:val="28"/>
          <w:szCs w:val="28"/>
        </w:rPr>
        <w:t xml:space="preserve"> за умовами праці, проведеної 19.06.2023</w:t>
      </w:r>
      <w:r w:rsidRPr="00511FE6">
        <w:rPr>
          <w:b w:val="0"/>
          <w:sz w:val="28"/>
          <w:szCs w:val="28"/>
        </w:rPr>
        <w:t xml:space="preserve">р. </w:t>
      </w:r>
      <w:r w:rsidR="00223960">
        <w:rPr>
          <w:b w:val="0"/>
          <w:sz w:val="28"/>
          <w:szCs w:val="28"/>
        </w:rPr>
        <w:t>наказ № 41-к/</w:t>
      </w:r>
      <w:proofErr w:type="spellStart"/>
      <w:r w:rsidR="00223960">
        <w:rPr>
          <w:b w:val="0"/>
          <w:sz w:val="28"/>
          <w:szCs w:val="28"/>
        </w:rPr>
        <w:t>тр</w:t>
      </w:r>
      <w:proofErr w:type="spellEnd"/>
      <w:r w:rsidR="00223960">
        <w:rPr>
          <w:b w:val="0"/>
          <w:sz w:val="28"/>
          <w:szCs w:val="28"/>
        </w:rPr>
        <w:t xml:space="preserve"> від 26.06.2023</w:t>
      </w:r>
      <w:r w:rsidRPr="00511FE6">
        <w:rPr>
          <w:b w:val="0"/>
          <w:sz w:val="28"/>
          <w:szCs w:val="28"/>
        </w:rPr>
        <w:t xml:space="preserve"> «Про результати атестації робочих місць за умовами праці в ЗДО №145»</w:t>
      </w:r>
    </w:p>
    <w:p w:rsidR="00033EEB" w:rsidRPr="00511FE6" w:rsidRDefault="00033EEB" w:rsidP="00033EEB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55"/>
        <w:gridCol w:w="6108"/>
        <w:gridCol w:w="3323"/>
      </w:tblGrid>
      <w:tr w:rsidR="00033EEB" w:rsidRPr="00511FE6" w:rsidTr="005966B2">
        <w:tc>
          <w:tcPr>
            <w:tcW w:w="534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№ з/п</w:t>
            </w:r>
          </w:p>
        </w:tc>
        <w:tc>
          <w:tcPr>
            <w:tcW w:w="6123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jc w:val="center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Назва професії, посади</w:t>
            </w:r>
          </w:p>
        </w:tc>
        <w:tc>
          <w:tcPr>
            <w:tcW w:w="3329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ind w:left="-136"/>
              <w:jc w:val="center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Тривалість додаткової відпустки (в календарних днях)</w:t>
            </w:r>
          </w:p>
        </w:tc>
      </w:tr>
      <w:tr w:rsidR="00033EEB" w:rsidRPr="00511FE6" w:rsidTr="005966B2">
        <w:tc>
          <w:tcPr>
            <w:tcW w:w="534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6123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Кухар, який працює біля плити</w:t>
            </w:r>
          </w:p>
        </w:tc>
        <w:tc>
          <w:tcPr>
            <w:tcW w:w="3329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jc w:val="center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до 4</w:t>
            </w:r>
          </w:p>
        </w:tc>
      </w:tr>
      <w:tr w:rsidR="00033EEB" w:rsidRPr="00511FE6" w:rsidTr="005966B2">
        <w:tc>
          <w:tcPr>
            <w:tcW w:w="534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6123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 xml:space="preserve">Машиніст із прання та ремонту спецодягу </w:t>
            </w:r>
          </w:p>
        </w:tc>
        <w:tc>
          <w:tcPr>
            <w:tcW w:w="3329" w:type="dxa"/>
          </w:tcPr>
          <w:p w:rsidR="00033EEB" w:rsidRPr="00511FE6" w:rsidRDefault="00033EEB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jc w:val="center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 xml:space="preserve">до </w:t>
            </w:r>
            <w:r w:rsidR="00D3545D" w:rsidRPr="00511FE6">
              <w:rPr>
                <w:b w:val="0"/>
                <w:sz w:val="28"/>
                <w:szCs w:val="28"/>
              </w:rPr>
              <w:t>2</w:t>
            </w:r>
          </w:p>
        </w:tc>
      </w:tr>
    </w:tbl>
    <w:p w:rsidR="00D3545D" w:rsidRPr="00511FE6" w:rsidRDefault="00D3545D" w:rsidP="00D3545D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</w:p>
    <w:p w:rsidR="00D3545D" w:rsidRPr="00511FE6" w:rsidRDefault="00511FE6" w:rsidP="00D354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6"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D3545D" w:rsidRPr="00511FE6">
        <w:rPr>
          <w:rFonts w:ascii="Times New Roman" w:hAnsi="Times New Roman" w:cs="Times New Roman"/>
          <w:b/>
          <w:sz w:val="28"/>
          <w:szCs w:val="28"/>
        </w:rPr>
        <w:t>Внести доповнення до додатку  №7</w:t>
      </w:r>
    </w:p>
    <w:p w:rsidR="00D3545D" w:rsidRPr="00511FE6" w:rsidRDefault="00D3545D" w:rsidP="00D3545D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</w:p>
    <w:p w:rsidR="00511FE6" w:rsidRPr="00511FE6" w:rsidRDefault="00511FE6" w:rsidP="00511FE6">
      <w:pPr>
        <w:pStyle w:val="20"/>
        <w:keepNext/>
        <w:keepLines/>
        <w:tabs>
          <w:tab w:val="left" w:pos="1379"/>
        </w:tabs>
        <w:spacing w:before="0" w:line="276" w:lineRule="auto"/>
        <w:rPr>
          <w:sz w:val="28"/>
          <w:szCs w:val="28"/>
        </w:rPr>
      </w:pPr>
      <w:r w:rsidRPr="00511FE6">
        <w:rPr>
          <w:sz w:val="28"/>
          <w:szCs w:val="28"/>
        </w:rPr>
        <w:t>ПЕРЕЛІК</w:t>
      </w:r>
    </w:p>
    <w:p w:rsidR="00511FE6" w:rsidRPr="00511FE6" w:rsidRDefault="00511FE6" w:rsidP="00511FE6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  <w:r w:rsidRPr="00511FE6">
        <w:rPr>
          <w:b w:val="0"/>
          <w:sz w:val="28"/>
          <w:szCs w:val="28"/>
        </w:rPr>
        <w:t xml:space="preserve">професій і посад працівників, які мають право на щомісячну доплату за роботу із шкідливими і важкими умовами праці згідно атестації робочих місць за умовами праці, проведеної </w:t>
      </w:r>
      <w:r w:rsidR="00223960">
        <w:rPr>
          <w:b w:val="0"/>
          <w:sz w:val="28"/>
          <w:szCs w:val="28"/>
        </w:rPr>
        <w:t>19.06.2023</w:t>
      </w:r>
      <w:r w:rsidR="00223960" w:rsidRPr="00511FE6">
        <w:rPr>
          <w:b w:val="0"/>
          <w:sz w:val="28"/>
          <w:szCs w:val="28"/>
        </w:rPr>
        <w:t xml:space="preserve">р. </w:t>
      </w:r>
      <w:r w:rsidR="00AE385F">
        <w:rPr>
          <w:b w:val="0"/>
          <w:sz w:val="28"/>
          <w:szCs w:val="28"/>
        </w:rPr>
        <w:t xml:space="preserve">наказ № </w:t>
      </w:r>
      <w:r w:rsidR="00AE385F" w:rsidRPr="00AE385F">
        <w:rPr>
          <w:b w:val="0"/>
          <w:sz w:val="28"/>
          <w:szCs w:val="28"/>
        </w:rPr>
        <w:t>41</w:t>
      </w:r>
      <w:r w:rsidR="00223960">
        <w:rPr>
          <w:b w:val="0"/>
          <w:sz w:val="28"/>
          <w:szCs w:val="28"/>
        </w:rPr>
        <w:t>-к/</w:t>
      </w:r>
      <w:proofErr w:type="spellStart"/>
      <w:r w:rsidR="00223960">
        <w:rPr>
          <w:b w:val="0"/>
          <w:sz w:val="28"/>
          <w:szCs w:val="28"/>
        </w:rPr>
        <w:t>тр</w:t>
      </w:r>
      <w:proofErr w:type="spellEnd"/>
      <w:r w:rsidR="00223960">
        <w:rPr>
          <w:b w:val="0"/>
          <w:sz w:val="28"/>
          <w:szCs w:val="28"/>
        </w:rPr>
        <w:t xml:space="preserve"> від 26.06.2023</w:t>
      </w:r>
      <w:r w:rsidRPr="00511FE6">
        <w:rPr>
          <w:b w:val="0"/>
          <w:sz w:val="28"/>
          <w:szCs w:val="28"/>
        </w:rPr>
        <w:t xml:space="preserve"> «Про результати атестації робочих місць за умовами праці в ЗДО №145»</w:t>
      </w:r>
    </w:p>
    <w:p w:rsidR="00511FE6" w:rsidRPr="00511FE6" w:rsidRDefault="00511FE6" w:rsidP="00511FE6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55"/>
        <w:gridCol w:w="6109"/>
        <w:gridCol w:w="3322"/>
      </w:tblGrid>
      <w:tr w:rsidR="00511FE6" w:rsidRPr="00511FE6" w:rsidTr="005966B2">
        <w:tc>
          <w:tcPr>
            <w:tcW w:w="534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№ з/п</w:t>
            </w:r>
          </w:p>
        </w:tc>
        <w:tc>
          <w:tcPr>
            <w:tcW w:w="6123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Назва професії, посади</w:t>
            </w:r>
          </w:p>
        </w:tc>
        <w:tc>
          <w:tcPr>
            <w:tcW w:w="3329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ind w:left="-136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Розмір доплат у %</w:t>
            </w:r>
          </w:p>
        </w:tc>
      </w:tr>
      <w:tr w:rsidR="00511FE6" w:rsidRPr="00511FE6" w:rsidTr="005966B2">
        <w:tc>
          <w:tcPr>
            <w:tcW w:w="534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6123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Кухар, який працює біля плити</w:t>
            </w:r>
          </w:p>
        </w:tc>
        <w:tc>
          <w:tcPr>
            <w:tcW w:w="3329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12%</w:t>
            </w:r>
          </w:p>
        </w:tc>
      </w:tr>
      <w:tr w:rsidR="00511FE6" w:rsidRPr="00511FE6" w:rsidTr="005966B2">
        <w:tc>
          <w:tcPr>
            <w:tcW w:w="534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6123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Підсобний робітник</w:t>
            </w:r>
          </w:p>
        </w:tc>
        <w:tc>
          <w:tcPr>
            <w:tcW w:w="3329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8%</w:t>
            </w:r>
          </w:p>
        </w:tc>
      </w:tr>
      <w:tr w:rsidR="00511FE6" w:rsidRPr="00511FE6" w:rsidTr="005966B2">
        <w:tc>
          <w:tcPr>
            <w:tcW w:w="534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123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 xml:space="preserve">Машиніст із прання та ремонту спецодягу </w:t>
            </w:r>
          </w:p>
        </w:tc>
        <w:tc>
          <w:tcPr>
            <w:tcW w:w="3329" w:type="dxa"/>
          </w:tcPr>
          <w:p w:rsidR="00511FE6" w:rsidRPr="00511FE6" w:rsidRDefault="00511FE6" w:rsidP="005966B2">
            <w:pPr>
              <w:pStyle w:val="20"/>
              <w:keepNext/>
              <w:keepLines/>
              <w:shd w:val="clear" w:color="auto" w:fill="auto"/>
              <w:tabs>
                <w:tab w:val="left" w:pos="1379"/>
              </w:tabs>
              <w:spacing w:before="0" w:line="276" w:lineRule="auto"/>
              <w:rPr>
                <w:b w:val="0"/>
                <w:sz w:val="28"/>
                <w:szCs w:val="28"/>
              </w:rPr>
            </w:pPr>
            <w:r w:rsidRPr="00511FE6">
              <w:rPr>
                <w:b w:val="0"/>
                <w:sz w:val="28"/>
                <w:szCs w:val="28"/>
              </w:rPr>
              <w:t>8%</w:t>
            </w:r>
          </w:p>
        </w:tc>
      </w:tr>
    </w:tbl>
    <w:p w:rsidR="00511FE6" w:rsidRPr="00AE385F" w:rsidRDefault="00511FE6" w:rsidP="00D3545D">
      <w:pPr>
        <w:pStyle w:val="20"/>
        <w:keepNext/>
        <w:keepLines/>
        <w:shd w:val="clear" w:color="auto" w:fill="auto"/>
        <w:tabs>
          <w:tab w:val="left" w:pos="1379"/>
        </w:tabs>
        <w:spacing w:before="0" w:line="276" w:lineRule="auto"/>
        <w:rPr>
          <w:b w:val="0"/>
          <w:sz w:val="28"/>
          <w:szCs w:val="28"/>
          <w:lang w:val="ru-RU"/>
        </w:rPr>
        <w:sectPr w:rsidR="00511FE6" w:rsidRPr="00AE385F" w:rsidSect="00542B2B">
          <w:headerReference w:type="default" r:id="rId6"/>
          <w:headerReference w:type="first" r:id="rId7"/>
          <w:pgSz w:w="12321" w:h="17660"/>
          <w:pgMar w:top="1134" w:right="850" w:bottom="1134" w:left="1701" w:header="567" w:footer="567" w:gutter="0"/>
          <w:cols w:space="720"/>
          <w:noEndnote/>
          <w:titlePg/>
          <w:docGrid w:linePitch="360"/>
        </w:sectPr>
      </w:pPr>
    </w:p>
    <w:p w:rsidR="00033EEB" w:rsidRPr="00AE385F" w:rsidRDefault="00033EEB" w:rsidP="00D3545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33EEB" w:rsidRPr="00AE385F" w:rsidSect="001470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EEB" w:rsidRDefault="00033EEB" w:rsidP="00033EEB">
      <w:pPr>
        <w:spacing w:after="0" w:line="240" w:lineRule="auto"/>
      </w:pPr>
      <w:r>
        <w:separator/>
      </w:r>
    </w:p>
  </w:endnote>
  <w:endnote w:type="continuationSeparator" w:id="1">
    <w:p w:rsidR="00033EEB" w:rsidRDefault="00033EEB" w:rsidP="00033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EEB" w:rsidRDefault="00033EEB" w:rsidP="00033EEB">
      <w:pPr>
        <w:spacing w:after="0" w:line="240" w:lineRule="auto"/>
      </w:pPr>
      <w:r>
        <w:separator/>
      </w:r>
    </w:p>
  </w:footnote>
  <w:footnote w:type="continuationSeparator" w:id="1">
    <w:p w:rsidR="00033EEB" w:rsidRDefault="00033EEB" w:rsidP="00033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9065726"/>
      <w:docPartObj>
        <w:docPartGallery w:val="Page Numbers (Top of Page)"/>
        <w:docPartUnique/>
      </w:docPartObj>
    </w:sdtPr>
    <w:sdtContent>
      <w:p w:rsidR="000275FE" w:rsidRDefault="00A4470E">
        <w:pPr>
          <w:pStyle w:val="a3"/>
          <w:jc w:val="right"/>
        </w:pPr>
      </w:p>
    </w:sdtContent>
  </w:sdt>
  <w:p w:rsidR="000275FE" w:rsidRDefault="00AE385F" w:rsidP="00914300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FE" w:rsidRDefault="00AE385F">
    <w:pPr>
      <w:pStyle w:val="a3"/>
      <w:jc w:val="right"/>
    </w:pPr>
  </w:p>
  <w:p w:rsidR="000275FE" w:rsidRDefault="00AE385F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3EEB"/>
    <w:rsid w:val="00033EEB"/>
    <w:rsid w:val="00147037"/>
    <w:rsid w:val="00223960"/>
    <w:rsid w:val="004745C4"/>
    <w:rsid w:val="00511FE6"/>
    <w:rsid w:val="00552A9A"/>
    <w:rsid w:val="007A4A90"/>
    <w:rsid w:val="00A4470E"/>
    <w:rsid w:val="00AE385F"/>
    <w:rsid w:val="00B613AB"/>
    <w:rsid w:val="00C5294C"/>
    <w:rsid w:val="00CC388D"/>
    <w:rsid w:val="00D3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033EE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033EEB"/>
    <w:pPr>
      <w:widowControl w:val="0"/>
      <w:shd w:val="clear" w:color="auto" w:fill="FFFFFF"/>
      <w:spacing w:before="240" w:after="0" w:line="298" w:lineRule="exac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033EE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uk-UA"/>
    </w:rPr>
  </w:style>
  <w:style w:type="character" w:customStyle="1" w:styleId="a4">
    <w:name w:val="Верхний колонтитул Знак"/>
    <w:basedOn w:val="a0"/>
    <w:link w:val="a3"/>
    <w:uiPriority w:val="99"/>
    <w:rsid w:val="00033EEB"/>
    <w:rPr>
      <w:rFonts w:ascii="Arial Unicode MS" w:eastAsia="Arial Unicode MS" w:hAnsi="Arial Unicode MS" w:cs="Arial Unicode MS"/>
      <w:color w:val="000000"/>
      <w:sz w:val="24"/>
      <w:szCs w:val="24"/>
      <w:lang w:bidi="uk-UA"/>
    </w:rPr>
  </w:style>
  <w:style w:type="table" w:styleId="a5">
    <w:name w:val="Table Grid"/>
    <w:basedOn w:val="a1"/>
    <w:uiPriority w:val="39"/>
    <w:rsid w:val="00033EE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unhideWhenUsed/>
    <w:rsid w:val="00033E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33E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Лена</cp:lastModifiedBy>
  <cp:revision>4</cp:revision>
  <cp:lastPrinted>2023-07-18T14:40:00Z</cp:lastPrinted>
  <dcterms:created xsi:type="dcterms:W3CDTF">2023-07-18T08:24:00Z</dcterms:created>
  <dcterms:modified xsi:type="dcterms:W3CDTF">2023-07-18T14:41:00Z</dcterms:modified>
</cp:coreProperties>
</file>