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C3A" w:rsidRPr="00ED5B07" w:rsidRDefault="009A6C3A" w:rsidP="00ED5B07">
      <w:pPr>
        <w:rPr>
          <w:rFonts w:ascii="Times New Roman" w:hAnsi="Times New Roman"/>
          <w:sz w:val="24"/>
          <w:lang w:val="uk-UA"/>
        </w:rPr>
      </w:pPr>
    </w:p>
    <w:p w:rsidR="009A6C3A" w:rsidRPr="00ED5B07" w:rsidRDefault="009A6C3A" w:rsidP="00ED5B07">
      <w:pPr>
        <w:rPr>
          <w:rFonts w:ascii="Times New Roman" w:hAnsi="Times New Roman"/>
          <w:sz w:val="24"/>
          <w:lang w:val="uk-UA"/>
        </w:rPr>
      </w:pPr>
    </w:p>
    <w:p w:rsidR="009A6C3A" w:rsidRPr="00ED5B07" w:rsidRDefault="009A6C3A" w:rsidP="00ED5B07">
      <w:pPr>
        <w:rPr>
          <w:rFonts w:ascii="Times New Roman" w:hAnsi="Times New Roman"/>
          <w:sz w:val="24"/>
          <w:lang w:val="uk-UA"/>
        </w:rPr>
      </w:pPr>
    </w:p>
    <w:p w:rsidR="009A6C3A" w:rsidRPr="00ED5B07" w:rsidRDefault="009A6C3A" w:rsidP="00ED5B07">
      <w:pPr>
        <w:rPr>
          <w:rFonts w:ascii="Times New Roman" w:hAnsi="Times New Roman"/>
          <w:sz w:val="24"/>
          <w:lang w:val="uk-UA"/>
        </w:rPr>
      </w:pPr>
    </w:p>
    <w:p w:rsidR="009A6C3A" w:rsidRPr="00ED5B07" w:rsidRDefault="009A6C3A" w:rsidP="00ED5B07">
      <w:pPr>
        <w:rPr>
          <w:rFonts w:ascii="Times New Roman" w:hAnsi="Times New Roman"/>
          <w:sz w:val="24"/>
          <w:lang w:val="uk-UA"/>
        </w:rPr>
      </w:pPr>
    </w:p>
    <w:p w:rsidR="009A6C3A" w:rsidRPr="00ED5B07" w:rsidRDefault="009A6C3A" w:rsidP="00ED5B07">
      <w:pPr>
        <w:rPr>
          <w:rFonts w:ascii="Times New Roman" w:hAnsi="Times New Roman"/>
          <w:sz w:val="24"/>
          <w:lang w:val="uk-UA"/>
        </w:rPr>
      </w:pPr>
    </w:p>
    <w:p w:rsidR="009A6C3A" w:rsidRPr="00ED5B07" w:rsidRDefault="009A6C3A" w:rsidP="00ED5B07">
      <w:pPr>
        <w:rPr>
          <w:rFonts w:ascii="Times New Roman" w:hAnsi="Times New Roman"/>
          <w:sz w:val="24"/>
          <w:lang w:val="uk-UA"/>
        </w:rPr>
      </w:pPr>
    </w:p>
    <w:p w:rsidR="009A6C3A" w:rsidRPr="00ED5B07" w:rsidRDefault="009A6C3A" w:rsidP="00ED5B07">
      <w:pPr>
        <w:rPr>
          <w:rFonts w:ascii="Times New Roman" w:hAnsi="Times New Roman"/>
          <w:sz w:val="24"/>
          <w:lang w:val="uk-UA"/>
        </w:rPr>
      </w:pPr>
    </w:p>
    <w:p w:rsidR="009A6C3A" w:rsidRPr="00ED5B07" w:rsidRDefault="009A6C3A" w:rsidP="00ED5B07">
      <w:pPr>
        <w:rPr>
          <w:rFonts w:ascii="Times New Roman" w:hAnsi="Times New Roman"/>
          <w:sz w:val="24"/>
          <w:lang w:val="uk-UA"/>
        </w:rPr>
      </w:pPr>
    </w:p>
    <w:p w:rsidR="009A6C3A" w:rsidRPr="00ED5B07" w:rsidRDefault="009A6C3A" w:rsidP="00ED5B07">
      <w:pPr>
        <w:rPr>
          <w:rFonts w:ascii="Times New Roman" w:hAnsi="Times New Roman"/>
          <w:sz w:val="24"/>
          <w:lang w:val="uk-UA"/>
        </w:rPr>
      </w:pPr>
    </w:p>
    <w:p w:rsidR="009A6C3A" w:rsidRPr="00ED5B07" w:rsidRDefault="009A6C3A" w:rsidP="00ED5B07">
      <w:pPr>
        <w:rPr>
          <w:rFonts w:ascii="Times New Roman" w:hAnsi="Times New Roman"/>
          <w:b/>
          <w:sz w:val="24"/>
          <w:lang w:val="uk-UA"/>
        </w:rPr>
      </w:pPr>
    </w:p>
    <w:p w:rsidR="009A6C3A" w:rsidRDefault="009A6C3A" w:rsidP="00ED5B07">
      <w:pPr>
        <w:jc w:val="center"/>
        <w:rPr>
          <w:rFonts w:ascii="Times New Roman" w:hAnsi="Times New Roman"/>
          <w:b/>
          <w:sz w:val="24"/>
          <w:lang w:val="uk-UA"/>
        </w:rPr>
      </w:pPr>
    </w:p>
    <w:p w:rsidR="00ED5B07" w:rsidRDefault="00ED5B07" w:rsidP="00ED5B07">
      <w:pPr>
        <w:jc w:val="center"/>
        <w:rPr>
          <w:rFonts w:ascii="Times New Roman" w:hAnsi="Times New Roman"/>
          <w:b/>
          <w:sz w:val="24"/>
          <w:lang w:val="uk-UA"/>
        </w:rPr>
      </w:pPr>
    </w:p>
    <w:p w:rsidR="00ED5B07" w:rsidRDefault="00ED5B07" w:rsidP="00ED5B07">
      <w:pPr>
        <w:jc w:val="center"/>
        <w:rPr>
          <w:rFonts w:ascii="Times New Roman" w:hAnsi="Times New Roman"/>
          <w:b/>
          <w:sz w:val="24"/>
          <w:lang w:val="uk-UA"/>
        </w:rPr>
      </w:pPr>
    </w:p>
    <w:p w:rsidR="00ED5B07" w:rsidRPr="00ED5B07" w:rsidRDefault="00ED5B07" w:rsidP="00ED5B07">
      <w:pPr>
        <w:jc w:val="center"/>
        <w:rPr>
          <w:rFonts w:ascii="Times New Roman" w:hAnsi="Times New Roman"/>
          <w:b/>
          <w:sz w:val="24"/>
          <w:lang w:val="uk-UA"/>
        </w:rPr>
      </w:pPr>
    </w:p>
    <w:p w:rsidR="009A6C3A" w:rsidRPr="00ED5B07" w:rsidRDefault="009A6C3A" w:rsidP="00ED5B07">
      <w:pPr>
        <w:jc w:val="center"/>
        <w:rPr>
          <w:rFonts w:ascii="Times New Roman" w:hAnsi="Times New Roman"/>
          <w:b/>
          <w:sz w:val="24"/>
          <w:lang w:val="uk-UA"/>
        </w:rPr>
      </w:pPr>
    </w:p>
    <w:p w:rsidR="009A6C3A" w:rsidRPr="00ED5B07" w:rsidRDefault="009A6C3A" w:rsidP="00ED5B07">
      <w:pPr>
        <w:jc w:val="center"/>
        <w:rPr>
          <w:rFonts w:ascii="Times New Roman" w:hAnsi="Times New Roman"/>
          <w:b/>
          <w:sz w:val="24"/>
          <w:lang w:val="uk-UA"/>
        </w:rPr>
      </w:pPr>
    </w:p>
    <w:p w:rsidR="00CA7B21" w:rsidRPr="00ED5B07" w:rsidRDefault="00CA7B21" w:rsidP="00ED5B07">
      <w:pPr>
        <w:jc w:val="center"/>
        <w:rPr>
          <w:rFonts w:ascii="Times New Roman" w:hAnsi="Times New Roman"/>
          <w:b/>
          <w:sz w:val="32"/>
          <w:lang w:val="uk-UA"/>
        </w:rPr>
      </w:pPr>
      <w:r w:rsidRPr="00ED5B07">
        <w:rPr>
          <w:rFonts w:ascii="Times New Roman" w:hAnsi="Times New Roman"/>
          <w:b/>
          <w:sz w:val="32"/>
          <w:lang w:val="uk-UA"/>
        </w:rPr>
        <w:t>КОЛЕКТИВНИЙ ДОГОВІР</w:t>
      </w:r>
    </w:p>
    <w:p w:rsidR="00CA7B21" w:rsidRPr="00ED5B07" w:rsidRDefault="00CA7B21" w:rsidP="00ED5B07">
      <w:pPr>
        <w:jc w:val="center"/>
        <w:rPr>
          <w:rFonts w:ascii="Times New Roman" w:hAnsi="Times New Roman"/>
          <w:b/>
          <w:sz w:val="28"/>
          <w:lang w:val="uk-UA"/>
        </w:rPr>
      </w:pPr>
    </w:p>
    <w:p w:rsidR="00CA7B21" w:rsidRPr="00ED5B07" w:rsidRDefault="00CA7B21" w:rsidP="00ED5B07">
      <w:pPr>
        <w:jc w:val="center"/>
        <w:rPr>
          <w:rFonts w:ascii="Times New Roman" w:hAnsi="Times New Roman"/>
          <w:b/>
          <w:sz w:val="28"/>
          <w:lang w:val="uk-UA"/>
        </w:rPr>
      </w:pPr>
      <w:r w:rsidRPr="00ED5B07">
        <w:rPr>
          <w:rFonts w:ascii="Times New Roman" w:hAnsi="Times New Roman"/>
          <w:b/>
          <w:sz w:val="28"/>
          <w:lang w:val="uk-UA"/>
        </w:rPr>
        <w:t>між адміністрацією та трудовим колективом</w:t>
      </w:r>
    </w:p>
    <w:p w:rsidR="00CA7B21" w:rsidRPr="00ED5B07" w:rsidRDefault="00C07EBD" w:rsidP="00ED5B07">
      <w:pPr>
        <w:jc w:val="center"/>
        <w:rPr>
          <w:rFonts w:ascii="Times New Roman" w:hAnsi="Times New Roman"/>
          <w:b/>
          <w:sz w:val="28"/>
          <w:lang w:val="uk-UA"/>
        </w:rPr>
      </w:pPr>
      <w:r>
        <w:rPr>
          <w:rFonts w:ascii="Times New Roman" w:hAnsi="Times New Roman"/>
          <w:b/>
          <w:sz w:val="28"/>
          <w:lang w:val="uk-UA"/>
        </w:rPr>
        <w:t>К</w:t>
      </w:r>
      <w:r w:rsidR="00CA7B21" w:rsidRPr="00ED5B07">
        <w:rPr>
          <w:rFonts w:ascii="Times New Roman" w:hAnsi="Times New Roman"/>
          <w:b/>
          <w:sz w:val="28"/>
          <w:lang w:val="uk-UA"/>
        </w:rPr>
        <w:t xml:space="preserve">омунального закладу </w:t>
      </w:r>
    </w:p>
    <w:p w:rsidR="004A16A6" w:rsidRPr="00ED5B07" w:rsidRDefault="004A16A6" w:rsidP="00ED5B07">
      <w:pPr>
        <w:jc w:val="center"/>
        <w:rPr>
          <w:rFonts w:ascii="Times New Roman" w:hAnsi="Times New Roman"/>
          <w:b/>
          <w:sz w:val="28"/>
          <w:lang w:val="uk-UA"/>
        </w:rPr>
      </w:pPr>
      <w:r w:rsidRPr="00ED5B07">
        <w:rPr>
          <w:rFonts w:ascii="Times New Roman" w:hAnsi="Times New Roman"/>
          <w:b/>
          <w:sz w:val="28"/>
          <w:lang w:val="uk-UA"/>
        </w:rPr>
        <w:t xml:space="preserve">дошкільної освіти (ясла-садок) №291 комбінованого типу </w:t>
      </w:r>
    </w:p>
    <w:p w:rsidR="00CA7B21" w:rsidRPr="00ED5B07" w:rsidRDefault="004A16A6" w:rsidP="00ED5B07">
      <w:pPr>
        <w:jc w:val="center"/>
        <w:rPr>
          <w:rFonts w:ascii="Times New Roman" w:hAnsi="Times New Roman"/>
          <w:b/>
          <w:sz w:val="28"/>
          <w:lang w:val="uk-UA"/>
        </w:rPr>
      </w:pPr>
      <w:r w:rsidRPr="00ED5B07">
        <w:rPr>
          <w:rFonts w:ascii="Times New Roman" w:hAnsi="Times New Roman"/>
          <w:b/>
          <w:sz w:val="28"/>
          <w:lang w:val="uk-UA"/>
        </w:rPr>
        <w:t>Криворізької міської ради</w:t>
      </w:r>
    </w:p>
    <w:p w:rsidR="00CA7B21" w:rsidRPr="00ED5B07" w:rsidRDefault="00CA7B21" w:rsidP="00ED5B07">
      <w:pPr>
        <w:jc w:val="center"/>
        <w:rPr>
          <w:rFonts w:ascii="Times New Roman" w:hAnsi="Times New Roman"/>
          <w:b/>
          <w:sz w:val="28"/>
          <w:lang w:val="uk-UA"/>
        </w:rPr>
      </w:pPr>
    </w:p>
    <w:p w:rsidR="009A6C3A" w:rsidRPr="00ED5B07" w:rsidRDefault="009A6C3A" w:rsidP="00ED5B07">
      <w:pPr>
        <w:jc w:val="center"/>
        <w:rPr>
          <w:rFonts w:ascii="Times New Roman" w:hAnsi="Times New Roman"/>
          <w:b/>
          <w:sz w:val="28"/>
          <w:lang w:val="uk-UA"/>
        </w:rPr>
      </w:pPr>
    </w:p>
    <w:p w:rsidR="008D4C10" w:rsidRDefault="008D4C10" w:rsidP="00ED5B07">
      <w:pPr>
        <w:jc w:val="center"/>
        <w:rPr>
          <w:rFonts w:ascii="Times New Roman" w:hAnsi="Times New Roman"/>
          <w:b/>
          <w:sz w:val="28"/>
          <w:lang w:val="uk-UA"/>
        </w:rPr>
      </w:pPr>
    </w:p>
    <w:p w:rsidR="00843EFE" w:rsidRPr="00ED5B07" w:rsidRDefault="00843EFE" w:rsidP="00ED5B07">
      <w:pPr>
        <w:jc w:val="center"/>
        <w:rPr>
          <w:rFonts w:ascii="Times New Roman" w:hAnsi="Times New Roman"/>
          <w:b/>
          <w:sz w:val="28"/>
          <w:lang w:val="uk-UA"/>
        </w:rPr>
      </w:pPr>
    </w:p>
    <w:p w:rsidR="008D4C10" w:rsidRPr="00ED5B07" w:rsidRDefault="008D4C10" w:rsidP="00ED5B07">
      <w:pPr>
        <w:jc w:val="center"/>
        <w:rPr>
          <w:rFonts w:ascii="Times New Roman" w:hAnsi="Times New Roman"/>
          <w:b/>
          <w:sz w:val="28"/>
          <w:lang w:val="uk-UA"/>
        </w:rPr>
      </w:pPr>
    </w:p>
    <w:p w:rsidR="00CA7B21" w:rsidRPr="00ED5B07" w:rsidRDefault="00CA7B21" w:rsidP="00843EFE">
      <w:pPr>
        <w:ind w:left="5387" w:firstLine="5"/>
        <w:rPr>
          <w:rFonts w:ascii="Times New Roman" w:hAnsi="Times New Roman"/>
          <w:sz w:val="28"/>
          <w:lang w:val="uk-UA"/>
        </w:rPr>
      </w:pPr>
      <w:r w:rsidRPr="00ED5B07">
        <w:rPr>
          <w:rFonts w:ascii="Times New Roman" w:hAnsi="Times New Roman"/>
          <w:sz w:val="28"/>
          <w:lang w:val="uk-UA"/>
        </w:rPr>
        <w:t>Затверджено</w:t>
      </w:r>
    </w:p>
    <w:p w:rsidR="00CA7B21" w:rsidRPr="00ED5B07" w:rsidRDefault="00CA7B21" w:rsidP="00843EFE">
      <w:pPr>
        <w:ind w:left="5387" w:firstLine="5"/>
        <w:rPr>
          <w:rFonts w:ascii="Times New Roman" w:hAnsi="Times New Roman"/>
          <w:sz w:val="28"/>
          <w:lang w:val="uk-UA"/>
        </w:rPr>
      </w:pPr>
      <w:r w:rsidRPr="00ED5B07">
        <w:rPr>
          <w:rFonts w:ascii="Times New Roman" w:hAnsi="Times New Roman"/>
          <w:sz w:val="28"/>
          <w:lang w:val="uk-UA"/>
        </w:rPr>
        <w:t>на зборах трудового колективу</w:t>
      </w:r>
    </w:p>
    <w:p w:rsidR="00CA7B21" w:rsidRPr="00201C89" w:rsidRDefault="00CA7B21" w:rsidP="00843EFE">
      <w:pPr>
        <w:ind w:left="5387" w:firstLine="5"/>
        <w:rPr>
          <w:rFonts w:ascii="Times New Roman" w:hAnsi="Times New Roman"/>
          <w:sz w:val="28"/>
          <w:lang w:val="uk-UA"/>
        </w:rPr>
      </w:pPr>
      <w:r w:rsidRPr="00BA03D0">
        <w:rPr>
          <w:rFonts w:ascii="Times New Roman" w:hAnsi="Times New Roman"/>
          <w:sz w:val="28"/>
          <w:lang w:val="uk-UA"/>
        </w:rPr>
        <w:t>від «</w:t>
      </w:r>
      <w:r w:rsidR="00BA03D0" w:rsidRPr="00BA03D0">
        <w:rPr>
          <w:rFonts w:ascii="Times New Roman" w:hAnsi="Times New Roman"/>
          <w:sz w:val="28"/>
          <w:u w:val="single"/>
          <w:lang w:val="uk-UA"/>
        </w:rPr>
        <w:t>17</w:t>
      </w:r>
      <w:r w:rsidRPr="00BA03D0">
        <w:rPr>
          <w:rFonts w:ascii="Times New Roman" w:hAnsi="Times New Roman"/>
          <w:sz w:val="28"/>
          <w:lang w:val="uk-UA"/>
        </w:rPr>
        <w:t xml:space="preserve">» </w:t>
      </w:r>
      <w:r w:rsidRPr="004F089A">
        <w:rPr>
          <w:rFonts w:ascii="Times New Roman" w:hAnsi="Times New Roman"/>
          <w:sz w:val="28"/>
          <w:u w:val="single"/>
          <w:lang w:val="uk-UA"/>
        </w:rPr>
        <w:t>лютого</w:t>
      </w:r>
      <w:r w:rsidRPr="00BA03D0">
        <w:rPr>
          <w:rFonts w:ascii="Times New Roman" w:hAnsi="Times New Roman"/>
          <w:sz w:val="28"/>
          <w:lang w:val="uk-UA"/>
        </w:rPr>
        <w:t xml:space="preserve"> 20</w:t>
      </w:r>
      <w:r w:rsidR="003978E2" w:rsidRPr="00BA03D0">
        <w:rPr>
          <w:rFonts w:ascii="Times New Roman" w:hAnsi="Times New Roman"/>
          <w:sz w:val="28"/>
          <w:lang w:val="uk-UA"/>
        </w:rPr>
        <w:t>2</w:t>
      </w:r>
      <w:r w:rsidR="00BA03D0" w:rsidRPr="00BA03D0">
        <w:rPr>
          <w:rFonts w:ascii="Times New Roman" w:hAnsi="Times New Roman"/>
          <w:sz w:val="28"/>
          <w:lang w:val="uk-UA"/>
        </w:rPr>
        <w:t>5</w:t>
      </w:r>
      <w:r w:rsidRPr="00BA03D0">
        <w:rPr>
          <w:rFonts w:ascii="Times New Roman" w:hAnsi="Times New Roman"/>
          <w:sz w:val="28"/>
          <w:lang w:val="uk-UA"/>
        </w:rPr>
        <w:t xml:space="preserve"> р.</w:t>
      </w:r>
    </w:p>
    <w:p w:rsidR="00CA7B21" w:rsidRPr="00ED5B07" w:rsidRDefault="00CA7B21" w:rsidP="00843EFE">
      <w:pPr>
        <w:ind w:left="5387" w:firstLine="5"/>
        <w:rPr>
          <w:rFonts w:ascii="Times New Roman" w:hAnsi="Times New Roman"/>
          <w:sz w:val="28"/>
          <w:lang w:val="uk-UA"/>
        </w:rPr>
      </w:pPr>
      <w:r w:rsidRPr="00201C89">
        <w:rPr>
          <w:rFonts w:ascii="Times New Roman" w:hAnsi="Times New Roman"/>
          <w:sz w:val="28"/>
          <w:lang w:val="uk-UA"/>
        </w:rPr>
        <w:t xml:space="preserve">протокол № </w:t>
      </w:r>
      <w:r w:rsidR="000550A5" w:rsidRPr="000550A5">
        <w:rPr>
          <w:rFonts w:ascii="Times New Roman" w:hAnsi="Times New Roman"/>
          <w:sz w:val="28"/>
          <w:u w:val="single"/>
          <w:lang w:val="uk-UA"/>
        </w:rPr>
        <w:t xml:space="preserve"> </w:t>
      </w:r>
      <w:r w:rsidRPr="000550A5">
        <w:rPr>
          <w:rFonts w:ascii="Times New Roman" w:hAnsi="Times New Roman"/>
          <w:sz w:val="28"/>
          <w:u w:val="single"/>
          <w:lang w:val="uk-UA"/>
        </w:rPr>
        <w:t>1</w:t>
      </w:r>
      <w:r w:rsidR="000550A5" w:rsidRPr="000550A5">
        <w:rPr>
          <w:rFonts w:ascii="Times New Roman" w:hAnsi="Times New Roman"/>
          <w:sz w:val="28"/>
          <w:u w:val="single"/>
          <w:lang w:val="uk-UA"/>
        </w:rPr>
        <w:t xml:space="preserve"> </w:t>
      </w:r>
      <w:r w:rsidR="000550A5" w:rsidRPr="000550A5">
        <w:rPr>
          <w:rFonts w:ascii="Times New Roman" w:hAnsi="Times New Roman"/>
          <w:color w:val="FFFFFF" w:themeColor="background1"/>
          <w:sz w:val="28"/>
          <w:u w:val="single"/>
          <w:lang w:val="uk-UA"/>
        </w:rPr>
        <w:t>.</w:t>
      </w:r>
    </w:p>
    <w:p w:rsidR="00CA7B21" w:rsidRPr="00ED5B07" w:rsidRDefault="00CA7B21" w:rsidP="00ED5B07">
      <w:pPr>
        <w:ind w:left="5103" w:firstLine="708"/>
        <w:rPr>
          <w:rFonts w:ascii="Times New Roman" w:hAnsi="Times New Roman"/>
          <w:sz w:val="28"/>
          <w:lang w:val="uk-UA"/>
        </w:rPr>
      </w:pPr>
    </w:p>
    <w:p w:rsidR="009A6C3A" w:rsidRDefault="009A6C3A" w:rsidP="00ED5B07">
      <w:pPr>
        <w:ind w:left="4248" w:firstLine="708"/>
        <w:rPr>
          <w:rFonts w:ascii="Times New Roman" w:hAnsi="Times New Roman"/>
          <w:color w:val="FF0000"/>
          <w:sz w:val="28"/>
          <w:lang w:val="uk-UA"/>
        </w:rPr>
      </w:pPr>
    </w:p>
    <w:p w:rsidR="00ED5B07" w:rsidRPr="00ED5B07" w:rsidRDefault="00ED5B07" w:rsidP="00ED5B07">
      <w:pPr>
        <w:ind w:left="4248" w:firstLine="708"/>
        <w:rPr>
          <w:rFonts w:ascii="Times New Roman" w:hAnsi="Times New Roman"/>
          <w:color w:val="FF0000"/>
          <w:sz w:val="28"/>
          <w:lang w:val="uk-UA"/>
        </w:rPr>
      </w:pPr>
    </w:p>
    <w:p w:rsidR="008D4C10" w:rsidRPr="00ED5B07" w:rsidRDefault="001556A2" w:rsidP="00ED5B07">
      <w:pPr>
        <w:ind w:left="4248" w:firstLine="708"/>
        <w:rPr>
          <w:rFonts w:ascii="Times New Roman" w:hAnsi="Times New Roman"/>
          <w:sz w:val="28"/>
        </w:rPr>
      </w:pPr>
      <w:r w:rsidRPr="00ED5B07">
        <w:rPr>
          <w:rFonts w:ascii="Times New Roman" w:hAnsi="Times New Roman"/>
          <w:noProof/>
          <w:sz w:val="28"/>
        </w:rPr>
        <mc:AlternateContent>
          <mc:Choice Requires="wps">
            <w:drawing>
              <wp:anchor distT="0" distB="0" distL="114300" distR="114300" simplePos="0" relativeHeight="251658752" behindDoc="0" locked="0" layoutInCell="1" allowOverlap="1" wp14:anchorId="2A872CB0" wp14:editId="1ECA26CB">
                <wp:simplePos x="0" y="0"/>
                <wp:positionH relativeFrom="column">
                  <wp:posOffset>521335</wp:posOffset>
                </wp:positionH>
                <wp:positionV relativeFrom="paragraph">
                  <wp:posOffset>9260840</wp:posOffset>
                </wp:positionV>
                <wp:extent cx="3364865" cy="1053465"/>
                <wp:effectExtent l="0" t="0" r="6985" b="0"/>
                <wp:wrapNone/>
                <wp:docPr id="7"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4865" cy="1053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1FD8" w:rsidRPr="009A6C3A" w:rsidRDefault="00CA1FD8" w:rsidP="009A1CA7">
                            <w:pPr>
                              <w:rPr>
                                <w:rFonts w:ascii="Times New Roman" w:hAnsi="Times New Roman"/>
                                <w:sz w:val="24"/>
                                <w:lang w:val="uk-UA"/>
                              </w:rPr>
                            </w:pPr>
                            <w:r w:rsidRPr="009A6C3A">
                              <w:rPr>
                                <w:rFonts w:ascii="Times New Roman" w:hAnsi="Times New Roman"/>
                                <w:sz w:val="24"/>
                                <w:lang w:val="uk-UA"/>
                              </w:rPr>
                              <w:t>Від адміністрації</w:t>
                            </w:r>
                          </w:p>
                          <w:p w:rsidR="00CA1FD8" w:rsidRPr="009A6C3A" w:rsidRDefault="00CA1FD8" w:rsidP="009A1CA7">
                            <w:pPr>
                              <w:rPr>
                                <w:rFonts w:ascii="Times New Roman" w:hAnsi="Times New Roman"/>
                                <w:sz w:val="24"/>
                                <w:lang w:val="uk-UA"/>
                              </w:rPr>
                            </w:pPr>
                            <w:r w:rsidRPr="009A6C3A">
                              <w:rPr>
                                <w:rFonts w:ascii="Times New Roman" w:hAnsi="Times New Roman"/>
                                <w:sz w:val="24"/>
                                <w:lang w:val="uk-UA"/>
                              </w:rPr>
                              <w:t>директор КЗ «НВК «ДНЗ-ЗОШ» №291»</w:t>
                            </w:r>
                            <w:r>
                              <w:rPr>
                                <w:rFonts w:ascii="Times New Roman" w:hAnsi="Times New Roman"/>
                                <w:sz w:val="24"/>
                                <w:lang w:val="uk-UA"/>
                              </w:rPr>
                              <w:t xml:space="preserve"> КМР</w:t>
                            </w:r>
                          </w:p>
                          <w:p w:rsidR="00CA1FD8" w:rsidRPr="009A6C3A" w:rsidRDefault="00CA1FD8" w:rsidP="009A1CA7">
                            <w:pPr>
                              <w:rPr>
                                <w:rFonts w:ascii="Times New Roman" w:hAnsi="Times New Roman"/>
                                <w:sz w:val="24"/>
                                <w:lang w:val="uk-UA"/>
                              </w:rPr>
                            </w:pPr>
                            <w:r>
                              <w:rPr>
                                <w:rFonts w:ascii="Times New Roman" w:hAnsi="Times New Roman"/>
                                <w:sz w:val="24"/>
                                <w:lang w:val="uk-UA"/>
                              </w:rPr>
                              <w:t>________________ Т.</w:t>
                            </w:r>
                            <w:r w:rsidRPr="009A6C3A">
                              <w:rPr>
                                <w:rFonts w:ascii="Times New Roman" w:hAnsi="Times New Roman"/>
                                <w:sz w:val="24"/>
                                <w:lang w:val="uk-UA"/>
                              </w:rPr>
                              <w:t>Дворніченко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72CB0" id="Прямоугольник 1" o:spid="_x0000_s1026" style="position:absolute;left:0;text-align:left;margin-left:41.05pt;margin-top:729.2pt;width:264.95pt;height:8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" stroked="f">
                <v:textbox>
                  <w:txbxContent>
                    <w:p w:rsidR="00CA1FD8" w:rsidRPr="009A6C3A" w:rsidRDefault="00CA1FD8" w:rsidP="009A1CA7">
                      <w:pPr>
                        <w:rPr>
                          <w:rFonts w:ascii="Times New Roman" w:hAnsi="Times New Roman"/>
                          <w:sz w:val="24"/>
                          <w:lang w:val="uk-UA"/>
                        </w:rPr>
                      </w:pPr>
                      <w:r w:rsidRPr="009A6C3A">
                        <w:rPr>
                          <w:rFonts w:ascii="Times New Roman" w:hAnsi="Times New Roman"/>
                          <w:sz w:val="24"/>
                          <w:lang w:val="uk-UA"/>
                        </w:rPr>
                        <w:t>Від адміністрації</w:t>
                      </w:r>
                    </w:p>
                    <w:p w:rsidR="00CA1FD8" w:rsidRPr="009A6C3A" w:rsidRDefault="00CA1FD8" w:rsidP="009A1CA7">
                      <w:pPr>
                        <w:rPr>
                          <w:rFonts w:ascii="Times New Roman" w:hAnsi="Times New Roman"/>
                          <w:sz w:val="24"/>
                          <w:lang w:val="uk-UA"/>
                        </w:rPr>
                      </w:pPr>
                      <w:r w:rsidRPr="009A6C3A">
                        <w:rPr>
                          <w:rFonts w:ascii="Times New Roman" w:hAnsi="Times New Roman"/>
                          <w:sz w:val="24"/>
                          <w:lang w:val="uk-UA"/>
                        </w:rPr>
                        <w:t>директор КЗ «НВК «ДНЗ-ЗОШ» №291»</w:t>
                      </w:r>
                      <w:r>
                        <w:rPr>
                          <w:rFonts w:ascii="Times New Roman" w:hAnsi="Times New Roman"/>
                          <w:sz w:val="24"/>
                          <w:lang w:val="uk-UA"/>
                        </w:rPr>
                        <w:t xml:space="preserve"> КМР</w:t>
                      </w:r>
                    </w:p>
                    <w:p w:rsidR="00CA1FD8" w:rsidRPr="009A6C3A" w:rsidRDefault="00CA1FD8" w:rsidP="009A1CA7">
                      <w:pPr>
                        <w:rPr>
                          <w:rFonts w:ascii="Times New Roman" w:hAnsi="Times New Roman"/>
                          <w:sz w:val="24"/>
                          <w:lang w:val="uk-UA"/>
                        </w:rPr>
                      </w:pPr>
                      <w:r>
                        <w:rPr>
                          <w:rFonts w:ascii="Times New Roman" w:hAnsi="Times New Roman"/>
                          <w:sz w:val="24"/>
                          <w:lang w:val="uk-UA"/>
                        </w:rPr>
                        <w:t>________________ Т.</w:t>
                      </w:r>
                      <w:r w:rsidRPr="009A6C3A">
                        <w:rPr>
                          <w:rFonts w:ascii="Times New Roman" w:hAnsi="Times New Roman"/>
                          <w:sz w:val="24"/>
                          <w:lang w:val="uk-UA"/>
                        </w:rPr>
                        <w:t>Дворніченко</w:t>
                      </w:r>
                    </w:p>
                  </w:txbxContent>
                </v:textbox>
              </v:rect>
            </w:pict>
          </mc:Fallback>
        </mc:AlternateContent>
      </w:r>
    </w:p>
    <w:p w:rsidR="008D4C10" w:rsidRPr="00ED5B07" w:rsidRDefault="008D4C10" w:rsidP="00ED5B07">
      <w:pPr>
        <w:ind w:left="4248" w:firstLine="708"/>
        <w:rPr>
          <w:rFonts w:ascii="Times New Roman" w:hAnsi="Times New Roman"/>
          <w:sz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6"/>
        <w:gridCol w:w="4104"/>
      </w:tblGrid>
      <w:tr w:rsidR="004A16A6" w:rsidRPr="00ED5B07" w:rsidTr="004A16A6">
        <w:tc>
          <w:tcPr>
            <w:tcW w:w="5920" w:type="dxa"/>
          </w:tcPr>
          <w:p w:rsidR="004A16A6" w:rsidRPr="00ED5B07" w:rsidRDefault="004A16A6" w:rsidP="00ED5B07">
            <w:pPr>
              <w:rPr>
                <w:rFonts w:ascii="Times New Roman" w:hAnsi="Times New Roman"/>
                <w:sz w:val="28"/>
                <w:lang w:val="uk-UA"/>
              </w:rPr>
            </w:pPr>
            <w:r w:rsidRPr="00ED5B07">
              <w:rPr>
                <w:rFonts w:ascii="Times New Roman" w:hAnsi="Times New Roman"/>
                <w:sz w:val="28"/>
                <w:lang w:val="uk-UA"/>
              </w:rPr>
              <w:t xml:space="preserve">Від адміністрації </w:t>
            </w:r>
          </w:p>
          <w:p w:rsidR="004A16A6" w:rsidRPr="00ED5B07" w:rsidRDefault="004A16A6" w:rsidP="00ED5B07">
            <w:pPr>
              <w:rPr>
                <w:rFonts w:ascii="Times New Roman" w:hAnsi="Times New Roman"/>
                <w:sz w:val="28"/>
                <w:lang w:val="uk-UA"/>
              </w:rPr>
            </w:pPr>
            <w:r w:rsidRPr="00ED5B07">
              <w:rPr>
                <w:rFonts w:ascii="Times New Roman" w:hAnsi="Times New Roman"/>
                <w:sz w:val="28"/>
                <w:lang w:val="uk-UA"/>
              </w:rPr>
              <w:t>директор КЗДО №291 КТ КМР</w:t>
            </w:r>
          </w:p>
          <w:p w:rsidR="004A16A6" w:rsidRPr="00ED5B07" w:rsidRDefault="004A16A6" w:rsidP="00ED5B07">
            <w:pPr>
              <w:rPr>
                <w:rFonts w:ascii="Times New Roman" w:hAnsi="Times New Roman"/>
                <w:sz w:val="28"/>
                <w:lang w:val="uk-UA"/>
              </w:rPr>
            </w:pPr>
          </w:p>
          <w:p w:rsidR="004A16A6" w:rsidRPr="00ED5B07" w:rsidRDefault="004A16A6" w:rsidP="00BA03D0">
            <w:pPr>
              <w:rPr>
                <w:rFonts w:ascii="Times New Roman" w:hAnsi="Times New Roman"/>
                <w:sz w:val="28"/>
                <w:lang w:val="uk-UA"/>
              </w:rPr>
            </w:pPr>
            <w:r w:rsidRPr="00ED5B07">
              <w:rPr>
                <w:rFonts w:ascii="Times New Roman" w:hAnsi="Times New Roman"/>
                <w:sz w:val="28"/>
                <w:lang w:val="uk-UA"/>
              </w:rPr>
              <w:t>___________</w:t>
            </w:r>
            <w:r w:rsidR="00BA03D0">
              <w:rPr>
                <w:rFonts w:ascii="Times New Roman" w:hAnsi="Times New Roman"/>
                <w:sz w:val="28"/>
                <w:lang w:val="uk-UA"/>
              </w:rPr>
              <w:t>Тетяна ДВОРНІЧЕНКО</w:t>
            </w:r>
          </w:p>
        </w:tc>
        <w:tc>
          <w:tcPr>
            <w:tcW w:w="4360" w:type="dxa"/>
          </w:tcPr>
          <w:p w:rsidR="004A16A6" w:rsidRPr="00ED5B07" w:rsidRDefault="004A16A6" w:rsidP="00ED5B07">
            <w:pPr>
              <w:pStyle w:val="a3"/>
              <w:ind w:left="1416" w:hanging="1416"/>
              <w:jc w:val="left"/>
              <w:rPr>
                <w:rFonts w:ascii="Times New Roman" w:hAnsi="Times New Roman"/>
                <w:b w:val="0"/>
                <w:sz w:val="28"/>
              </w:rPr>
            </w:pPr>
            <w:r w:rsidRPr="00ED5B07">
              <w:rPr>
                <w:rFonts w:ascii="Times New Roman" w:hAnsi="Times New Roman"/>
                <w:b w:val="0"/>
                <w:sz w:val="28"/>
              </w:rPr>
              <w:t xml:space="preserve">Від трудового колективу </w:t>
            </w:r>
          </w:p>
          <w:p w:rsidR="00201C89" w:rsidRPr="00ED5B07" w:rsidRDefault="004A16A6" w:rsidP="00BA03D0">
            <w:pPr>
              <w:ind w:right="-138"/>
              <w:rPr>
                <w:rFonts w:ascii="Times New Roman" w:hAnsi="Times New Roman"/>
                <w:sz w:val="28"/>
                <w:lang w:val="uk-UA"/>
              </w:rPr>
            </w:pPr>
            <w:r w:rsidRPr="00ED5B07">
              <w:rPr>
                <w:rFonts w:ascii="Times New Roman" w:hAnsi="Times New Roman"/>
                <w:sz w:val="28"/>
              </w:rPr>
              <w:t xml:space="preserve">голова ПК </w:t>
            </w:r>
            <w:r w:rsidR="00201C89" w:rsidRPr="00ED5B07">
              <w:rPr>
                <w:rFonts w:ascii="Times New Roman" w:hAnsi="Times New Roman"/>
                <w:sz w:val="28"/>
                <w:lang w:val="uk-UA"/>
              </w:rPr>
              <w:t>КЗДО №291 КТ КМР</w:t>
            </w:r>
          </w:p>
          <w:p w:rsidR="004A16A6" w:rsidRPr="00ED5B07" w:rsidRDefault="004A16A6" w:rsidP="00BA03D0">
            <w:pPr>
              <w:pStyle w:val="a3"/>
              <w:ind w:right="-138"/>
              <w:jc w:val="left"/>
              <w:rPr>
                <w:rFonts w:ascii="Times New Roman" w:hAnsi="Times New Roman"/>
                <w:b w:val="0"/>
                <w:sz w:val="28"/>
              </w:rPr>
            </w:pPr>
          </w:p>
          <w:p w:rsidR="004A16A6" w:rsidRPr="00ED5B07" w:rsidRDefault="00BA03D0" w:rsidP="00ED5B07">
            <w:pPr>
              <w:ind w:right="-138"/>
              <w:rPr>
                <w:rFonts w:ascii="Times New Roman" w:hAnsi="Times New Roman"/>
                <w:sz w:val="28"/>
                <w:lang w:val="uk-UA"/>
              </w:rPr>
            </w:pPr>
            <w:r w:rsidRPr="00BA03D0">
              <w:rPr>
                <w:rFonts w:ascii="Times New Roman" w:hAnsi="Times New Roman"/>
                <w:sz w:val="28"/>
                <w:lang w:val="uk-UA"/>
              </w:rPr>
              <w:t>___________</w:t>
            </w:r>
            <w:r>
              <w:rPr>
                <w:rFonts w:ascii="Times New Roman" w:hAnsi="Times New Roman"/>
                <w:sz w:val="28"/>
                <w:lang w:val="uk-UA"/>
              </w:rPr>
              <w:t>Лариса МАРИНЮК</w:t>
            </w:r>
          </w:p>
        </w:tc>
      </w:tr>
    </w:tbl>
    <w:p w:rsidR="009A6C3A" w:rsidRPr="00ED5B07" w:rsidRDefault="009A6C3A" w:rsidP="00ED5B07">
      <w:pPr>
        <w:ind w:firstLine="5"/>
        <w:rPr>
          <w:rFonts w:ascii="Times New Roman" w:hAnsi="Times New Roman"/>
          <w:sz w:val="24"/>
          <w:lang w:val="uk-UA"/>
        </w:rPr>
      </w:pPr>
    </w:p>
    <w:p w:rsidR="009A6C3A" w:rsidRPr="00ED5B07" w:rsidRDefault="009A6C3A" w:rsidP="00ED5B07">
      <w:pPr>
        <w:ind w:left="4248" w:firstLine="708"/>
        <w:rPr>
          <w:rFonts w:ascii="Times New Roman" w:hAnsi="Times New Roman"/>
          <w:sz w:val="24"/>
          <w:lang w:val="uk-UA"/>
        </w:rPr>
      </w:pPr>
    </w:p>
    <w:p w:rsidR="009A6C3A" w:rsidRPr="00ED5B07" w:rsidRDefault="009A6C3A" w:rsidP="00ED5B07">
      <w:pPr>
        <w:pStyle w:val="a3"/>
        <w:ind w:left="1416" w:hanging="1416"/>
        <w:rPr>
          <w:rFonts w:ascii="Times New Roman" w:hAnsi="Times New Roman"/>
          <w:sz w:val="24"/>
        </w:rPr>
      </w:pPr>
    </w:p>
    <w:p w:rsidR="009A6C3A" w:rsidRPr="00ED5B07" w:rsidRDefault="009A6C3A" w:rsidP="00ED5B07">
      <w:pPr>
        <w:pStyle w:val="a3"/>
        <w:ind w:left="1416" w:hanging="1416"/>
        <w:rPr>
          <w:rFonts w:ascii="Times New Roman" w:hAnsi="Times New Roman"/>
          <w:sz w:val="24"/>
        </w:rPr>
      </w:pPr>
    </w:p>
    <w:p w:rsidR="009A6C3A" w:rsidRPr="00ED5B07" w:rsidRDefault="009A6C3A" w:rsidP="00ED5B07">
      <w:pPr>
        <w:pStyle w:val="a3"/>
        <w:ind w:left="1416" w:hanging="1416"/>
        <w:rPr>
          <w:rFonts w:ascii="Times New Roman" w:hAnsi="Times New Roman"/>
          <w:sz w:val="24"/>
        </w:rPr>
      </w:pPr>
    </w:p>
    <w:p w:rsidR="009A6C3A" w:rsidRPr="00ED5B07" w:rsidRDefault="009A6C3A" w:rsidP="00ED5B07">
      <w:pPr>
        <w:pStyle w:val="a3"/>
        <w:ind w:left="1416" w:hanging="1416"/>
        <w:rPr>
          <w:rFonts w:ascii="Times New Roman" w:hAnsi="Times New Roman"/>
          <w:sz w:val="24"/>
          <w:lang w:val="ru-RU"/>
        </w:rPr>
      </w:pPr>
    </w:p>
    <w:p w:rsidR="00843EFE" w:rsidRDefault="00843EFE" w:rsidP="00ED5B07">
      <w:pPr>
        <w:pStyle w:val="a3"/>
        <w:ind w:left="1416" w:hanging="1416"/>
        <w:rPr>
          <w:rFonts w:ascii="Times New Roman" w:hAnsi="Times New Roman"/>
          <w:sz w:val="24"/>
        </w:rPr>
      </w:pPr>
    </w:p>
    <w:p w:rsidR="003045F7" w:rsidRPr="001E1E62" w:rsidRDefault="003045F7" w:rsidP="001E1E62">
      <w:pPr>
        <w:pStyle w:val="a3"/>
        <w:ind w:left="1416" w:hanging="1416"/>
        <w:rPr>
          <w:rFonts w:ascii="Times New Roman" w:hAnsi="Times New Roman"/>
          <w:sz w:val="24"/>
        </w:rPr>
      </w:pPr>
      <w:r w:rsidRPr="001E1E62">
        <w:rPr>
          <w:rFonts w:ascii="Times New Roman" w:hAnsi="Times New Roman"/>
          <w:sz w:val="24"/>
        </w:rPr>
        <w:lastRenderedPageBreak/>
        <w:t>Розділ І</w:t>
      </w:r>
    </w:p>
    <w:p w:rsidR="00B471DA" w:rsidRPr="001E1E62" w:rsidRDefault="003045F7" w:rsidP="001E1E62">
      <w:pPr>
        <w:pStyle w:val="a3"/>
        <w:ind w:left="1416" w:hanging="1416"/>
        <w:rPr>
          <w:rFonts w:ascii="Times New Roman" w:hAnsi="Times New Roman"/>
          <w:sz w:val="24"/>
        </w:rPr>
      </w:pPr>
      <w:r w:rsidRPr="001E1E62">
        <w:rPr>
          <w:rFonts w:ascii="Times New Roman" w:hAnsi="Times New Roman"/>
          <w:sz w:val="24"/>
        </w:rPr>
        <w:t>ЗАГАЛЬНІ  ПОЛОЖЕННЯ</w:t>
      </w:r>
    </w:p>
    <w:p w:rsidR="007E3477" w:rsidRPr="00C46E2F" w:rsidRDefault="007E3477" w:rsidP="004F089A">
      <w:pPr>
        <w:pStyle w:val="a3"/>
        <w:ind w:left="1416" w:hanging="1416"/>
        <w:rPr>
          <w:rFonts w:ascii="Times New Roman" w:hAnsi="Times New Roman"/>
          <w:sz w:val="24"/>
        </w:rPr>
      </w:pPr>
    </w:p>
    <w:p w:rsidR="003045F7" w:rsidRPr="00C46E2F" w:rsidRDefault="003045F7" w:rsidP="001E1E62">
      <w:pPr>
        <w:numPr>
          <w:ilvl w:val="1"/>
          <w:numId w:val="4"/>
        </w:numPr>
        <w:tabs>
          <w:tab w:val="clear" w:pos="1368"/>
          <w:tab w:val="num" w:pos="567"/>
        </w:tabs>
        <w:spacing w:after="120"/>
        <w:ind w:left="567" w:hanging="567"/>
        <w:rPr>
          <w:rFonts w:ascii="Times New Roman" w:hAnsi="Times New Roman"/>
          <w:b/>
          <w:bCs/>
          <w:iCs/>
          <w:sz w:val="24"/>
          <w:lang w:val="uk-UA"/>
        </w:rPr>
      </w:pPr>
      <w:r w:rsidRPr="00C46E2F">
        <w:rPr>
          <w:rFonts w:ascii="Times New Roman" w:hAnsi="Times New Roman"/>
          <w:b/>
          <w:bCs/>
          <w:iCs/>
          <w:sz w:val="24"/>
          <w:lang w:val="uk-UA"/>
        </w:rPr>
        <w:t xml:space="preserve">Мета укладення колективного </w:t>
      </w:r>
      <w:r w:rsidR="004226A4" w:rsidRPr="00C46E2F">
        <w:rPr>
          <w:rFonts w:ascii="Times New Roman" w:hAnsi="Times New Roman"/>
          <w:b/>
          <w:bCs/>
          <w:iCs/>
          <w:sz w:val="24"/>
          <w:lang w:val="uk-UA"/>
        </w:rPr>
        <w:t>Договору</w:t>
      </w:r>
    </w:p>
    <w:p w:rsidR="003045F7" w:rsidRPr="00C46E2F" w:rsidRDefault="004226A4" w:rsidP="001E1E62">
      <w:pPr>
        <w:pStyle w:val="a4"/>
        <w:spacing w:after="120"/>
        <w:ind w:firstLine="567"/>
        <w:rPr>
          <w:rFonts w:ascii="Times New Roman" w:hAnsi="Times New Roman"/>
          <w:sz w:val="24"/>
        </w:rPr>
      </w:pPr>
      <w:r w:rsidRPr="00C46E2F">
        <w:rPr>
          <w:rFonts w:ascii="Times New Roman" w:hAnsi="Times New Roman"/>
          <w:sz w:val="24"/>
        </w:rPr>
        <w:t xml:space="preserve">Колективний Договір (далі </w:t>
      </w:r>
      <w:r w:rsidR="00FC4FD2" w:rsidRPr="00C46E2F">
        <w:rPr>
          <w:rFonts w:ascii="Times New Roman" w:hAnsi="Times New Roman"/>
          <w:sz w:val="24"/>
        </w:rPr>
        <w:t>–</w:t>
      </w:r>
      <w:r w:rsidRPr="00C46E2F">
        <w:rPr>
          <w:rFonts w:ascii="Times New Roman" w:hAnsi="Times New Roman"/>
          <w:sz w:val="24"/>
        </w:rPr>
        <w:t xml:space="preserve"> Договір)</w:t>
      </w:r>
      <w:r w:rsidR="003045F7" w:rsidRPr="00C46E2F">
        <w:rPr>
          <w:rFonts w:ascii="Times New Roman" w:hAnsi="Times New Roman"/>
          <w:sz w:val="24"/>
        </w:rPr>
        <w:t xml:space="preserve"> укладено з метою врегулювання виробничих, трудових та соціально-економічних відносин, узгодження інтересів найманих працівників і </w:t>
      </w:r>
      <w:r w:rsidRPr="00C46E2F">
        <w:rPr>
          <w:rFonts w:ascii="Times New Roman" w:hAnsi="Times New Roman"/>
          <w:sz w:val="24"/>
        </w:rPr>
        <w:t>адміністрації</w:t>
      </w:r>
      <w:r w:rsidR="003045F7" w:rsidRPr="00C46E2F">
        <w:rPr>
          <w:rFonts w:ascii="Times New Roman" w:hAnsi="Times New Roman"/>
          <w:sz w:val="24"/>
        </w:rPr>
        <w:t xml:space="preserve"> з питань, що є предметом цього </w:t>
      </w:r>
      <w:r w:rsidRPr="00C46E2F">
        <w:rPr>
          <w:rFonts w:ascii="Times New Roman" w:hAnsi="Times New Roman"/>
          <w:sz w:val="24"/>
        </w:rPr>
        <w:t>Договору</w:t>
      </w:r>
      <w:r w:rsidR="003045F7" w:rsidRPr="00C46E2F">
        <w:rPr>
          <w:rFonts w:ascii="Times New Roman" w:hAnsi="Times New Roman"/>
          <w:sz w:val="24"/>
        </w:rPr>
        <w:t>.</w:t>
      </w:r>
    </w:p>
    <w:p w:rsidR="003045F7" w:rsidRPr="00C46E2F" w:rsidRDefault="003045F7" w:rsidP="001E1E62">
      <w:pPr>
        <w:spacing w:after="120"/>
        <w:ind w:firstLine="567"/>
        <w:jc w:val="both"/>
        <w:rPr>
          <w:rFonts w:ascii="Times New Roman" w:hAnsi="Times New Roman"/>
          <w:sz w:val="24"/>
          <w:lang w:val="uk-UA"/>
        </w:rPr>
      </w:pPr>
      <w:r w:rsidRPr="00C46E2F">
        <w:rPr>
          <w:rFonts w:ascii="Times New Roman" w:hAnsi="Times New Roman"/>
          <w:sz w:val="24"/>
          <w:lang w:val="uk-UA"/>
        </w:rPr>
        <w:t xml:space="preserve">Положення і норми </w:t>
      </w:r>
      <w:r w:rsidR="004226A4" w:rsidRPr="00C46E2F">
        <w:rPr>
          <w:rFonts w:ascii="Times New Roman" w:hAnsi="Times New Roman"/>
          <w:sz w:val="24"/>
          <w:lang w:val="uk-UA"/>
        </w:rPr>
        <w:t>Договору</w:t>
      </w:r>
      <w:r w:rsidRPr="00C46E2F">
        <w:rPr>
          <w:rFonts w:ascii="Times New Roman" w:hAnsi="Times New Roman"/>
          <w:sz w:val="24"/>
          <w:lang w:val="uk-UA"/>
        </w:rPr>
        <w:t xml:space="preserve"> розроблено</w:t>
      </w:r>
      <w:r w:rsidR="008A29EB" w:rsidRPr="00C46E2F">
        <w:rPr>
          <w:rFonts w:ascii="Times New Roman" w:hAnsi="Times New Roman"/>
          <w:sz w:val="24"/>
          <w:lang w:val="uk-UA"/>
        </w:rPr>
        <w:t xml:space="preserve"> на основі Кодексу законів про п</w:t>
      </w:r>
      <w:r w:rsidRPr="00C46E2F">
        <w:rPr>
          <w:rFonts w:ascii="Times New Roman" w:hAnsi="Times New Roman"/>
          <w:sz w:val="24"/>
          <w:lang w:val="uk-UA"/>
        </w:rPr>
        <w:t xml:space="preserve">рацю України, Законів України </w:t>
      </w:r>
      <w:r w:rsidR="00FC4FD2" w:rsidRPr="00C46E2F">
        <w:rPr>
          <w:rFonts w:ascii="Times New Roman" w:hAnsi="Times New Roman"/>
          <w:sz w:val="24"/>
          <w:lang w:val="uk-UA"/>
        </w:rPr>
        <w:t>«</w:t>
      </w:r>
      <w:r w:rsidRPr="00C46E2F">
        <w:rPr>
          <w:rFonts w:ascii="Times New Roman" w:hAnsi="Times New Roman"/>
          <w:sz w:val="24"/>
          <w:lang w:val="uk-UA"/>
        </w:rPr>
        <w:t>Про колективні договори і угоди</w:t>
      </w:r>
      <w:r w:rsidR="00FC4FD2" w:rsidRPr="00C46E2F">
        <w:rPr>
          <w:rFonts w:ascii="Times New Roman" w:hAnsi="Times New Roman"/>
          <w:sz w:val="24"/>
          <w:lang w:val="uk-UA"/>
        </w:rPr>
        <w:t>»</w:t>
      </w:r>
      <w:r w:rsidRPr="00C46E2F">
        <w:rPr>
          <w:rFonts w:ascii="Times New Roman" w:hAnsi="Times New Roman"/>
          <w:sz w:val="24"/>
          <w:lang w:val="uk-UA"/>
        </w:rPr>
        <w:t xml:space="preserve">, </w:t>
      </w:r>
      <w:r w:rsidR="00FC4FD2" w:rsidRPr="00C46E2F">
        <w:rPr>
          <w:rFonts w:ascii="Times New Roman" w:hAnsi="Times New Roman"/>
          <w:sz w:val="24"/>
          <w:lang w:val="uk-UA"/>
        </w:rPr>
        <w:t>«</w:t>
      </w:r>
      <w:r w:rsidRPr="00C46E2F">
        <w:rPr>
          <w:rFonts w:ascii="Times New Roman" w:hAnsi="Times New Roman"/>
          <w:sz w:val="24"/>
          <w:lang w:val="uk-UA"/>
        </w:rPr>
        <w:t>Про оплату праці</w:t>
      </w:r>
      <w:r w:rsidR="00FC4FD2" w:rsidRPr="00C46E2F">
        <w:rPr>
          <w:rFonts w:ascii="Times New Roman" w:hAnsi="Times New Roman"/>
          <w:sz w:val="24"/>
          <w:lang w:val="uk-UA"/>
        </w:rPr>
        <w:t>»</w:t>
      </w:r>
      <w:r w:rsidRPr="00C46E2F">
        <w:rPr>
          <w:rFonts w:ascii="Times New Roman" w:hAnsi="Times New Roman"/>
          <w:sz w:val="24"/>
          <w:lang w:val="uk-UA"/>
        </w:rPr>
        <w:t xml:space="preserve">, </w:t>
      </w:r>
      <w:r w:rsidR="00FC4FD2" w:rsidRPr="00C46E2F">
        <w:rPr>
          <w:rFonts w:ascii="Times New Roman" w:hAnsi="Times New Roman"/>
          <w:sz w:val="24"/>
          <w:lang w:val="uk-UA"/>
        </w:rPr>
        <w:t>«</w:t>
      </w:r>
      <w:r w:rsidRPr="00C46E2F">
        <w:rPr>
          <w:rFonts w:ascii="Times New Roman" w:hAnsi="Times New Roman"/>
          <w:sz w:val="24"/>
          <w:lang w:val="uk-UA"/>
        </w:rPr>
        <w:t>Про відпустки</w:t>
      </w:r>
      <w:r w:rsidR="00FC4FD2" w:rsidRPr="00C46E2F">
        <w:rPr>
          <w:rFonts w:ascii="Times New Roman" w:hAnsi="Times New Roman"/>
          <w:sz w:val="24"/>
          <w:lang w:val="uk-UA"/>
        </w:rPr>
        <w:t>»</w:t>
      </w:r>
      <w:r w:rsidRPr="00C46E2F">
        <w:rPr>
          <w:rFonts w:ascii="Times New Roman" w:hAnsi="Times New Roman"/>
          <w:sz w:val="24"/>
          <w:lang w:val="uk-UA"/>
        </w:rPr>
        <w:t xml:space="preserve">, </w:t>
      </w:r>
      <w:r w:rsidR="00FC4FD2" w:rsidRPr="00C46E2F">
        <w:rPr>
          <w:rFonts w:ascii="Times New Roman" w:hAnsi="Times New Roman"/>
          <w:sz w:val="24"/>
          <w:lang w:val="uk-UA"/>
        </w:rPr>
        <w:t>«</w:t>
      </w:r>
      <w:r w:rsidRPr="00C46E2F">
        <w:rPr>
          <w:rFonts w:ascii="Times New Roman" w:hAnsi="Times New Roman"/>
          <w:sz w:val="24"/>
          <w:lang w:val="uk-UA"/>
        </w:rPr>
        <w:t>Про охорону праці</w:t>
      </w:r>
      <w:r w:rsidR="00FC4FD2" w:rsidRPr="00C46E2F">
        <w:rPr>
          <w:rFonts w:ascii="Times New Roman" w:hAnsi="Times New Roman"/>
          <w:sz w:val="24"/>
          <w:lang w:val="uk-UA"/>
        </w:rPr>
        <w:t>»</w:t>
      </w:r>
      <w:r w:rsidRPr="00C46E2F">
        <w:rPr>
          <w:rFonts w:ascii="Times New Roman" w:hAnsi="Times New Roman"/>
          <w:sz w:val="24"/>
          <w:lang w:val="uk-UA"/>
        </w:rPr>
        <w:t>,</w:t>
      </w:r>
      <w:r w:rsidR="00FC4FD2" w:rsidRPr="00C46E2F">
        <w:rPr>
          <w:rFonts w:ascii="Times New Roman" w:hAnsi="Times New Roman"/>
          <w:sz w:val="24"/>
          <w:lang w:val="uk-UA"/>
        </w:rPr>
        <w:t xml:space="preserve"> «Про дошкільну освіту»,</w:t>
      </w:r>
      <w:r w:rsidRPr="00C46E2F">
        <w:rPr>
          <w:rFonts w:ascii="Times New Roman" w:hAnsi="Times New Roman"/>
          <w:sz w:val="24"/>
          <w:lang w:val="uk-UA"/>
        </w:rPr>
        <w:t xml:space="preserve"> інших актів </w:t>
      </w:r>
      <w:r w:rsidR="002813AC" w:rsidRPr="00C46E2F">
        <w:rPr>
          <w:rFonts w:ascii="Times New Roman" w:hAnsi="Times New Roman"/>
          <w:sz w:val="24"/>
          <w:lang w:val="uk-UA"/>
        </w:rPr>
        <w:t xml:space="preserve">чинного </w:t>
      </w:r>
      <w:r w:rsidRPr="00C46E2F">
        <w:rPr>
          <w:rFonts w:ascii="Times New Roman" w:hAnsi="Times New Roman"/>
          <w:sz w:val="24"/>
          <w:lang w:val="uk-UA"/>
        </w:rPr>
        <w:t>законодавства</w:t>
      </w:r>
      <w:r w:rsidR="002813AC" w:rsidRPr="00C46E2F">
        <w:rPr>
          <w:rFonts w:ascii="Times New Roman" w:hAnsi="Times New Roman"/>
          <w:sz w:val="24"/>
          <w:lang w:val="uk-UA"/>
        </w:rPr>
        <w:t xml:space="preserve"> України</w:t>
      </w:r>
      <w:r w:rsidRPr="00C46E2F">
        <w:rPr>
          <w:rFonts w:ascii="Times New Roman" w:hAnsi="Times New Roman"/>
          <w:sz w:val="24"/>
          <w:lang w:val="uk-UA"/>
        </w:rPr>
        <w:t>.</w:t>
      </w:r>
    </w:p>
    <w:p w:rsidR="003045F7" w:rsidRPr="00C46E2F" w:rsidRDefault="004226A4" w:rsidP="001E1E62">
      <w:pPr>
        <w:spacing w:after="120"/>
        <w:ind w:firstLine="567"/>
        <w:jc w:val="both"/>
        <w:rPr>
          <w:rFonts w:ascii="Times New Roman" w:hAnsi="Times New Roman"/>
          <w:sz w:val="24"/>
          <w:lang w:val="uk-UA"/>
        </w:rPr>
      </w:pPr>
      <w:r w:rsidRPr="00C46E2F">
        <w:rPr>
          <w:rFonts w:ascii="Times New Roman" w:hAnsi="Times New Roman"/>
          <w:sz w:val="24"/>
          <w:lang w:val="uk-UA"/>
        </w:rPr>
        <w:t>Договір</w:t>
      </w:r>
      <w:r w:rsidR="003045F7" w:rsidRPr="00C46E2F">
        <w:rPr>
          <w:rFonts w:ascii="Times New Roman" w:hAnsi="Times New Roman"/>
          <w:sz w:val="24"/>
          <w:lang w:val="uk-UA"/>
        </w:rPr>
        <w:t xml:space="preserve"> містить узгоджені зобов’язання сторін, що й</w:t>
      </w:r>
      <w:r w:rsidR="001E1E62" w:rsidRPr="00C46E2F">
        <w:rPr>
          <w:rFonts w:ascii="Times New Roman" w:hAnsi="Times New Roman"/>
          <w:sz w:val="24"/>
          <w:lang w:val="uk-UA"/>
        </w:rPr>
        <w:t>ого уклали, щодо створення умов</w:t>
      </w:r>
      <w:r w:rsidR="006C3086" w:rsidRPr="00C46E2F">
        <w:rPr>
          <w:rFonts w:ascii="Times New Roman" w:hAnsi="Times New Roman"/>
          <w:sz w:val="24"/>
          <w:lang w:val="uk-UA"/>
        </w:rPr>
        <w:t xml:space="preserve"> </w:t>
      </w:r>
      <w:r w:rsidR="003045F7" w:rsidRPr="00C46E2F">
        <w:rPr>
          <w:rFonts w:ascii="Times New Roman" w:hAnsi="Times New Roman"/>
          <w:sz w:val="24"/>
          <w:lang w:val="uk-UA"/>
        </w:rPr>
        <w:t>підвищення ефективності роботи установи, реалізації на цій основі професійних, трудових і соціально-економічних прав та інтересів працівників.</w:t>
      </w:r>
    </w:p>
    <w:p w:rsidR="003045F7" w:rsidRPr="00C46E2F" w:rsidRDefault="003045F7" w:rsidP="001E1E62">
      <w:pPr>
        <w:numPr>
          <w:ilvl w:val="1"/>
          <w:numId w:val="4"/>
        </w:numPr>
        <w:tabs>
          <w:tab w:val="clear" w:pos="1368"/>
          <w:tab w:val="num" w:pos="567"/>
        </w:tabs>
        <w:spacing w:after="120"/>
        <w:ind w:left="567" w:hanging="567"/>
        <w:jc w:val="both"/>
        <w:rPr>
          <w:rFonts w:ascii="Times New Roman" w:hAnsi="Times New Roman"/>
          <w:sz w:val="24"/>
          <w:lang w:val="uk-UA"/>
        </w:rPr>
      </w:pPr>
      <w:r w:rsidRPr="00C46E2F">
        <w:rPr>
          <w:rFonts w:ascii="Times New Roman" w:hAnsi="Times New Roman"/>
          <w:b/>
          <w:bCs/>
          <w:iCs/>
          <w:sz w:val="24"/>
          <w:lang w:val="uk-UA"/>
        </w:rPr>
        <w:t xml:space="preserve">Сторони </w:t>
      </w:r>
      <w:r w:rsidR="004226A4" w:rsidRPr="00C46E2F">
        <w:rPr>
          <w:rFonts w:ascii="Times New Roman" w:hAnsi="Times New Roman"/>
          <w:b/>
          <w:bCs/>
          <w:iCs/>
          <w:sz w:val="24"/>
          <w:lang w:val="uk-UA"/>
        </w:rPr>
        <w:t>Договору</w:t>
      </w:r>
      <w:r w:rsidR="00FC4FD2" w:rsidRPr="00C46E2F">
        <w:rPr>
          <w:rFonts w:ascii="Times New Roman" w:hAnsi="Times New Roman"/>
          <w:b/>
          <w:bCs/>
          <w:iCs/>
          <w:sz w:val="24"/>
          <w:lang w:val="uk-UA"/>
        </w:rPr>
        <w:t xml:space="preserve"> та їх повноваження</w:t>
      </w:r>
      <w:r w:rsidRPr="00C46E2F">
        <w:rPr>
          <w:rFonts w:ascii="Times New Roman" w:hAnsi="Times New Roman"/>
          <w:b/>
          <w:bCs/>
          <w:iCs/>
          <w:sz w:val="24"/>
          <w:lang w:val="uk-UA"/>
        </w:rPr>
        <w:tab/>
      </w:r>
    </w:p>
    <w:p w:rsidR="000F6450" w:rsidRPr="00C46E2F" w:rsidRDefault="004226A4" w:rsidP="001E1E62">
      <w:pPr>
        <w:spacing w:after="120"/>
        <w:ind w:firstLine="567"/>
        <w:jc w:val="both"/>
        <w:rPr>
          <w:rFonts w:ascii="Times New Roman" w:hAnsi="Times New Roman"/>
          <w:sz w:val="24"/>
          <w:lang w:val="uk-UA"/>
        </w:rPr>
      </w:pPr>
      <w:r w:rsidRPr="00C46E2F">
        <w:rPr>
          <w:rFonts w:ascii="Times New Roman" w:hAnsi="Times New Roman"/>
          <w:sz w:val="24"/>
          <w:lang w:val="uk-UA"/>
        </w:rPr>
        <w:t>Договір</w:t>
      </w:r>
      <w:r w:rsidR="003045F7" w:rsidRPr="00C46E2F">
        <w:rPr>
          <w:rFonts w:ascii="Times New Roman" w:hAnsi="Times New Roman"/>
          <w:sz w:val="24"/>
          <w:lang w:val="uk-UA"/>
        </w:rPr>
        <w:t xml:space="preserve"> укладено між представником </w:t>
      </w:r>
      <w:r w:rsidRPr="00C46E2F">
        <w:rPr>
          <w:rFonts w:ascii="Times New Roman" w:hAnsi="Times New Roman"/>
          <w:sz w:val="24"/>
          <w:lang w:val="uk-UA"/>
        </w:rPr>
        <w:t xml:space="preserve">адміністрації </w:t>
      </w:r>
      <w:r w:rsidR="003045F7" w:rsidRPr="00C46E2F">
        <w:rPr>
          <w:rFonts w:ascii="Times New Roman" w:hAnsi="Times New Roman"/>
          <w:sz w:val="24"/>
          <w:lang w:val="uk-UA"/>
        </w:rPr>
        <w:t>– керівником комунально</w:t>
      </w:r>
      <w:r w:rsidR="00B73CF1" w:rsidRPr="00C46E2F">
        <w:rPr>
          <w:rFonts w:ascii="Times New Roman" w:hAnsi="Times New Roman"/>
          <w:sz w:val="24"/>
          <w:lang w:val="uk-UA"/>
        </w:rPr>
        <w:t xml:space="preserve">го закладу </w:t>
      </w:r>
      <w:r w:rsidR="004A16A6" w:rsidRPr="00C46E2F">
        <w:rPr>
          <w:rFonts w:ascii="Times New Roman" w:hAnsi="Times New Roman"/>
          <w:sz w:val="24"/>
          <w:lang w:val="uk-UA"/>
        </w:rPr>
        <w:t xml:space="preserve">дошкільної освіти (ясла-садок) №291 комбінованого типу </w:t>
      </w:r>
      <w:r w:rsidR="00A427F6" w:rsidRPr="00C46E2F">
        <w:rPr>
          <w:rFonts w:ascii="Times New Roman" w:hAnsi="Times New Roman"/>
          <w:sz w:val="24"/>
          <w:lang w:val="uk-UA"/>
        </w:rPr>
        <w:t>Криворізької міської ради</w:t>
      </w:r>
      <w:r w:rsidR="003045F7" w:rsidRPr="00C46E2F">
        <w:rPr>
          <w:rFonts w:ascii="Times New Roman" w:hAnsi="Times New Roman"/>
          <w:sz w:val="24"/>
          <w:lang w:val="uk-UA"/>
        </w:rPr>
        <w:t xml:space="preserve"> в особі директора Дворніченко Тетяни Володимирівни, з однієї сторони (далі – сторона </w:t>
      </w:r>
      <w:r w:rsidRPr="00C46E2F">
        <w:rPr>
          <w:rFonts w:ascii="Times New Roman" w:hAnsi="Times New Roman"/>
          <w:sz w:val="24"/>
          <w:lang w:val="uk-UA"/>
        </w:rPr>
        <w:t>адміністрації</w:t>
      </w:r>
      <w:r w:rsidR="003045F7" w:rsidRPr="00C46E2F">
        <w:rPr>
          <w:rFonts w:ascii="Times New Roman" w:hAnsi="Times New Roman"/>
          <w:sz w:val="24"/>
          <w:lang w:val="uk-UA"/>
        </w:rPr>
        <w:t>), і профспілковим комітетом комунально</w:t>
      </w:r>
      <w:r w:rsidR="003C1C88" w:rsidRPr="00C46E2F">
        <w:rPr>
          <w:rFonts w:ascii="Times New Roman" w:hAnsi="Times New Roman"/>
          <w:sz w:val="24"/>
          <w:lang w:val="uk-UA"/>
        </w:rPr>
        <w:t>го</w:t>
      </w:r>
      <w:r w:rsidR="003045F7" w:rsidRPr="00C46E2F">
        <w:rPr>
          <w:rFonts w:ascii="Times New Roman" w:hAnsi="Times New Roman"/>
          <w:sz w:val="24"/>
          <w:lang w:val="uk-UA"/>
        </w:rPr>
        <w:t xml:space="preserve"> </w:t>
      </w:r>
      <w:r w:rsidR="003C1C88" w:rsidRPr="00C46E2F">
        <w:rPr>
          <w:rFonts w:ascii="Times New Roman" w:hAnsi="Times New Roman"/>
          <w:sz w:val="24"/>
          <w:lang w:val="uk-UA"/>
        </w:rPr>
        <w:t>закладу</w:t>
      </w:r>
      <w:r w:rsidR="003045F7" w:rsidRPr="00C46E2F">
        <w:rPr>
          <w:rFonts w:ascii="Times New Roman" w:hAnsi="Times New Roman"/>
          <w:sz w:val="24"/>
          <w:lang w:val="uk-UA"/>
        </w:rPr>
        <w:t xml:space="preserve"> </w:t>
      </w:r>
      <w:r w:rsidR="004A16A6" w:rsidRPr="00C46E2F">
        <w:rPr>
          <w:rFonts w:ascii="Times New Roman" w:hAnsi="Times New Roman"/>
          <w:sz w:val="24"/>
          <w:lang w:val="uk-UA"/>
        </w:rPr>
        <w:t>дошкільної освіти (ясла-садок) №291 комбінованого типу</w:t>
      </w:r>
      <w:r w:rsidR="00A427F6" w:rsidRPr="00C46E2F">
        <w:rPr>
          <w:rFonts w:ascii="Times New Roman" w:hAnsi="Times New Roman"/>
          <w:sz w:val="24"/>
          <w:lang w:val="uk-UA"/>
        </w:rPr>
        <w:t xml:space="preserve"> Криворізької міської ради </w:t>
      </w:r>
      <w:r w:rsidR="003045F7" w:rsidRPr="00C46E2F">
        <w:rPr>
          <w:rFonts w:ascii="Times New Roman" w:hAnsi="Times New Roman"/>
          <w:sz w:val="24"/>
          <w:lang w:val="uk-UA"/>
        </w:rPr>
        <w:t>від імені трудового колективу в особі голови ПК Маринюк Лариси Сергіївни з іншої сторони (далі – профспілкова сторона)</w:t>
      </w:r>
      <w:r w:rsidR="00EF1062" w:rsidRPr="00C46E2F">
        <w:rPr>
          <w:rFonts w:ascii="Times New Roman" w:hAnsi="Times New Roman"/>
          <w:sz w:val="24"/>
          <w:lang w:val="uk-UA"/>
        </w:rPr>
        <w:t xml:space="preserve">. </w:t>
      </w:r>
    </w:p>
    <w:p w:rsidR="003045F7" w:rsidRPr="00C46E2F" w:rsidRDefault="004226A4" w:rsidP="001E1E62">
      <w:pPr>
        <w:spacing w:after="120"/>
        <w:ind w:firstLine="567"/>
        <w:jc w:val="both"/>
        <w:rPr>
          <w:rFonts w:ascii="Times New Roman" w:hAnsi="Times New Roman"/>
          <w:sz w:val="24"/>
          <w:lang w:val="uk-UA"/>
        </w:rPr>
      </w:pPr>
      <w:r w:rsidRPr="00C46E2F">
        <w:rPr>
          <w:rFonts w:ascii="Times New Roman" w:hAnsi="Times New Roman"/>
          <w:sz w:val="24"/>
          <w:lang w:val="uk-UA"/>
        </w:rPr>
        <w:t xml:space="preserve">Адміністрація </w:t>
      </w:r>
      <w:r w:rsidR="003045F7" w:rsidRPr="00C46E2F">
        <w:rPr>
          <w:rFonts w:ascii="Times New Roman" w:hAnsi="Times New Roman"/>
          <w:sz w:val="24"/>
          <w:lang w:val="uk-UA"/>
        </w:rPr>
        <w:t xml:space="preserve"> підтверджує, що має повноваження, визначені чинним законодавством України,</w:t>
      </w:r>
      <w:r w:rsidR="003045F7" w:rsidRPr="00C46E2F">
        <w:rPr>
          <w:rFonts w:ascii="Times New Roman" w:hAnsi="Times New Roman"/>
          <w:b/>
          <w:bCs/>
          <w:iCs/>
          <w:sz w:val="24"/>
          <w:lang w:val="uk-UA"/>
        </w:rPr>
        <w:t xml:space="preserve"> Статутом </w:t>
      </w:r>
      <w:r w:rsidR="000F4FBF" w:rsidRPr="00C46E2F">
        <w:rPr>
          <w:rFonts w:ascii="Times New Roman" w:hAnsi="Times New Roman"/>
          <w:b/>
          <w:bCs/>
          <w:iCs/>
          <w:sz w:val="24"/>
          <w:lang w:val="uk-UA"/>
        </w:rPr>
        <w:t>закладу</w:t>
      </w:r>
      <w:r w:rsidR="004F3170" w:rsidRPr="00C46E2F">
        <w:rPr>
          <w:rFonts w:ascii="Times New Roman" w:hAnsi="Times New Roman"/>
          <w:b/>
          <w:bCs/>
          <w:iCs/>
          <w:sz w:val="24"/>
          <w:lang w:val="uk-UA"/>
        </w:rPr>
        <w:t>, затвердженим наказом УКВМ №102-ум</w:t>
      </w:r>
      <w:r w:rsidR="003045F7" w:rsidRPr="00C46E2F">
        <w:rPr>
          <w:rFonts w:ascii="Times New Roman" w:hAnsi="Times New Roman"/>
          <w:b/>
          <w:bCs/>
          <w:iCs/>
          <w:sz w:val="24"/>
          <w:lang w:val="uk-UA"/>
        </w:rPr>
        <w:t xml:space="preserve"> від </w:t>
      </w:r>
      <w:r w:rsidR="004A16A6" w:rsidRPr="00C46E2F">
        <w:rPr>
          <w:rFonts w:ascii="Times New Roman" w:hAnsi="Times New Roman"/>
          <w:b/>
          <w:bCs/>
          <w:iCs/>
          <w:sz w:val="24"/>
          <w:lang w:val="uk-UA"/>
        </w:rPr>
        <w:t>09.06.2022</w:t>
      </w:r>
      <w:r w:rsidR="003045F7" w:rsidRPr="00C46E2F">
        <w:rPr>
          <w:rFonts w:ascii="Times New Roman" w:hAnsi="Times New Roman"/>
          <w:b/>
          <w:bCs/>
          <w:iCs/>
          <w:sz w:val="24"/>
          <w:lang w:val="uk-UA"/>
        </w:rPr>
        <w:t>р.</w:t>
      </w:r>
      <w:r w:rsidR="003045F7" w:rsidRPr="00C46E2F">
        <w:rPr>
          <w:rFonts w:ascii="Times New Roman" w:hAnsi="Times New Roman"/>
          <w:sz w:val="24"/>
          <w:lang w:val="uk-UA"/>
        </w:rPr>
        <w:t>, на ведення колективних переговорів,</w:t>
      </w:r>
      <w:r w:rsidR="004F3170" w:rsidRPr="00C46E2F">
        <w:rPr>
          <w:rFonts w:ascii="Times New Roman" w:hAnsi="Times New Roman"/>
          <w:sz w:val="24"/>
          <w:lang w:val="uk-UA"/>
        </w:rPr>
        <w:t xml:space="preserve"> </w:t>
      </w:r>
      <w:r w:rsidR="003045F7" w:rsidRPr="00C46E2F">
        <w:rPr>
          <w:rFonts w:ascii="Times New Roman" w:hAnsi="Times New Roman"/>
          <w:sz w:val="24"/>
          <w:lang w:val="uk-UA"/>
        </w:rPr>
        <w:t xml:space="preserve">укладення колективного </w:t>
      </w:r>
      <w:r w:rsidRPr="00C46E2F">
        <w:rPr>
          <w:rFonts w:ascii="Times New Roman" w:hAnsi="Times New Roman"/>
          <w:sz w:val="24"/>
          <w:lang w:val="uk-UA"/>
        </w:rPr>
        <w:t>Договору</w:t>
      </w:r>
      <w:r w:rsidR="003045F7" w:rsidRPr="00C46E2F">
        <w:rPr>
          <w:rFonts w:ascii="Times New Roman" w:hAnsi="Times New Roman"/>
          <w:sz w:val="24"/>
          <w:lang w:val="uk-UA"/>
        </w:rPr>
        <w:t xml:space="preserve"> і виконання </w:t>
      </w:r>
      <w:r w:rsidR="00F818B6" w:rsidRPr="00C46E2F">
        <w:rPr>
          <w:rFonts w:ascii="Times New Roman" w:hAnsi="Times New Roman"/>
          <w:sz w:val="24"/>
          <w:lang w:val="uk-UA"/>
        </w:rPr>
        <w:t>зобов’язань</w:t>
      </w:r>
      <w:r w:rsidR="003045F7" w:rsidRPr="00C46E2F">
        <w:rPr>
          <w:rFonts w:ascii="Times New Roman" w:hAnsi="Times New Roman"/>
          <w:sz w:val="24"/>
          <w:lang w:val="uk-UA"/>
        </w:rPr>
        <w:t xml:space="preserve"> профспілкової сторони,</w:t>
      </w:r>
      <w:r w:rsidR="004F3170" w:rsidRPr="00C46E2F">
        <w:rPr>
          <w:rFonts w:ascii="Times New Roman" w:hAnsi="Times New Roman"/>
          <w:sz w:val="24"/>
          <w:lang w:val="uk-UA"/>
        </w:rPr>
        <w:t xml:space="preserve"> </w:t>
      </w:r>
      <w:r w:rsidR="003045F7" w:rsidRPr="00C46E2F">
        <w:rPr>
          <w:rFonts w:ascii="Times New Roman" w:hAnsi="Times New Roman"/>
          <w:sz w:val="24"/>
          <w:lang w:val="uk-UA"/>
        </w:rPr>
        <w:t xml:space="preserve">визначених цим </w:t>
      </w:r>
      <w:r w:rsidR="000F6450" w:rsidRPr="00C46E2F">
        <w:rPr>
          <w:rFonts w:ascii="Times New Roman" w:hAnsi="Times New Roman"/>
          <w:sz w:val="24"/>
          <w:lang w:val="uk-UA"/>
        </w:rPr>
        <w:t>Д</w:t>
      </w:r>
      <w:r w:rsidR="003045F7" w:rsidRPr="00C46E2F">
        <w:rPr>
          <w:rFonts w:ascii="Times New Roman" w:hAnsi="Times New Roman"/>
          <w:sz w:val="24"/>
          <w:lang w:val="uk-UA"/>
        </w:rPr>
        <w:t>оговором.</w:t>
      </w:r>
    </w:p>
    <w:p w:rsidR="003045F7" w:rsidRPr="00C46E2F" w:rsidRDefault="003045F7" w:rsidP="001E1E62">
      <w:pPr>
        <w:spacing w:after="120"/>
        <w:ind w:firstLine="567"/>
        <w:jc w:val="both"/>
        <w:rPr>
          <w:rFonts w:ascii="Times New Roman" w:hAnsi="Times New Roman"/>
          <w:sz w:val="24"/>
          <w:lang w:val="uk-UA"/>
        </w:rPr>
      </w:pPr>
      <w:r w:rsidRPr="00C46E2F">
        <w:rPr>
          <w:rFonts w:ascii="Times New Roman" w:hAnsi="Times New Roman"/>
          <w:sz w:val="24"/>
          <w:lang w:val="uk-UA"/>
        </w:rPr>
        <w:t xml:space="preserve">Сторони визнають взаємні повноваження і зобов’язуються дотримуватися принципів соціального партнерства: паритетності представництва, рівноправності сторін, взаємної відповідальності, конструктивності та аргументованості при проведенні переговорів (консультацій) щодо укладення колективного </w:t>
      </w:r>
      <w:r w:rsidR="004226A4" w:rsidRPr="00C46E2F">
        <w:rPr>
          <w:rFonts w:ascii="Times New Roman" w:hAnsi="Times New Roman"/>
          <w:sz w:val="24"/>
          <w:lang w:val="uk-UA"/>
        </w:rPr>
        <w:t>Договору</w:t>
      </w:r>
      <w:r w:rsidRPr="00C46E2F">
        <w:rPr>
          <w:rFonts w:ascii="Times New Roman" w:hAnsi="Times New Roman"/>
          <w:sz w:val="24"/>
          <w:lang w:val="uk-UA"/>
        </w:rPr>
        <w:t>, внесення змін і доповнень до нього,</w:t>
      </w:r>
      <w:r w:rsidR="0085557F" w:rsidRPr="00C46E2F">
        <w:rPr>
          <w:rFonts w:ascii="Times New Roman" w:hAnsi="Times New Roman"/>
          <w:sz w:val="24"/>
          <w:lang w:val="uk-UA"/>
        </w:rPr>
        <w:t xml:space="preserve"> </w:t>
      </w:r>
      <w:r w:rsidRPr="00C46E2F">
        <w:rPr>
          <w:rFonts w:ascii="Times New Roman" w:hAnsi="Times New Roman"/>
          <w:sz w:val="24"/>
          <w:lang w:val="uk-UA"/>
        </w:rPr>
        <w:t xml:space="preserve">вирішення всіх питань, що є предметом цього </w:t>
      </w:r>
      <w:r w:rsidR="004226A4" w:rsidRPr="00C46E2F">
        <w:rPr>
          <w:rFonts w:ascii="Times New Roman" w:hAnsi="Times New Roman"/>
          <w:sz w:val="24"/>
          <w:lang w:val="uk-UA"/>
        </w:rPr>
        <w:t>Договору</w:t>
      </w:r>
      <w:r w:rsidRPr="00C46E2F">
        <w:rPr>
          <w:rFonts w:ascii="Times New Roman" w:hAnsi="Times New Roman"/>
          <w:sz w:val="24"/>
          <w:lang w:val="uk-UA"/>
        </w:rPr>
        <w:t>.</w:t>
      </w:r>
    </w:p>
    <w:p w:rsidR="00CA1FD8" w:rsidRPr="00C46E2F" w:rsidRDefault="00CA1FD8" w:rsidP="001E1E62">
      <w:pPr>
        <w:spacing w:after="120"/>
        <w:ind w:firstLine="567"/>
        <w:jc w:val="both"/>
        <w:rPr>
          <w:rFonts w:ascii="Times New Roman" w:hAnsi="Times New Roman"/>
          <w:sz w:val="24"/>
          <w:lang w:val="uk-UA"/>
        </w:rPr>
      </w:pPr>
      <w:r w:rsidRPr="00C46E2F">
        <w:rPr>
          <w:rFonts w:ascii="Times New Roman" w:hAnsi="Times New Roman"/>
          <w:sz w:val="24"/>
          <w:lang w:val="uk-UA"/>
        </w:rPr>
        <w:t>Профспілковий комітет зобов’язується сприяти ефективній роботі працівників властивими йому методами, усвідомлює свою відповідальність за реалізацію спільних з адміністрацією цілей і необхідність підвищення якості й результативності праці.</w:t>
      </w:r>
    </w:p>
    <w:p w:rsidR="00CA1FD8" w:rsidRPr="00C46E2F" w:rsidRDefault="00CA1FD8" w:rsidP="001E1E62">
      <w:pPr>
        <w:spacing w:after="120"/>
        <w:ind w:firstLine="567"/>
        <w:jc w:val="both"/>
        <w:rPr>
          <w:rFonts w:ascii="Times New Roman" w:hAnsi="Times New Roman"/>
          <w:sz w:val="24"/>
          <w:lang w:val="uk-UA"/>
        </w:rPr>
      </w:pPr>
      <w:r w:rsidRPr="00C46E2F">
        <w:rPr>
          <w:rFonts w:ascii="Times New Roman" w:hAnsi="Times New Roman"/>
          <w:sz w:val="24"/>
          <w:lang w:val="uk-UA"/>
        </w:rPr>
        <w:t>Адміністрація бере на себе зобов’язання дотримуватися вимог законодавства України, зокрема про працю, освіту, та виконувати положення Колективного договору.</w:t>
      </w:r>
    </w:p>
    <w:p w:rsidR="003045F7" w:rsidRPr="00C46E2F" w:rsidRDefault="003045F7" w:rsidP="001E1E62">
      <w:pPr>
        <w:spacing w:after="120"/>
        <w:ind w:firstLine="567"/>
        <w:jc w:val="both"/>
        <w:rPr>
          <w:rFonts w:ascii="Times New Roman" w:hAnsi="Times New Roman"/>
          <w:sz w:val="24"/>
          <w:lang w:val="uk-UA"/>
        </w:rPr>
      </w:pPr>
      <w:r w:rsidRPr="00C46E2F">
        <w:rPr>
          <w:rFonts w:ascii="Times New Roman" w:hAnsi="Times New Roman"/>
          <w:sz w:val="24"/>
          <w:lang w:val="uk-UA"/>
        </w:rPr>
        <w:t xml:space="preserve">Сторони оперативно вживатимуть заходи щодо усунення передумов виникнення колективних трудових спорів (конфліктів) в ході реалізації </w:t>
      </w:r>
      <w:r w:rsidR="00364B71" w:rsidRPr="00C46E2F">
        <w:rPr>
          <w:rFonts w:ascii="Times New Roman" w:hAnsi="Times New Roman"/>
          <w:sz w:val="24"/>
          <w:lang w:val="uk-UA"/>
        </w:rPr>
        <w:t>зобов’язань</w:t>
      </w:r>
      <w:r w:rsidRPr="00C46E2F">
        <w:rPr>
          <w:rFonts w:ascii="Times New Roman" w:hAnsi="Times New Roman"/>
          <w:sz w:val="24"/>
          <w:lang w:val="uk-UA"/>
        </w:rPr>
        <w:t xml:space="preserve"> і положень колективного </w:t>
      </w:r>
      <w:r w:rsidR="004226A4" w:rsidRPr="00C46E2F">
        <w:rPr>
          <w:rFonts w:ascii="Times New Roman" w:hAnsi="Times New Roman"/>
          <w:sz w:val="24"/>
          <w:lang w:val="uk-UA"/>
        </w:rPr>
        <w:t>Договору</w:t>
      </w:r>
      <w:r w:rsidRPr="00C46E2F">
        <w:rPr>
          <w:rFonts w:ascii="Times New Roman" w:hAnsi="Times New Roman"/>
          <w:sz w:val="24"/>
          <w:lang w:val="uk-UA"/>
        </w:rPr>
        <w:t xml:space="preserve">, віддаватимуть перевагу розв’язанню спірних питань шляхом проведення консультацій, переговорів і примірних процедур відповідно до </w:t>
      </w:r>
      <w:r w:rsidR="003C1C88" w:rsidRPr="00C46E2F">
        <w:rPr>
          <w:rFonts w:ascii="Times New Roman" w:hAnsi="Times New Roman"/>
          <w:sz w:val="24"/>
          <w:lang w:val="uk-UA"/>
        </w:rPr>
        <w:t xml:space="preserve">чинного </w:t>
      </w:r>
      <w:r w:rsidRPr="00C46E2F">
        <w:rPr>
          <w:rFonts w:ascii="Times New Roman" w:hAnsi="Times New Roman"/>
          <w:sz w:val="24"/>
          <w:lang w:val="uk-UA"/>
        </w:rPr>
        <w:t>законодавства</w:t>
      </w:r>
      <w:r w:rsidR="006275BE" w:rsidRPr="00C46E2F">
        <w:rPr>
          <w:rFonts w:ascii="Times New Roman" w:hAnsi="Times New Roman"/>
          <w:sz w:val="24"/>
          <w:lang w:val="uk-UA"/>
        </w:rPr>
        <w:t xml:space="preserve"> </w:t>
      </w:r>
      <w:r w:rsidRPr="00C46E2F">
        <w:rPr>
          <w:rFonts w:ascii="Times New Roman" w:hAnsi="Times New Roman"/>
          <w:sz w:val="24"/>
          <w:lang w:val="uk-UA"/>
        </w:rPr>
        <w:t>України.</w:t>
      </w:r>
    </w:p>
    <w:p w:rsidR="003045F7" w:rsidRPr="00C46E2F" w:rsidRDefault="003045F7" w:rsidP="001E1E62">
      <w:pPr>
        <w:numPr>
          <w:ilvl w:val="1"/>
          <w:numId w:val="4"/>
        </w:numPr>
        <w:tabs>
          <w:tab w:val="clear" w:pos="1368"/>
          <w:tab w:val="num" w:pos="567"/>
        </w:tabs>
        <w:spacing w:after="120"/>
        <w:ind w:left="567" w:hanging="567"/>
        <w:jc w:val="both"/>
        <w:rPr>
          <w:rFonts w:ascii="Times New Roman" w:hAnsi="Times New Roman"/>
          <w:b/>
          <w:bCs/>
          <w:iCs/>
          <w:sz w:val="24"/>
          <w:lang w:val="uk-UA"/>
        </w:rPr>
      </w:pPr>
      <w:r w:rsidRPr="00C46E2F">
        <w:rPr>
          <w:rFonts w:ascii="Times New Roman" w:hAnsi="Times New Roman"/>
          <w:b/>
          <w:bCs/>
          <w:iCs/>
          <w:sz w:val="24"/>
          <w:lang w:val="uk-UA"/>
        </w:rPr>
        <w:t xml:space="preserve">Сфера дії </w:t>
      </w:r>
      <w:r w:rsidR="004226A4" w:rsidRPr="00C46E2F">
        <w:rPr>
          <w:rFonts w:ascii="Times New Roman" w:hAnsi="Times New Roman"/>
          <w:b/>
          <w:bCs/>
          <w:iCs/>
          <w:sz w:val="24"/>
          <w:lang w:val="uk-UA"/>
        </w:rPr>
        <w:t>Договору</w:t>
      </w:r>
    </w:p>
    <w:p w:rsidR="003045F7" w:rsidRPr="00C46E2F" w:rsidRDefault="003045F7" w:rsidP="001E1E62">
      <w:pPr>
        <w:pStyle w:val="a5"/>
        <w:spacing w:after="120"/>
        <w:ind w:firstLine="567"/>
        <w:rPr>
          <w:rFonts w:ascii="Times New Roman" w:hAnsi="Times New Roman"/>
          <w:sz w:val="24"/>
        </w:rPr>
      </w:pPr>
      <w:r w:rsidRPr="00C46E2F">
        <w:rPr>
          <w:rFonts w:ascii="Times New Roman" w:hAnsi="Times New Roman"/>
          <w:sz w:val="24"/>
        </w:rPr>
        <w:t xml:space="preserve">Повноваження </w:t>
      </w:r>
      <w:r w:rsidR="004226A4" w:rsidRPr="00C46E2F">
        <w:rPr>
          <w:rFonts w:ascii="Times New Roman" w:hAnsi="Times New Roman"/>
          <w:sz w:val="24"/>
        </w:rPr>
        <w:t>Договору</w:t>
      </w:r>
      <w:r w:rsidRPr="00C46E2F">
        <w:rPr>
          <w:rFonts w:ascii="Times New Roman" w:hAnsi="Times New Roman"/>
          <w:sz w:val="24"/>
        </w:rPr>
        <w:t xml:space="preserve"> поширюються на всіх найманих працівників </w:t>
      </w:r>
      <w:r w:rsidR="000F4FBF" w:rsidRPr="00C46E2F">
        <w:rPr>
          <w:rFonts w:ascii="Times New Roman" w:hAnsi="Times New Roman"/>
          <w:sz w:val="24"/>
        </w:rPr>
        <w:t xml:space="preserve">закладу </w:t>
      </w:r>
      <w:r w:rsidRPr="00C46E2F">
        <w:rPr>
          <w:rFonts w:ascii="Times New Roman" w:hAnsi="Times New Roman"/>
          <w:sz w:val="24"/>
        </w:rPr>
        <w:t>незалежно від того, чи є вони членами профспілки.</w:t>
      </w:r>
    </w:p>
    <w:p w:rsidR="003045F7" w:rsidRPr="00C46E2F" w:rsidRDefault="003045F7" w:rsidP="001E1E62">
      <w:pPr>
        <w:spacing w:after="120"/>
        <w:ind w:firstLine="567"/>
        <w:jc w:val="both"/>
        <w:rPr>
          <w:rFonts w:ascii="Times New Roman" w:hAnsi="Times New Roman"/>
          <w:sz w:val="24"/>
          <w:lang w:val="uk-UA"/>
        </w:rPr>
      </w:pPr>
      <w:r w:rsidRPr="00C46E2F">
        <w:rPr>
          <w:rFonts w:ascii="Times New Roman" w:hAnsi="Times New Roman"/>
          <w:sz w:val="24"/>
          <w:lang w:val="uk-UA"/>
        </w:rPr>
        <w:t xml:space="preserve">Жодна з сторін протягом дії </w:t>
      </w:r>
      <w:r w:rsidR="004226A4" w:rsidRPr="00C46E2F">
        <w:rPr>
          <w:rFonts w:ascii="Times New Roman" w:hAnsi="Times New Roman"/>
          <w:sz w:val="24"/>
          <w:lang w:val="uk-UA"/>
        </w:rPr>
        <w:t>Договору</w:t>
      </w:r>
      <w:r w:rsidRPr="00C46E2F">
        <w:rPr>
          <w:rFonts w:ascii="Times New Roman" w:hAnsi="Times New Roman"/>
          <w:sz w:val="24"/>
          <w:lang w:val="uk-UA"/>
        </w:rPr>
        <w:t xml:space="preserve"> не може в односторонньому порядку призупиняти виконання прийнятих </w:t>
      </w:r>
      <w:r w:rsidR="00364B71" w:rsidRPr="00C46E2F">
        <w:rPr>
          <w:rFonts w:ascii="Times New Roman" w:hAnsi="Times New Roman"/>
          <w:sz w:val="24"/>
          <w:lang w:val="uk-UA"/>
        </w:rPr>
        <w:t>зобов’язань</w:t>
      </w:r>
      <w:r w:rsidRPr="00C46E2F">
        <w:rPr>
          <w:rFonts w:ascii="Times New Roman" w:hAnsi="Times New Roman"/>
          <w:sz w:val="24"/>
          <w:lang w:val="uk-UA"/>
        </w:rPr>
        <w:t xml:space="preserve"> за </w:t>
      </w:r>
      <w:r w:rsidR="000F6450" w:rsidRPr="00C46E2F">
        <w:rPr>
          <w:rFonts w:ascii="Times New Roman" w:hAnsi="Times New Roman"/>
          <w:sz w:val="24"/>
          <w:lang w:val="uk-UA"/>
        </w:rPr>
        <w:t>Д</w:t>
      </w:r>
      <w:r w:rsidRPr="00C46E2F">
        <w:rPr>
          <w:rFonts w:ascii="Times New Roman" w:hAnsi="Times New Roman"/>
          <w:sz w:val="24"/>
          <w:lang w:val="uk-UA"/>
        </w:rPr>
        <w:t>оговором.</w:t>
      </w:r>
    </w:p>
    <w:p w:rsidR="00CA1FD8" w:rsidRPr="00C46E2F" w:rsidRDefault="00CA1FD8" w:rsidP="001E1E62">
      <w:pPr>
        <w:spacing w:after="120"/>
        <w:ind w:firstLine="567"/>
        <w:jc w:val="both"/>
        <w:rPr>
          <w:rFonts w:ascii="Times New Roman" w:hAnsi="Times New Roman"/>
          <w:sz w:val="24"/>
          <w:lang w:val="uk-UA"/>
        </w:rPr>
      </w:pPr>
      <w:r w:rsidRPr="00C46E2F">
        <w:rPr>
          <w:rFonts w:ascii="Times New Roman" w:hAnsi="Times New Roman"/>
          <w:sz w:val="24"/>
          <w:lang w:val="uk-UA"/>
        </w:rPr>
        <w:lastRenderedPageBreak/>
        <w:t>Сторони визнають Договір нормативним актом, його норми і положення діють безпосередньо й обов’язкові для виконання адміністрацією і трудовим колективом.</w:t>
      </w:r>
    </w:p>
    <w:p w:rsidR="00CA1FD8" w:rsidRPr="00C46E2F" w:rsidRDefault="00CA1FD8" w:rsidP="001E1E62">
      <w:pPr>
        <w:spacing w:after="120"/>
        <w:ind w:firstLine="567"/>
        <w:jc w:val="both"/>
        <w:rPr>
          <w:rFonts w:ascii="Times New Roman" w:hAnsi="Times New Roman"/>
          <w:sz w:val="24"/>
          <w:lang w:val="uk-UA"/>
        </w:rPr>
      </w:pPr>
      <w:r w:rsidRPr="00C46E2F">
        <w:rPr>
          <w:rFonts w:ascii="Times New Roman" w:hAnsi="Times New Roman"/>
          <w:sz w:val="24"/>
          <w:lang w:val="uk-UA"/>
        </w:rPr>
        <w:t>Невід’ємною частиною Договору є додатки до нього.</w:t>
      </w:r>
    </w:p>
    <w:p w:rsidR="003045F7" w:rsidRPr="00C46E2F" w:rsidRDefault="003045F7" w:rsidP="001E1E62">
      <w:pPr>
        <w:numPr>
          <w:ilvl w:val="1"/>
          <w:numId w:val="4"/>
        </w:numPr>
        <w:tabs>
          <w:tab w:val="clear" w:pos="1368"/>
          <w:tab w:val="num" w:pos="567"/>
        </w:tabs>
        <w:spacing w:after="120"/>
        <w:ind w:left="567" w:hanging="567"/>
        <w:jc w:val="both"/>
        <w:rPr>
          <w:rFonts w:ascii="Times New Roman" w:hAnsi="Times New Roman"/>
          <w:b/>
          <w:bCs/>
          <w:iCs/>
          <w:sz w:val="24"/>
          <w:lang w:val="uk-UA"/>
        </w:rPr>
      </w:pPr>
      <w:r w:rsidRPr="00C46E2F">
        <w:rPr>
          <w:rFonts w:ascii="Times New Roman" w:hAnsi="Times New Roman"/>
          <w:b/>
          <w:bCs/>
          <w:iCs/>
          <w:sz w:val="24"/>
          <w:lang w:val="uk-UA"/>
        </w:rPr>
        <w:t xml:space="preserve">Термін дії колективного </w:t>
      </w:r>
      <w:r w:rsidR="004226A4" w:rsidRPr="00C46E2F">
        <w:rPr>
          <w:rFonts w:ascii="Times New Roman" w:hAnsi="Times New Roman"/>
          <w:b/>
          <w:bCs/>
          <w:iCs/>
          <w:sz w:val="24"/>
          <w:lang w:val="uk-UA"/>
        </w:rPr>
        <w:t>Договору</w:t>
      </w:r>
      <w:r w:rsidRPr="00C46E2F">
        <w:rPr>
          <w:rFonts w:ascii="Times New Roman" w:hAnsi="Times New Roman"/>
          <w:b/>
          <w:bCs/>
          <w:iCs/>
          <w:sz w:val="24"/>
          <w:lang w:val="uk-UA"/>
        </w:rPr>
        <w:t xml:space="preserve"> </w:t>
      </w:r>
    </w:p>
    <w:p w:rsidR="003045F7" w:rsidRPr="00C46E2F" w:rsidRDefault="004226A4" w:rsidP="001E1E62">
      <w:pPr>
        <w:pStyle w:val="a5"/>
        <w:spacing w:after="120"/>
        <w:ind w:firstLine="567"/>
        <w:rPr>
          <w:rFonts w:ascii="Times New Roman" w:hAnsi="Times New Roman"/>
          <w:sz w:val="24"/>
        </w:rPr>
      </w:pPr>
      <w:r w:rsidRPr="00C46E2F">
        <w:rPr>
          <w:rFonts w:ascii="Times New Roman" w:hAnsi="Times New Roman"/>
          <w:sz w:val="24"/>
        </w:rPr>
        <w:t>Договір</w:t>
      </w:r>
      <w:r w:rsidR="003045F7" w:rsidRPr="00C46E2F">
        <w:rPr>
          <w:rFonts w:ascii="Times New Roman" w:hAnsi="Times New Roman"/>
          <w:sz w:val="24"/>
        </w:rPr>
        <w:t xml:space="preserve"> укладено на 2 роки і набуває чинності з </w:t>
      </w:r>
      <w:r w:rsidR="004A16A6" w:rsidRPr="00C46E2F">
        <w:rPr>
          <w:rFonts w:ascii="Times New Roman" w:hAnsi="Times New Roman"/>
          <w:sz w:val="24"/>
        </w:rPr>
        <w:t>13.03.202</w:t>
      </w:r>
      <w:r w:rsidR="00CA1FD8" w:rsidRPr="00C46E2F">
        <w:rPr>
          <w:rFonts w:ascii="Times New Roman" w:hAnsi="Times New Roman"/>
          <w:sz w:val="24"/>
        </w:rPr>
        <w:t>5</w:t>
      </w:r>
      <w:r w:rsidR="004A16A6" w:rsidRPr="00C46E2F">
        <w:rPr>
          <w:rFonts w:ascii="Times New Roman" w:hAnsi="Times New Roman"/>
          <w:sz w:val="24"/>
        </w:rPr>
        <w:t xml:space="preserve"> </w:t>
      </w:r>
      <w:r w:rsidR="003045F7" w:rsidRPr="00C46E2F">
        <w:rPr>
          <w:rFonts w:ascii="Times New Roman" w:hAnsi="Times New Roman"/>
          <w:sz w:val="24"/>
        </w:rPr>
        <w:t xml:space="preserve">р.  і діє до укладення нового колективного </w:t>
      </w:r>
      <w:r w:rsidR="000F6450" w:rsidRPr="00C46E2F">
        <w:rPr>
          <w:rFonts w:ascii="Times New Roman" w:hAnsi="Times New Roman"/>
          <w:sz w:val="24"/>
        </w:rPr>
        <w:t>д</w:t>
      </w:r>
      <w:r w:rsidRPr="00C46E2F">
        <w:rPr>
          <w:rFonts w:ascii="Times New Roman" w:hAnsi="Times New Roman"/>
          <w:sz w:val="24"/>
        </w:rPr>
        <w:t>оговору</w:t>
      </w:r>
      <w:r w:rsidR="003045F7" w:rsidRPr="00C46E2F">
        <w:rPr>
          <w:rFonts w:ascii="Times New Roman" w:hAnsi="Times New Roman"/>
          <w:sz w:val="24"/>
        </w:rPr>
        <w:t>.</w:t>
      </w:r>
    </w:p>
    <w:p w:rsidR="00CA1FD8" w:rsidRPr="00C46E2F" w:rsidRDefault="00CA1FD8" w:rsidP="001E1E62">
      <w:pPr>
        <w:spacing w:after="120"/>
        <w:ind w:firstLine="567"/>
        <w:jc w:val="both"/>
        <w:rPr>
          <w:rFonts w:ascii="Times New Roman" w:hAnsi="Times New Roman"/>
          <w:sz w:val="24"/>
          <w:lang w:val="uk-UA"/>
        </w:rPr>
      </w:pPr>
      <w:r w:rsidRPr="00C46E2F">
        <w:rPr>
          <w:rFonts w:ascii="Times New Roman" w:hAnsi="Times New Roman"/>
          <w:sz w:val="24"/>
          <w:lang w:val="uk-UA"/>
        </w:rPr>
        <w:t>Договір зберігає чинність у разі зміни складу, структури, найменування Закладу.</w:t>
      </w:r>
    </w:p>
    <w:p w:rsidR="00CA1FD8" w:rsidRPr="00C46E2F" w:rsidRDefault="00CA1FD8" w:rsidP="001E1E62">
      <w:pPr>
        <w:spacing w:after="120"/>
        <w:ind w:firstLine="567"/>
        <w:jc w:val="both"/>
        <w:rPr>
          <w:rFonts w:ascii="Times New Roman" w:hAnsi="Times New Roman"/>
          <w:sz w:val="24"/>
          <w:lang w:val="uk-UA"/>
        </w:rPr>
      </w:pPr>
      <w:r w:rsidRPr="00C46E2F">
        <w:rPr>
          <w:rFonts w:ascii="Times New Roman" w:hAnsi="Times New Roman"/>
          <w:sz w:val="24"/>
          <w:lang w:val="uk-UA"/>
        </w:rPr>
        <w:t>У разі реорганізації закладу Договір зберігає чинність протягом строку, на який його укладено, або може бути переглянутий за згодою Сторін.</w:t>
      </w:r>
    </w:p>
    <w:p w:rsidR="00CA1FD8" w:rsidRPr="00C46E2F" w:rsidRDefault="00CA1FD8" w:rsidP="001E1E62">
      <w:pPr>
        <w:spacing w:after="120"/>
        <w:ind w:firstLine="567"/>
        <w:jc w:val="both"/>
        <w:rPr>
          <w:rFonts w:ascii="Times New Roman" w:hAnsi="Times New Roman"/>
          <w:sz w:val="24"/>
          <w:lang w:val="uk-UA"/>
        </w:rPr>
      </w:pPr>
      <w:r w:rsidRPr="00C46E2F">
        <w:rPr>
          <w:rFonts w:ascii="Times New Roman" w:hAnsi="Times New Roman"/>
          <w:sz w:val="24"/>
          <w:lang w:val="uk-UA"/>
        </w:rPr>
        <w:t>У разі ліквідації закладу Договір діє протягом усього строку проведення ліквідації.</w:t>
      </w:r>
    </w:p>
    <w:p w:rsidR="003045F7" w:rsidRPr="00C46E2F" w:rsidRDefault="003045F7" w:rsidP="001E1E62">
      <w:pPr>
        <w:spacing w:after="120"/>
        <w:ind w:firstLine="567"/>
        <w:jc w:val="both"/>
        <w:rPr>
          <w:rFonts w:ascii="Times New Roman" w:hAnsi="Times New Roman"/>
          <w:iCs/>
          <w:sz w:val="24"/>
          <w:lang w:val="uk-UA"/>
        </w:rPr>
      </w:pPr>
      <w:r w:rsidRPr="00C46E2F">
        <w:rPr>
          <w:rFonts w:ascii="Times New Roman" w:hAnsi="Times New Roman"/>
          <w:sz w:val="24"/>
          <w:lang w:val="uk-UA"/>
        </w:rPr>
        <w:t xml:space="preserve">Сторони розпочинають переговори з укладення нового </w:t>
      </w:r>
      <w:r w:rsidR="004226A4" w:rsidRPr="00C46E2F">
        <w:rPr>
          <w:rFonts w:ascii="Times New Roman" w:hAnsi="Times New Roman"/>
          <w:sz w:val="24"/>
          <w:lang w:val="uk-UA"/>
        </w:rPr>
        <w:t>Договору</w:t>
      </w:r>
      <w:r w:rsidRPr="00C46E2F">
        <w:rPr>
          <w:rFonts w:ascii="Times New Roman" w:hAnsi="Times New Roman"/>
          <w:sz w:val="24"/>
          <w:lang w:val="uk-UA"/>
        </w:rPr>
        <w:t xml:space="preserve"> не пізніше ніж за 3 місяці до закінчення (</w:t>
      </w:r>
      <w:r w:rsidR="000F6450" w:rsidRPr="00C46E2F">
        <w:rPr>
          <w:rFonts w:ascii="Times New Roman" w:hAnsi="Times New Roman"/>
          <w:iCs/>
          <w:sz w:val="24"/>
          <w:lang w:val="uk-UA"/>
        </w:rPr>
        <w:t xml:space="preserve">строку дії цього Договору </w:t>
      </w:r>
      <w:r w:rsidRPr="00C46E2F">
        <w:rPr>
          <w:rFonts w:ascii="Times New Roman" w:hAnsi="Times New Roman"/>
          <w:iCs/>
          <w:sz w:val="24"/>
          <w:lang w:val="uk-UA"/>
        </w:rPr>
        <w:t xml:space="preserve">або до закінчення строку дії </w:t>
      </w:r>
      <w:r w:rsidR="004226A4" w:rsidRPr="00C46E2F">
        <w:rPr>
          <w:rFonts w:ascii="Times New Roman" w:hAnsi="Times New Roman"/>
          <w:iCs/>
          <w:sz w:val="24"/>
          <w:lang w:val="uk-UA"/>
        </w:rPr>
        <w:t>Договору</w:t>
      </w:r>
      <w:r w:rsidRPr="00C46E2F">
        <w:rPr>
          <w:rFonts w:ascii="Times New Roman" w:hAnsi="Times New Roman"/>
          <w:iCs/>
          <w:sz w:val="24"/>
          <w:lang w:val="uk-UA"/>
        </w:rPr>
        <w:t>, на який  він укладався).</w:t>
      </w:r>
    </w:p>
    <w:p w:rsidR="003045F7" w:rsidRPr="00C46E2F" w:rsidRDefault="003045F7" w:rsidP="001E1E62">
      <w:pPr>
        <w:numPr>
          <w:ilvl w:val="1"/>
          <w:numId w:val="4"/>
        </w:numPr>
        <w:tabs>
          <w:tab w:val="clear" w:pos="1368"/>
          <w:tab w:val="num" w:pos="567"/>
        </w:tabs>
        <w:spacing w:after="120"/>
        <w:ind w:left="567" w:hanging="567"/>
        <w:jc w:val="both"/>
        <w:rPr>
          <w:rFonts w:ascii="Times New Roman" w:hAnsi="Times New Roman"/>
          <w:b/>
          <w:bCs/>
          <w:iCs/>
          <w:sz w:val="24"/>
          <w:lang w:val="uk-UA"/>
        </w:rPr>
      </w:pPr>
      <w:r w:rsidRPr="00C46E2F">
        <w:rPr>
          <w:rFonts w:ascii="Times New Roman" w:hAnsi="Times New Roman"/>
          <w:b/>
          <w:bCs/>
          <w:iCs/>
          <w:sz w:val="24"/>
          <w:lang w:val="uk-UA"/>
        </w:rPr>
        <w:t xml:space="preserve">Порядок внесення змін та доповнень до </w:t>
      </w:r>
      <w:r w:rsidR="004226A4" w:rsidRPr="00C46E2F">
        <w:rPr>
          <w:rFonts w:ascii="Times New Roman" w:hAnsi="Times New Roman"/>
          <w:b/>
          <w:bCs/>
          <w:iCs/>
          <w:sz w:val="24"/>
          <w:lang w:val="uk-UA"/>
        </w:rPr>
        <w:t>Договору</w:t>
      </w:r>
    </w:p>
    <w:p w:rsidR="003045F7" w:rsidRPr="00C46E2F" w:rsidRDefault="003045F7" w:rsidP="001E1E62">
      <w:pPr>
        <w:spacing w:after="120"/>
        <w:ind w:firstLine="567"/>
        <w:jc w:val="both"/>
        <w:rPr>
          <w:rFonts w:ascii="Times New Roman" w:hAnsi="Times New Roman"/>
          <w:sz w:val="24"/>
          <w:lang w:val="uk-UA"/>
        </w:rPr>
      </w:pPr>
      <w:r w:rsidRPr="00C46E2F">
        <w:rPr>
          <w:rFonts w:ascii="Times New Roman" w:hAnsi="Times New Roman"/>
          <w:sz w:val="24"/>
          <w:lang w:val="uk-UA"/>
        </w:rPr>
        <w:t xml:space="preserve">Зміни та доповнення до </w:t>
      </w:r>
      <w:r w:rsidR="004226A4" w:rsidRPr="00C46E2F">
        <w:rPr>
          <w:rFonts w:ascii="Times New Roman" w:hAnsi="Times New Roman"/>
          <w:sz w:val="24"/>
          <w:lang w:val="uk-UA"/>
        </w:rPr>
        <w:t>Договору</w:t>
      </w:r>
      <w:r w:rsidRPr="00C46E2F">
        <w:rPr>
          <w:rFonts w:ascii="Times New Roman" w:hAnsi="Times New Roman"/>
          <w:sz w:val="24"/>
          <w:lang w:val="uk-UA"/>
        </w:rPr>
        <w:t xml:space="preserve"> вносяться тільки за взаємною згодою сторін і в обов’язковому порядку в зв’язку зі змінами чинного</w:t>
      </w:r>
      <w:r w:rsidR="00EF3A4F" w:rsidRPr="00C46E2F">
        <w:rPr>
          <w:rFonts w:ascii="Times New Roman" w:hAnsi="Times New Roman"/>
          <w:sz w:val="24"/>
          <w:lang w:val="uk-UA"/>
        </w:rPr>
        <w:t xml:space="preserve"> </w:t>
      </w:r>
      <w:r w:rsidRPr="00C46E2F">
        <w:rPr>
          <w:rFonts w:ascii="Times New Roman" w:hAnsi="Times New Roman"/>
          <w:sz w:val="24"/>
          <w:lang w:val="uk-UA"/>
        </w:rPr>
        <w:t>законодавства</w:t>
      </w:r>
      <w:r w:rsidR="00EF3A4F" w:rsidRPr="00C46E2F">
        <w:rPr>
          <w:rFonts w:ascii="Times New Roman" w:hAnsi="Times New Roman"/>
          <w:sz w:val="24"/>
          <w:lang w:val="uk-UA"/>
        </w:rPr>
        <w:t xml:space="preserve"> України</w:t>
      </w:r>
      <w:r w:rsidRPr="00C46E2F">
        <w:rPr>
          <w:rFonts w:ascii="Times New Roman" w:hAnsi="Times New Roman"/>
          <w:sz w:val="24"/>
          <w:lang w:val="uk-UA"/>
        </w:rPr>
        <w:t xml:space="preserve"> з питань, що є предметом </w:t>
      </w:r>
      <w:r w:rsidR="004226A4" w:rsidRPr="00C46E2F">
        <w:rPr>
          <w:rFonts w:ascii="Times New Roman" w:hAnsi="Times New Roman"/>
          <w:sz w:val="24"/>
          <w:lang w:val="uk-UA"/>
        </w:rPr>
        <w:t>Договору</w:t>
      </w:r>
      <w:r w:rsidRPr="00C46E2F">
        <w:rPr>
          <w:rFonts w:ascii="Times New Roman" w:hAnsi="Times New Roman"/>
          <w:sz w:val="24"/>
          <w:lang w:val="uk-UA"/>
        </w:rPr>
        <w:t>.</w:t>
      </w:r>
    </w:p>
    <w:p w:rsidR="003045F7" w:rsidRPr="00C46E2F" w:rsidRDefault="003045F7" w:rsidP="001E1E62">
      <w:pPr>
        <w:spacing w:after="120"/>
        <w:ind w:firstLine="567"/>
        <w:jc w:val="both"/>
        <w:rPr>
          <w:rFonts w:ascii="Times New Roman" w:hAnsi="Times New Roman"/>
          <w:sz w:val="24"/>
          <w:lang w:val="uk-UA"/>
        </w:rPr>
      </w:pPr>
      <w:r w:rsidRPr="00C46E2F">
        <w:rPr>
          <w:rFonts w:ascii="Times New Roman" w:hAnsi="Times New Roman"/>
          <w:sz w:val="24"/>
          <w:lang w:val="uk-UA"/>
        </w:rPr>
        <w:t xml:space="preserve">Сторона, яка ініціює внесення змін і доповнень до </w:t>
      </w:r>
      <w:r w:rsidR="004226A4" w:rsidRPr="00C46E2F">
        <w:rPr>
          <w:rFonts w:ascii="Times New Roman" w:hAnsi="Times New Roman"/>
          <w:sz w:val="24"/>
          <w:lang w:val="uk-UA"/>
        </w:rPr>
        <w:t>Договору</w:t>
      </w:r>
      <w:r w:rsidRPr="00C46E2F">
        <w:rPr>
          <w:rFonts w:ascii="Times New Roman" w:hAnsi="Times New Roman"/>
          <w:sz w:val="24"/>
          <w:lang w:val="uk-UA"/>
        </w:rPr>
        <w:t>, письмово повідомляє іншу сторону про початок проведення переговорів (консультацій) та надсилає свої пропозиції, що спільно розглядаються в 7</w:t>
      </w:r>
      <w:r w:rsidR="00653105" w:rsidRPr="00C46E2F">
        <w:rPr>
          <w:rFonts w:ascii="Times New Roman" w:hAnsi="Times New Roman"/>
          <w:sz w:val="24"/>
          <w:lang w:val="uk-UA"/>
        </w:rPr>
        <w:t>-</w:t>
      </w:r>
      <w:r w:rsidRPr="00C46E2F">
        <w:rPr>
          <w:rFonts w:ascii="Times New Roman" w:hAnsi="Times New Roman"/>
          <w:sz w:val="24"/>
          <w:lang w:val="uk-UA"/>
        </w:rPr>
        <w:t>денний термін з дня їх отримання іншою стороною.</w:t>
      </w:r>
    </w:p>
    <w:p w:rsidR="003045F7" w:rsidRPr="00C46E2F" w:rsidRDefault="003045F7" w:rsidP="001E1E62">
      <w:pPr>
        <w:numPr>
          <w:ilvl w:val="1"/>
          <w:numId w:val="4"/>
        </w:numPr>
        <w:tabs>
          <w:tab w:val="clear" w:pos="1368"/>
          <w:tab w:val="num" w:pos="567"/>
        </w:tabs>
        <w:spacing w:after="120"/>
        <w:ind w:left="567" w:hanging="567"/>
        <w:jc w:val="both"/>
        <w:rPr>
          <w:rFonts w:ascii="Times New Roman" w:hAnsi="Times New Roman"/>
          <w:b/>
          <w:bCs/>
          <w:iCs/>
          <w:sz w:val="24"/>
          <w:lang w:val="uk-UA"/>
        </w:rPr>
      </w:pPr>
      <w:r w:rsidRPr="00C46E2F">
        <w:rPr>
          <w:rFonts w:ascii="Times New Roman" w:hAnsi="Times New Roman"/>
          <w:b/>
          <w:bCs/>
          <w:iCs/>
          <w:sz w:val="24"/>
          <w:lang w:val="uk-UA"/>
        </w:rPr>
        <w:t>Порядок і строки доведення змісту</w:t>
      </w:r>
      <w:r w:rsidR="00A45942" w:rsidRPr="00C46E2F">
        <w:rPr>
          <w:rFonts w:ascii="Times New Roman" w:hAnsi="Times New Roman"/>
          <w:b/>
          <w:bCs/>
          <w:iCs/>
          <w:sz w:val="24"/>
          <w:lang w:val="uk-UA"/>
        </w:rPr>
        <w:t xml:space="preserve"> </w:t>
      </w:r>
      <w:r w:rsidRPr="00C46E2F">
        <w:rPr>
          <w:rFonts w:ascii="Times New Roman" w:hAnsi="Times New Roman"/>
          <w:b/>
          <w:bCs/>
          <w:iCs/>
          <w:sz w:val="24"/>
          <w:lang w:val="uk-UA"/>
        </w:rPr>
        <w:t>колективного</w:t>
      </w:r>
      <w:r w:rsidR="00A45942" w:rsidRPr="00C46E2F">
        <w:rPr>
          <w:rFonts w:ascii="Times New Roman" w:hAnsi="Times New Roman"/>
          <w:b/>
          <w:bCs/>
          <w:iCs/>
          <w:sz w:val="24"/>
          <w:lang w:val="uk-UA"/>
        </w:rPr>
        <w:t xml:space="preserve"> </w:t>
      </w:r>
      <w:r w:rsidR="000F6450" w:rsidRPr="00C46E2F">
        <w:rPr>
          <w:rFonts w:ascii="Times New Roman" w:hAnsi="Times New Roman"/>
          <w:b/>
          <w:bCs/>
          <w:iCs/>
          <w:sz w:val="24"/>
          <w:lang w:val="uk-UA"/>
        </w:rPr>
        <w:t>д</w:t>
      </w:r>
      <w:r w:rsidR="004226A4" w:rsidRPr="00C46E2F">
        <w:rPr>
          <w:rFonts w:ascii="Times New Roman" w:hAnsi="Times New Roman"/>
          <w:b/>
          <w:bCs/>
          <w:iCs/>
          <w:sz w:val="24"/>
          <w:lang w:val="uk-UA"/>
        </w:rPr>
        <w:t>оговору</w:t>
      </w:r>
      <w:r w:rsidRPr="00C46E2F">
        <w:rPr>
          <w:rFonts w:ascii="Times New Roman" w:hAnsi="Times New Roman"/>
          <w:b/>
          <w:bCs/>
          <w:iCs/>
          <w:sz w:val="24"/>
          <w:lang w:val="uk-UA"/>
        </w:rPr>
        <w:t xml:space="preserve"> до працівників уста</w:t>
      </w:r>
      <w:r w:rsidR="00FC4FD2" w:rsidRPr="00C46E2F">
        <w:rPr>
          <w:rFonts w:ascii="Times New Roman" w:hAnsi="Times New Roman"/>
          <w:b/>
          <w:bCs/>
          <w:iCs/>
          <w:sz w:val="24"/>
          <w:lang w:val="uk-UA"/>
        </w:rPr>
        <w:t>нови</w:t>
      </w:r>
    </w:p>
    <w:p w:rsidR="003045F7" w:rsidRPr="00C46E2F" w:rsidRDefault="003045F7" w:rsidP="001E1E62">
      <w:pPr>
        <w:spacing w:after="120"/>
        <w:ind w:firstLine="567"/>
        <w:jc w:val="both"/>
        <w:rPr>
          <w:rFonts w:ascii="Times New Roman" w:hAnsi="Times New Roman"/>
          <w:sz w:val="24"/>
          <w:lang w:val="uk-UA"/>
        </w:rPr>
      </w:pPr>
      <w:r w:rsidRPr="00C46E2F">
        <w:rPr>
          <w:rFonts w:ascii="Times New Roman" w:hAnsi="Times New Roman"/>
          <w:sz w:val="24"/>
          <w:lang w:val="uk-UA"/>
        </w:rPr>
        <w:t xml:space="preserve">Роботодавець зобов’язується в </w:t>
      </w:r>
      <w:r w:rsidR="000F6450" w:rsidRPr="00C46E2F">
        <w:rPr>
          <w:rFonts w:ascii="Times New Roman" w:hAnsi="Times New Roman"/>
          <w:sz w:val="24"/>
          <w:lang w:val="uk-UA"/>
        </w:rPr>
        <w:t>10-ти</w:t>
      </w:r>
      <w:r w:rsidRPr="00C46E2F">
        <w:rPr>
          <w:rFonts w:ascii="Times New Roman" w:hAnsi="Times New Roman"/>
          <w:sz w:val="24"/>
          <w:lang w:val="uk-UA"/>
        </w:rPr>
        <w:t xml:space="preserve"> денний термін після підписання (</w:t>
      </w:r>
      <w:r w:rsidRPr="00C46E2F">
        <w:rPr>
          <w:rFonts w:ascii="Times New Roman" w:hAnsi="Times New Roman"/>
          <w:iCs/>
          <w:sz w:val="24"/>
          <w:lang w:val="uk-UA"/>
        </w:rPr>
        <w:t>або реєстрації)</w:t>
      </w:r>
      <w:r w:rsidRPr="00C46E2F">
        <w:rPr>
          <w:rFonts w:ascii="Times New Roman" w:hAnsi="Times New Roman"/>
          <w:sz w:val="24"/>
          <w:lang w:val="uk-UA"/>
        </w:rPr>
        <w:t xml:space="preserve"> </w:t>
      </w:r>
      <w:r w:rsidR="006B5B2D" w:rsidRPr="00C46E2F">
        <w:rPr>
          <w:rFonts w:ascii="Times New Roman" w:hAnsi="Times New Roman"/>
          <w:sz w:val="24"/>
          <w:lang w:val="uk-UA"/>
        </w:rPr>
        <w:t xml:space="preserve">  </w:t>
      </w:r>
      <w:r w:rsidR="004226A4" w:rsidRPr="00C46E2F">
        <w:rPr>
          <w:rFonts w:ascii="Times New Roman" w:hAnsi="Times New Roman"/>
          <w:sz w:val="24"/>
          <w:lang w:val="uk-UA"/>
        </w:rPr>
        <w:t>Договору</w:t>
      </w:r>
      <w:r w:rsidRPr="00C46E2F">
        <w:rPr>
          <w:rFonts w:ascii="Times New Roman" w:hAnsi="Times New Roman"/>
          <w:sz w:val="24"/>
          <w:lang w:val="uk-UA"/>
        </w:rPr>
        <w:t xml:space="preserve"> забезпечити ознайомлення з ним всіх працівників</w:t>
      </w:r>
      <w:r w:rsidR="00EF3A4F" w:rsidRPr="00C46E2F">
        <w:rPr>
          <w:rFonts w:ascii="Times New Roman" w:hAnsi="Times New Roman"/>
          <w:sz w:val="24"/>
          <w:lang w:val="uk-UA"/>
        </w:rPr>
        <w:t>.</w:t>
      </w:r>
    </w:p>
    <w:p w:rsidR="00382765" w:rsidRPr="00C46E2F" w:rsidRDefault="00382765" w:rsidP="001E1E62">
      <w:pPr>
        <w:spacing w:after="120"/>
        <w:ind w:firstLine="567"/>
        <w:jc w:val="both"/>
        <w:rPr>
          <w:rFonts w:ascii="Times New Roman" w:hAnsi="Times New Roman"/>
          <w:sz w:val="24"/>
          <w:lang w:val="uk-UA"/>
        </w:rPr>
      </w:pPr>
      <w:r w:rsidRPr="00C46E2F">
        <w:rPr>
          <w:rFonts w:ascii="Times New Roman" w:hAnsi="Times New Roman"/>
          <w:sz w:val="24"/>
          <w:lang w:val="uk-UA"/>
        </w:rPr>
        <w:t xml:space="preserve">У подальшому </w:t>
      </w:r>
      <w:r w:rsidRPr="00C46E2F">
        <w:rPr>
          <w:rFonts w:ascii="Times New Roman" w:hAnsi="Times New Roman"/>
          <w:sz w:val="24"/>
          <w:lang w:val="uk-UA"/>
        </w:rPr>
        <w:t>а</w:t>
      </w:r>
      <w:r w:rsidRPr="00C46E2F">
        <w:rPr>
          <w:rFonts w:ascii="Times New Roman" w:hAnsi="Times New Roman"/>
          <w:sz w:val="24"/>
          <w:lang w:val="uk-UA"/>
        </w:rPr>
        <w:t xml:space="preserve">дміністрація забезпечує ознайомлення прийнятих працівників з Договором під підпис або альтернативними способами, передбаченими локальними документами </w:t>
      </w:r>
      <w:r w:rsidRPr="00C46E2F">
        <w:rPr>
          <w:rFonts w:ascii="Times New Roman" w:hAnsi="Times New Roman"/>
          <w:sz w:val="24"/>
          <w:lang w:val="uk-UA"/>
        </w:rPr>
        <w:t>з</w:t>
      </w:r>
      <w:r w:rsidRPr="00C46E2F">
        <w:rPr>
          <w:rFonts w:ascii="Times New Roman" w:hAnsi="Times New Roman"/>
          <w:sz w:val="24"/>
          <w:lang w:val="uk-UA"/>
        </w:rPr>
        <w:t>акладу.</w:t>
      </w:r>
    </w:p>
    <w:p w:rsidR="00382765" w:rsidRPr="00C46E2F" w:rsidRDefault="00382765" w:rsidP="001E1E62">
      <w:pPr>
        <w:spacing w:after="120"/>
        <w:ind w:firstLine="567"/>
        <w:jc w:val="both"/>
        <w:rPr>
          <w:rFonts w:ascii="Times New Roman" w:hAnsi="Times New Roman"/>
          <w:sz w:val="24"/>
          <w:lang w:val="uk-UA"/>
        </w:rPr>
      </w:pPr>
      <w:r w:rsidRPr="00C46E2F">
        <w:rPr>
          <w:rFonts w:ascii="Times New Roman" w:hAnsi="Times New Roman"/>
          <w:sz w:val="24"/>
          <w:lang w:val="uk-UA"/>
        </w:rPr>
        <w:t>Зміни до доповнення до Договору доводять до відома працівників</w:t>
      </w:r>
      <w:r w:rsidRPr="00C46E2F">
        <w:rPr>
          <w:rFonts w:ascii="Times New Roman" w:hAnsi="Times New Roman"/>
          <w:sz w:val="24"/>
          <w:lang w:val="uk-UA"/>
        </w:rPr>
        <w:t>.</w:t>
      </w:r>
    </w:p>
    <w:p w:rsidR="003045F7" w:rsidRPr="00C46E2F" w:rsidRDefault="003045F7" w:rsidP="001E1E62">
      <w:pPr>
        <w:numPr>
          <w:ilvl w:val="1"/>
          <w:numId w:val="4"/>
        </w:numPr>
        <w:tabs>
          <w:tab w:val="clear" w:pos="1368"/>
          <w:tab w:val="num" w:pos="567"/>
        </w:tabs>
        <w:spacing w:after="120"/>
        <w:ind w:left="567" w:hanging="567"/>
        <w:jc w:val="both"/>
        <w:rPr>
          <w:rFonts w:ascii="Times New Roman" w:hAnsi="Times New Roman"/>
          <w:b/>
          <w:bCs/>
          <w:iCs/>
          <w:sz w:val="24"/>
          <w:lang w:val="uk-UA"/>
        </w:rPr>
      </w:pPr>
      <w:r w:rsidRPr="00C46E2F">
        <w:rPr>
          <w:rFonts w:ascii="Times New Roman" w:hAnsi="Times New Roman"/>
          <w:b/>
          <w:bCs/>
          <w:iCs/>
          <w:sz w:val="24"/>
          <w:lang w:val="uk-UA"/>
        </w:rPr>
        <w:t xml:space="preserve">Повідомна реєстрація колективного </w:t>
      </w:r>
      <w:r w:rsidR="000F6450" w:rsidRPr="00C46E2F">
        <w:rPr>
          <w:rFonts w:ascii="Times New Roman" w:hAnsi="Times New Roman"/>
          <w:b/>
          <w:bCs/>
          <w:iCs/>
          <w:sz w:val="24"/>
          <w:lang w:val="uk-UA"/>
        </w:rPr>
        <w:t>д</w:t>
      </w:r>
      <w:r w:rsidR="004226A4" w:rsidRPr="00C46E2F">
        <w:rPr>
          <w:rFonts w:ascii="Times New Roman" w:hAnsi="Times New Roman"/>
          <w:b/>
          <w:bCs/>
          <w:iCs/>
          <w:sz w:val="24"/>
          <w:lang w:val="uk-UA"/>
        </w:rPr>
        <w:t>оговору</w:t>
      </w:r>
    </w:p>
    <w:p w:rsidR="003045F7" w:rsidRPr="00C46E2F" w:rsidRDefault="003045F7" w:rsidP="001E1E62">
      <w:pPr>
        <w:pStyle w:val="a5"/>
        <w:spacing w:after="120"/>
        <w:ind w:firstLine="567"/>
        <w:rPr>
          <w:rFonts w:ascii="Times New Roman" w:hAnsi="Times New Roman"/>
          <w:sz w:val="24"/>
        </w:rPr>
      </w:pPr>
      <w:r w:rsidRPr="00C46E2F">
        <w:rPr>
          <w:rFonts w:ascii="Times New Roman" w:hAnsi="Times New Roman"/>
          <w:sz w:val="24"/>
        </w:rPr>
        <w:t xml:space="preserve">Сторона </w:t>
      </w:r>
      <w:r w:rsidR="000F6450" w:rsidRPr="00C46E2F">
        <w:rPr>
          <w:rFonts w:ascii="Times New Roman" w:hAnsi="Times New Roman"/>
          <w:sz w:val="24"/>
        </w:rPr>
        <w:t>адміністрації</w:t>
      </w:r>
      <w:r w:rsidRPr="00C46E2F">
        <w:rPr>
          <w:rFonts w:ascii="Times New Roman" w:hAnsi="Times New Roman"/>
          <w:sz w:val="24"/>
        </w:rPr>
        <w:t xml:space="preserve"> подає </w:t>
      </w:r>
      <w:r w:rsidR="004226A4" w:rsidRPr="00C46E2F">
        <w:rPr>
          <w:rFonts w:ascii="Times New Roman" w:hAnsi="Times New Roman"/>
          <w:sz w:val="24"/>
        </w:rPr>
        <w:t>Договір</w:t>
      </w:r>
      <w:r w:rsidRPr="00C46E2F">
        <w:rPr>
          <w:rFonts w:ascii="Times New Roman" w:hAnsi="Times New Roman"/>
          <w:sz w:val="24"/>
        </w:rPr>
        <w:t xml:space="preserve"> на повідомну реєстрацію протягом 14 днів з дня </w:t>
      </w:r>
      <w:r w:rsidR="006B5B2D" w:rsidRPr="00C46E2F">
        <w:rPr>
          <w:rFonts w:ascii="Times New Roman" w:hAnsi="Times New Roman"/>
          <w:sz w:val="24"/>
          <w:lang w:val="ru-RU"/>
        </w:rPr>
        <w:t xml:space="preserve">     </w:t>
      </w:r>
      <w:r w:rsidRPr="00C46E2F">
        <w:rPr>
          <w:rFonts w:ascii="Times New Roman" w:hAnsi="Times New Roman"/>
          <w:sz w:val="24"/>
        </w:rPr>
        <w:t>підписання його сторонами.</w:t>
      </w:r>
    </w:p>
    <w:p w:rsidR="00382765" w:rsidRPr="00C46E2F" w:rsidRDefault="00382765" w:rsidP="001E1E62">
      <w:pPr>
        <w:pStyle w:val="a5"/>
        <w:numPr>
          <w:ilvl w:val="1"/>
          <w:numId w:val="4"/>
        </w:numPr>
        <w:tabs>
          <w:tab w:val="clear" w:pos="1368"/>
        </w:tabs>
        <w:spacing w:after="120"/>
        <w:ind w:left="567" w:hanging="567"/>
        <w:rPr>
          <w:rFonts w:ascii="Times New Roman" w:hAnsi="Times New Roman"/>
          <w:sz w:val="24"/>
        </w:rPr>
      </w:pPr>
      <w:r w:rsidRPr="00C46E2F">
        <w:rPr>
          <w:rFonts w:ascii="Times New Roman" w:hAnsi="Times New Roman"/>
          <w:b/>
          <w:sz w:val="24"/>
        </w:rPr>
        <w:t>Призупинення та зупинення дії окремих положень Договору</w:t>
      </w:r>
    </w:p>
    <w:p w:rsidR="00382765" w:rsidRPr="00C46E2F" w:rsidRDefault="00382765" w:rsidP="001E1E62">
      <w:pPr>
        <w:pStyle w:val="a5"/>
        <w:spacing w:after="120"/>
        <w:ind w:firstLine="567"/>
        <w:rPr>
          <w:rFonts w:ascii="Times New Roman" w:hAnsi="Times New Roman"/>
          <w:sz w:val="24"/>
        </w:rPr>
      </w:pPr>
      <w:r w:rsidRPr="00C46E2F">
        <w:rPr>
          <w:rFonts w:ascii="Times New Roman" w:hAnsi="Times New Roman"/>
          <w:sz w:val="24"/>
        </w:rPr>
        <w:t>Дія окремих положень Договору може бути призупинена рішенням, ухваленим його Сторонами за взаємною згодою.</w:t>
      </w:r>
    </w:p>
    <w:p w:rsidR="00382765" w:rsidRPr="00C46E2F" w:rsidRDefault="00382765" w:rsidP="00C46E2F">
      <w:pPr>
        <w:pStyle w:val="a5"/>
        <w:ind w:firstLine="567"/>
        <w:rPr>
          <w:rFonts w:ascii="Times New Roman" w:hAnsi="Times New Roman"/>
          <w:sz w:val="24"/>
        </w:rPr>
      </w:pPr>
      <w:r w:rsidRPr="00C46E2F">
        <w:rPr>
          <w:rFonts w:ascii="Times New Roman" w:hAnsi="Times New Roman"/>
          <w:sz w:val="24"/>
        </w:rPr>
        <w:t>Про ухвалене рішення Сторони Договору в тижневий строк із дня його прийняття інформують працівників, на яких поширюються положення Договору, та орган, що здійснив його повідомну реєстрацію.</w:t>
      </w:r>
    </w:p>
    <w:p w:rsidR="003045F7" w:rsidRPr="00C46E2F" w:rsidRDefault="003045F7" w:rsidP="004F089A">
      <w:pPr>
        <w:jc w:val="both"/>
        <w:rPr>
          <w:rFonts w:ascii="Times New Roman" w:hAnsi="Times New Roman"/>
          <w:sz w:val="24"/>
          <w:lang w:val="uk-UA"/>
        </w:rPr>
      </w:pPr>
    </w:p>
    <w:p w:rsidR="003045F7" w:rsidRPr="00C46E2F" w:rsidRDefault="003045F7" w:rsidP="001E1E62">
      <w:pPr>
        <w:jc w:val="center"/>
        <w:rPr>
          <w:rFonts w:ascii="Times New Roman" w:hAnsi="Times New Roman"/>
          <w:b/>
          <w:bCs/>
          <w:sz w:val="24"/>
          <w:lang w:val="uk-UA"/>
        </w:rPr>
      </w:pPr>
      <w:r w:rsidRPr="00C46E2F">
        <w:rPr>
          <w:rFonts w:ascii="Times New Roman" w:hAnsi="Times New Roman"/>
          <w:b/>
          <w:bCs/>
          <w:sz w:val="24"/>
          <w:lang w:val="uk-UA"/>
        </w:rPr>
        <w:t>Розділ ІІ</w:t>
      </w:r>
    </w:p>
    <w:p w:rsidR="003045F7" w:rsidRPr="00C46E2F" w:rsidRDefault="003045F7" w:rsidP="001E1E62">
      <w:pPr>
        <w:jc w:val="center"/>
        <w:rPr>
          <w:rFonts w:ascii="Times New Roman" w:hAnsi="Times New Roman"/>
          <w:b/>
          <w:bCs/>
          <w:sz w:val="24"/>
          <w:lang w:val="uk-UA"/>
        </w:rPr>
      </w:pPr>
      <w:r w:rsidRPr="00C46E2F">
        <w:rPr>
          <w:rFonts w:ascii="Times New Roman" w:hAnsi="Times New Roman"/>
          <w:b/>
          <w:bCs/>
          <w:sz w:val="24"/>
          <w:lang w:val="uk-UA"/>
        </w:rPr>
        <w:t>ВИРОБНИЧІ  ВІДНОСИНИ</w:t>
      </w:r>
    </w:p>
    <w:p w:rsidR="007E3477" w:rsidRPr="00C46E2F" w:rsidRDefault="007E3477" w:rsidP="004F089A">
      <w:pPr>
        <w:ind w:left="567" w:hanging="567"/>
        <w:jc w:val="center"/>
        <w:rPr>
          <w:rFonts w:ascii="Times New Roman" w:hAnsi="Times New Roman"/>
          <w:b/>
          <w:bCs/>
          <w:sz w:val="24"/>
          <w:lang w:val="uk-UA"/>
        </w:rPr>
      </w:pPr>
    </w:p>
    <w:p w:rsidR="003045F7" w:rsidRPr="00C46E2F" w:rsidRDefault="003045F7" w:rsidP="001E1E62">
      <w:pPr>
        <w:spacing w:after="120"/>
        <w:ind w:firstLine="567"/>
        <w:jc w:val="both"/>
        <w:rPr>
          <w:rFonts w:ascii="Times New Roman" w:hAnsi="Times New Roman"/>
          <w:sz w:val="24"/>
          <w:lang w:val="uk-UA"/>
        </w:rPr>
      </w:pPr>
      <w:r w:rsidRPr="00C46E2F">
        <w:rPr>
          <w:rFonts w:ascii="Times New Roman" w:hAnsi="Times New Roman"/>
          <w:sz w:val="24"/>
          <w:lang w:val="uk-UA"/>
        </w:rPr>
        <w:t>Організація фінансово-господарської діяльності згідно з</w:t>
      </w:r>
      <w:r w:rsidR="000F6450" w:rsidRPr="00C46E2F">
        <w:rPr>
          <w:rFonts w:ascii="Times New Roman" w:hAnsi="Times New Roman"/>
          <w:sz w:val="24"/>
          <w:lang w:val="uk-UA"/>
        </w:rPr>
        <w:t>і</w:t>
      </w:r>
      <w:r w:rsidRPr="00C46E2F">
        <w:rPr>
          <w:rFonts w:ascii="Times New Roman" w:hAnsi="Times New Roman"/>
          <w:sz w:val="24"/>
          <w:lang w:val="uk-UA"/>
        </w:rPr>
        <w:t xml:space="preserve"> </w:t>
      </w:r>
      <w:r w:rsidR="00F17789" w:rsidRPr="00C46E2F">
        <w:rPr>
          <w:rFonts w:ascii="Times New Roman" w:hAnsi="Times New Roman"/>
          <w:sz w:val="24"/>
          <w:lang w:val="uk-UA"/>
        </w:rPr>
        <w:t xml:space="preserve">Статутом закладу </w:t>
      </w:r>
      <w:r w:rsidRPr="00C46E2F">
        <w:rPr>
          <w:rFonts w:ascii="Times New Roman" w:hAnsi="Times New Roman"/>
          <w:sz w:val="24"/>
          <w:lang w:val="uk-UA"/>
        </w:rPr>
        <w:t xml:space="preserve">та </w:t>
      </w:r>
      <w:r w:rsidR="00F17789" w:rsidRPr="00C46E2F">
        <w:rPr>
          <w:rFonts w:ascii="Times New Roman" w:hAnsi="Times New Roman"/>
          <w:sz w:val="24"/>
          <w:lang w:val="uk-UA"/>
        </w:rPr>
        <w:t>чинним</w:t>
      </w:r>
      <w:r w:rsidR="00E42D1E" w:rsidRPr="00C46E2F">
        <w:rPr>
          <w:rFonts w:ascii="Times New Roman" w:hAnsi="Times New Roman"/>
          <w:sz w:val="24"/>
          <w:lang w:val="uk-UA"/>
        </w:rPr>
        <w:t xml:space="preserve"> </w:t>
      </w:r>
      <w:r w:rsidRPr="00C46E2F">
        <w:rPr>
          <w:rFonts w:ascii="Times New Roman" w:hAnsi="Times New Roman"/>
          <w:sz w:val="24"/>
          <w:lang w:val="uk-UA"/>
        </w:rPr>
        <w:t xml:space="preserve">законодавством України є виключним правом сторони </w:t>
      </w:r>
      <w:r w:rsidR="000F6450" w:rsidRPr="00C46E2F">
        <w:rPr>
          <w:rFonts w:ascii="Times New Roman" w:hAnsi="Times New Roman"/>
          <w:sz w:val="24"/>
          <w:lang w:val="uk-UA"/>
        </w:rPr>
        <w:t>адміністрації</w:t>
      </w:r>
      <w:r w:rsidRPr="00C46E2F">
        <w:rPr>
          <w:rFonts w:ascii="Times New Roman" w:hAnsi="Times New Roman"/>
          <w:sz w:val="24"/>
          <w:lang w:val="uk-UA"/>
        </w:rPr>
        <w:t>, яка несе відповідальність за організацію і результати цієї діяльності.</w:t>
      </w:r>
    </w:p>
    <w:p w:rsidR="003045F7" w:rsidRPr="00C46E2F" w:rsidRDefault="003045F7" w:rsidP="001E1E62">
      <w:pPr>
        <w:spacing w:after="120"/>
        <w:ind w:left="567"/>
        <w:jc w:val="both"/>
        <w:rPr>
          <w:rFonts w:ascii="Times New Roman" w:hAnsi="Times New Roman"/>
          <w:b/>
          <w:bCs/>
          <w:iCs/>
          <w:sz w:val="24"/>
          <w:lang w:val="uk-UA"/>
        </w:rPr>
      </w:pPr>
      <w:r w:rsidRPr="00C46E2F">
        <w:rPr>
          <w:rFonts w:ascii="Times New Roman" w:hAnsi="Times New Roman"/>
          <w:b/>
          <w:bCs/>
          <w:iCs/>
          <w:sz w:val="24"/>
          <w:lang w:val="uk-UA"/>
        </w:rPr>
        <w:lastRenderedPageBreak/>
        <w:t xml:space="preserve">Сторона </w:t>
      </w:r>
      <w:r w:rsidR="000F6450" w:rsidRPr="00C46E2F">
        <w:rPr>
          <w:rFonts w:ascii="Times New Roman" w:hAnsi="Times New Roman"/>
          <w:b/>
          <w:bCs/>
          <w:iCs/>
          <w:sz w:val="24"/>
          <w:lang w:val="uk-UA"/>
        </w:rPr>
        <w:t xml:space="preserve">адміністрації </w:t>
      </w:r>
      <w:r w:rsidRPr="00C46E2F">
        <w:rPr>
          <w:rFonts w:ascii="Times New Roman" w:hAnsi="Times New Roman"/>
          <w:b/>
          <w:bCs/>
          <w:iCs/>
          <w:sz w:val="24"/>
          <w:lang w:val="uk-UA"/>
        </w:rPr>
        <w:t>зобов’язується:</w:t>
      </w:r>
    </w:p>
    <w:p w:rsidR="003045F7" w:rsidRPr="00C46E2F" w:rsidRDefault="003045F7" w:rsidP="001E1E62">
      <w:pPr>
        <w:numPr>
          <w:ilvl w:val="1"/>
          <w:numId w:val="7"/>
        </w:numPr>
        <w:spacing w:after="120"/>
        <w:ind w:left="567" w:hanging="567"/>
        <w:jc w:val="both"/>
        <w:rPr>
          <w:rFonts w:ascii="Times New Roman" w:hAnsi="Times New Roman"/>
          <w:sz w:val="24"/>
          <w:lang w:val="uk-UA"/>
        </w:rPr>
      </w:pPr>
      <w:r w:rsidRPr="00C46E2F">
        <w:rPr>
          <w:rFonts w:ascii="Times New Roman" w:hAnsi="Times New Roman"/>
          <w:sz w:val="24"/>
          <w:lang w:val="uk-UA"/>
        </w:rPr>
        <w:t>Забезпечити ефективну діяльність установи, виходячи з фактичних обсягів фінансування.</w:t>
      </w:r>
    </w:p>
    <w:p w:rsidR="003045F7" w:rsidRPr="00C46E2F" w:rsidRDefault="003045F7" w:rsidP="001E1E62">
      <w:pPr>
        <w:numPr>
          <w:ilvl w:val="1"/>
          <w:numId w:val="7"/>
        </w:numPr>
        <w:spacing w:after="120"/>
        <w:ind w:left="567" w:hanging="567"/>
        <w:jc w:val="both"/>
        <w:rPr>
          <w:rFonts w:ascii="Times New Roman" w:hAnsi="Times New Roman"/>
          <w:iCs/>
          <w:sz w:val="24"/>
          <w:lang w:val="uk-UA"/>
        </w:rPr>
      </w:pPr>
      <w:r w:rsidRPr="00C46E2F">
        <w:rPr>
          <w:rFonts w:ascii="Times New Roman" w:hAnsi="Times New Roman"/>
          <w:iCs/>
          <w:sz w:val="24"/>
          <w:lang w:val="uk-UA"/>
        </w:rPr>
        <w:t xml:space="preserve">Організувати господарські відносини з іншими суб’єктами господарювання на основі договорів, нести відповідальність за порушення </w:t>
      </w:r>
      <w:r w:rsidR="004226A4" w:rsidRPr="00C46E2F">
        <w:rPr>
          <w:rFonts w:ascii="Times New Roman" w:hAnsi="Times New Roman"/>
          <w:iCs/>
          <w:sz w:val="24"/>
          <w:lang w:val="uk-UA"/>
        </w:rPr>
        <w:t>Договір</w:t>
      </w:r>
      <w:r w:rsidRPr="00C46E2F">
        <w:rPr>
          <w:rFonts w:ascii="Times New Roman" w:hAnsi="Times New Roman"/>
          <w:iCs/>
          <w:sz w:val="24"/>
          <w:lang w:val="uk-UA"/>
        </w:rPr>
        <w:t>них зобов’язань.</w:t>
      </w:r>
    </w:p>
    <w:p w:rsidR="003045F7" w:rsidRPr="00C46E2F" w:rsidRDefault="003045F7" w:rsidP="001E1E62">
      <w:pPr>
        <w:numPr>
          <w:ilvl w:val="1"/>
          <w:numId w:val="7"/>
        </w:numPr>
        <w:spacing w:after="120"/>
        <w:ind w:left="567" w:hanging="567"/>
        <w:jc w:val="both"/>
        <w:rPr>
          <w:rFonts w:ascii="Times New Roman" w:hAnsi="Times New Roman"/>
          <w:iCs/>
          <w:sz w:val="24"/>
          <w:lang w:val="uk-UA"/>
        </w:rPr>
      </w:pPr>
      <w:r w:rsidRPr="00C46E2F">
        <w:rPr>
          <w:rFonts w:ascii="Times New Roman" w:hAnsi="Times New Roman"/>
          <w:iCs/>
          <w:sz w:val="24"/>
          <w:lang w:val="uk-UA"/>
        </w:rPr>
        <w:t>Забезпечити доведення до структурних підрозділів планових завдань і основних показників ефективності роботи.</w:t>
      </w:r>
    </w:p>
    <w:p w:rsidR="003045F7" w:rsidRPr="00C46E2F" w:rsidRDefault="003045F7" w:rsidP="001E1E62">
      <w:pPr>
        <w:pStyle w:val="a5"/>
        <w:numPr>
          <w:ilvl w:val="1"/>
          <w:numId w:val="7"/>
        </w:numPr>
        <w:spacing w:after="120"/>
        <w:ind w:left="567" w:hanging="567"/>
        <w:rPr>
          <w:rFonts w:ascii="Times New Roman" w:hAnsi="Times New Roman"/>
          <w:sz w:val="24"/>
        </w:rPr>
      </w:pPr>
      <w:r w:rsidRPr="00C46E2F">
        <w:rPr>
          <w:rFonts w:ascii="Times New Roman" w:hAnsi="Times New Roman"/>
          <w:sz w:val="24"/>
        </w:rPr>
        <w:t>Своєчасно та в повному обсязі забезпечувати працівників матеріально-технічними ресурсами, необхідними для виконання трудових завдань, створення належних умов праці.</w:t>
      </w:r>
    </w:p>
    <w:p w:rsidR="00353DB5" w:rsidRPr="00C46E2F" w:rsidRDefault="000F6450" w:rsidP="001E1E62">
      <w:pPr>
        <w:numPr>
          <w:ilvl w:val="1"/>
          <w:numId w:val="7"/>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Розробити за участю профспілки та запровадити систему матеріального й морального заохочення працівників до підвищення продуктивності праці, раціонального і бережливого використання обладнання, матеріальних ресурсів. </w:t>
      </w:r>
    </w:p>
    <w:p w:rsidR="003045F7" w:rsidRPr="00C46E2F" w:rsidRDefault="003045F7" w:rsidP="001E1E62">
      <w:pPr>
        <w:numPr>
          <w:ilvl w:val="1"/>
          <w:numId w:val="7"/>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Забезпечити участь повноважного представника профспілкової сторони в засіданнях </w:t>
      </w:r>
      <w:r w:rsidR="006B5B2D" w:rsidRPr="00C46E2F">
        <w:rPr>
          <w:rFonts w:ascii="Times New Roman" w:hAnsi="Times New Roman"/>
          <w:sz w:val="24"/>
        </w:rPr>
        <w:t xml:space="preserve">    </w:t>
      </w:r>
      <w:r w:rsidRPr="00C46E2F">
        <w:rPr>
          <w:rFonts w:ascii="Times New Roman" w:hAnsi="Times New Roman"/>
          <w:sz w:val="24"/>
          <w:lang w:val="uk-UA"/>
        </w:rPr>
        <w:t>виробничих нарад, завчасно інформувати його про дату таких засідань.</w:t>
      </w:r>
    </w:p>
    <w:p w:rsidR="003045F7" w:rsidRPr="00C46E2F" w:rsidRDefault="003045F7" w:rsidP="001E1E62">
      <w:pPr>
        <w:numPr>
          <w:ilvl w:val="1"/>
          <w:numId w:val="7"/>
        </w:numPr>
        <w:spacing w:after="120"/>
        <w:ind w:left="567" w:hanging="567"/>
        <w:jc w:val="both"/>
        <w:rPr>
          <w:rFonts w:ascii="Times New Roman" w:hAnsi="Times New Roman"/>
          <w:sz w:val="24"/>
          <w:lang w:val="uk-UA"/>
        </w:rPr>
      </w:pPr>
      <w:r w:rsidRPr="00C46E2F">
        <w:rPr>
          <w:rFonts w:ascii="Times New Roman" w:hAnsi="Times New Roman"/>
          <w:sz w:val="24"/>
          <w:lang w:val="uk-UA"/>
        </w:rPr>
        <w:t>Брати участь в заходах профспілкової сторони щодо захисту трудових і соціально-економічних прав працівників на її запрошення.</w:t>
      </w:r>
    </w:p>
    <w:p w:rsidR="00F57998" w:rsidRPr="00C46E2F" w:rsidRDefault="003045F7" w:rsidP="001E1E62">
      <w:pPr>
        <w:numPr>
          <w:ilvl w:val="1"/>
          <w:numId w:val="7"/>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Забезпечувати дотримання працівниками установи трудової дисципліни і </w:t>
      </w:r>
      <w:r w:rsidR="004A16A6" w:rsidRPr="00C46E2F">
        <w:rPr>
          <w:rFonts w:ascii="Times New Roman" w:hAnsi="Times New Roman"/>
          <w:sz w:val="24"/>
          <w:lang w:val="uk-UA"/>
        </w:rPr>
        <w:t>П</w:t>
      </w:r>
      <w:r w:rsidRPr="00C46E2F">
        <w:rPr>
          <w:rFonts w:ascii="Times New Roman" w:hAnsi="Times New Roman"/>
          <w:sz w:val="24"/>
          <w:lang w:val="uk-UA"/>
        </w:rPr>
        <w:t>равил внутрішнього трудового розпорядку.</w:t>
      </w:r>
    </w:p>
    <w:p w:rsidR="00F57998" w:rsidRPr="00C46E2F" w:rsidRDefault="00F17789" w:rsidP="001E1E62">
      <w:pPr>
        <w:numPr>
          <w:ilvl w:val="1"/>
          <w:numId w:val="7"/>
        </w:numPr>
        <w:spacing w:after="120"/>
        <w:ind w:left="567" w:hanging="567"/>
        <w:jc w:val="both"/>
        <w:rPr>
          <w:rFonts w:ascii="Times New Roman" w:hAnsi="Times New Roman"/>
          <w:sz w:val="24"/>
          <w:lang w:val="uk-UA"/>
        </w:rPr>
      </w:pPr>
      <w:r w:rsidRPr="00C46E2F">
        <w:rPr>
          <w:rFonts w:ascii="Times New Roman" w:hAnsi="Times New Roman"/>
          <w:sz w:val="24"/>
          <w:lang w:val="uk-UA"/>
        </w:rPr>
        <w:t>Забезпечити рівні права та можливості жінок і чоловіків</w:t>
      </w:r>
      <w:r w:rsidR="007F2FA4" w:rsidRPr="00C46E2F">
        <w:rPr>
          <w:rFonts w:ascii="Times New Roman" w:hAnsi="Times New Roman"/>
          <w:sz w:val="24"/>
          <w:lang w:val="uk-UA"/>
        </w:rPr>
        <w:t>, що працюють в</w:t>
      </w:r>
      <w:r w:rsidR="000249D3" w:rsidRPr="00C46E2F">
        <w:rPr>
          <w:rFonts w:ascii="Times New Roman" w:hAnsi="Times New Roman"/>
          <w:sz w:val="24"/>
          <w:lang w:val="uk-UA"/>
        </w:rPr>
        <w:t xml:space="preserve"> </w:t>
      </w:r>
      <w:r w:rsidR="007F2FA4" w:rsidRPr="00C46E2F">
        <w:rPr>
          <w:rFonts w:ascii="Times New Roman" w:hAnsi="Times New Roman"/>
          <w:sz w:val="24"/>
          <w:lang w:val="uk-UA"/>
        </w:rPr>
        <w:t>закладі,</w:t>
      </w:r>
      <w:r w:rsidRPr="00C46E2F">
        <w:rPr>
          <w:rFonts w:ascii="Times New Roman" w:hAnsi="Times New Roman"/>
          <w:sz w:val="24"/>
          <w:lang w:val="uk-UA"/>
        </w:rPr>
        <w:t xml:space="preserve"> </w:t>
      </w:r>
      <w:r w:rsidR="001163AC" w:rsidRPr="00C46E2F">
        <w:rPr>
          <w:rFonts w:ascii="Times New Roman" w:hAnsi="Times New Roman"/>
          <w:sz w:val="24"/>
          <w:lang w:val="uk-UA"/>
        </w:rPr>
        <w:t>щодо реалізації</w:t>
      </w:r>
      <w:r w:rsidR="00F57998" w:rsidRPr="00C46E2F">
        <w:rPr>
          <w:rFonts w:ascii="Times New Roman" w:hAnsi="Times New Roman"/>
          <w:sz w:val="24"/>
          <w:lang w:val="uk-UA"/>
        </w:rPr>
        <w:t xml:space="preserve"> Стратегії впровадження гендерної рівності у сфері освіти до 2030 року, схваленої розпорядженням КМУ від 20.12.2022 №1163-р</w:t>
      </w:r>
      <w:r w:rsidR="004664FD" w:rsidRPr="00C46E2F">
        <w:rPr>
          <w:rFonts w:ascii="Times New Roman" w:hAnsi="Times New Roman"/>
          <w:sz w:val="24"/>
          <w:lang w:val="uk-UA"/>
        </w:rPr>
        <w:t>.</w:t>
      </w:r>
      <w:r w:rsidR="00F57998" w:rsidRPr="00C46E2F">
        <w:rPr>
          <w:rFonts w:ascii="Times New Roman" w:hAnsi="Times New Roman"/>
          <w:sz w:val="24"/>
          <w:lang w:val="uk-UA"/>
        </w:rPr>
        <w:t xml:space="preserve"> </w:t>
      </w:r>
    </w:p>
    <w:p w:rsidR="00054BDE" w:rsidRPr="00C46E2F" w:rsidRDefault="00054BDE" w:rsidP="001E1E62">
      <w:pPr>
        <w:spacing w:after="120"/>
        <w:ind w:left="567" w:hanging="567"/>
        <w:jc w:val="both"/>
        <w:rPr>
          <w:rFonts w:ascii="Times New Roman" w:hAnsi="Times New Roman"/>
          <w:sz w:val="24"/>
          <w:lang w:val="uk-UA"/>
        </w:rPr>
      </w:pPr>
      <w:r w:rsidRPr="00C46E2F">
        <w:rPr>
          <w:rFonts w:ascii="Times New Roman" w:hAnsi="Times New Roman"/>
          <w:sz w:val="24"/>
          <w:lang w:val="uk-UA"/>
        </w:rPr>
        <w:t>2.9.1.</w:t>
      </w:r>
      <w:r w:rsidRPr="00C46E2F">
        <w:rPr>
          <w:rFonts w:ascii="Times New Roman" w:hAnsi="Times New Roman"/>
          <w:sz w:val="24"/>
          <w:lang w:val="uk-UA"/>
        </w:rPr>
        <w:tab/>
        <w:t xml:space="preserve">Покласти обов’язки уповноваженого з гендерних питань – радника директора </w:t>
      </w:r>
      <w:r w:rsidR="001E1E62" w:rsidRPr="00C46E2F">
        <w:rPr>
          <w:rFonts w:ascii="Times New Roman" w:hAnsi="Times New Roman"/>
          <w:sz w:val="24"/>
          <w:lang w:val="uk-UA"/>
        </w:rPr>
        <w:t>на Х</w:t>
      </w:r>
      <w:r w:rsidR="00382765" w:rsidRPr="00C46E2F">
        <w:rPr>
          <w:rFonts w:ascii="Times New Roman" w:hAnsi="Times New Roman"/>
          <w:sz w:val="24"/>
          <w:lang w:val="uk-UA"/>
        </w:rPr>
        <w:t>русталенко О.В</w:t>
      </w:r>
      <w:r w:rsidRPr="00C46E2F">
        <w:rPr>
          <w:rFonts w:ascii="Times New Roman" w:hAnsi="Times New Roman"/>
          <w:sz w:val="24"/>
          <w:lang w:val="uk-UA"/>
        </w:rPr>
        <w:t xml:space="preserve">., </w:t>
      </w:r>
      <w:r w:rsidR="00F57998" w:rsidRPr="00C46E2F">
        <w:rPr>
          <w:rFonts w:ascii="Times New Roman" w:hAnsi="Times New Roman"/>
          <w:sz w:val="24"/>
          <w:lang w:val="uk-UA"/>
        </w:rPr>
        <w:t>вихователя-методиста,</w:t>
      </w:r>
      <w:r w:rsidRPr="00C46E2F">
        <w:rPr>
          <w:rFonts w:ascii="Times New Roman" w:hAnsi="Times New Roman"/>
          <w:sz w:val="24"/>
          <w:lang w:val="uk-UA"/>
        </w:rPr>
        <w:t xml:space="preserve"> на громадських засадах.</w:t>
      </w:r>
    </w:p>
    <w:p w:rsidR="00054BDE" w:rsidRPr="00C46E2F" w:rsidRDefault="00054BDE" w:rsidP="001E1E62">
      <w:pPr>
        <w:spacing w:after="120"/>
        <w:ind w:left="567" w:hanging="567"/>
        <w:jc w:val="both"/>
        <w:rPr>
          <w:rFonts w:ascii="Times New Roman" w:hAnsi="Times New Roman"/>
          <w:sz w:val="24"/>
          <w:lang w:val="uk-UA"/>
        </w:rPr>
      </w:pPr>
      <w:r w:rsidRPr="00C46E2F">
        <w:rPr>
          <w:rFonts w:ascii="Times New Roman" w:hAnsi="Times New Roman"/>
          <w:sz w:val="24"/>
          <w:lang w:val="uk-UA"/>
        </w:rPr>
        <w:t>2.9.2.</w:t>
      </w:r>
      <w:r w:rsidRPr="00C46E2F">
        <w:rPr>
          <w:rFonts w:ascii="Times New Roman" w:hAnsi="Times New Roman"/>
          <w:sz w:val="24"/>
          <w:lang w:val="uk-UA"/>
        </w:rPr>
        <w:tab/>
        <w:t>Здійснювати комплектацію кадрами і просування працівників по роботі з дотриманням принципу надання переваги особі тієї статі, щодо якої в них існує дисбаланс.</w:t>
      </w:r>
    </w:p>
    <w:p w:rsidR="00054BDE" w:rsidRPr="00C46E2F" w:rsidRDefault="00054BDE" w:rsidP="001E1E62">
      <w:pPr>
        <w:spacing w:after="120"/>
        <w:ind w:left="567" w:hanging="567"/>
        <w:jc w:val="both"/>
        <w:rPr>
          <w:rFonts w:ascii="Times New Roman" w:hAnsi="Times New Roman"/>
          <w:sz w:val="24"/>
          <w:lang w:val="uk-UA"/>
        </w:rPr>
      </w:pPr>
      <w:r w:rsidRPr="00C46E2F">
        <w:rPr>
          <w:rFonts w:ascii="Times New Roman" w:hAnsi="Times New Roman"/>
          <w:sz w:val="24"/>
          <w:lang w:val="uk-UA"/>
        </w:rPr>
        <w:t>2.9.3.</w:t>
      </w:r>
      <w:r w:rsidRPr="00C46E2F">
        <w:rPr>
          <w:rFonts w:ascii="Times New Roman" w:hAnsi="Times New Roman"/>
          <w:sz w:val="24"/>
          <w:lang w:val="uk-UA"/>
        </w:rPr>
        <w:tab/>
        <w:t>Забезпечувати усунення нерівності за її наявності в оплаті праці жінок і чоловіків, на базі загального соціального нормативу оплати праці в бюджетній сфері, а також на основі професійної підготовки (перепідготовки) кадрів.</w:t>
      </w:r>
    </w:p>
    <w:p w:rsidR="003045F7" w:rsidRPr="00C46E2F" w:rsidRDefault="00054BDE" w:rsidP="001E1E62">
      <w:pPr>
        <w:spacing w:after="120"/>
        <w:ind w:left="567" w:hanging="567"/>
        <w:jc w:val="both"/>
        <w:rPr>
          <w:rFonts w:ascii="Times New Roman" w:hAnsi="Times New Roman"/>
          <w:sz w:val="24"/>
          <w:lang w:val="uk-UA"/>
        </w:rPr>
      </w:pPr>
      <w:r w:rsidRPr="00C46E2F">
        <w:rPr>
          <w:rFonts w:ascii="Times New Roman" w:hAnsi="Times New Roman"/>
          <w:sz w:val="24"/>
          <w:lang w:val="uk-UA"/>
        </w:rPr>
        <w:t>2.9.4.</w:t>
      </w:r>
      <w:r w:rsidRPr="00C46E2F">
        <w:rPr>
          <w:rFonts w:ascii="Times New Roman" w:hAnsi="Times New Roman"/>
          <w:sz w:val="24"/>
          <w:lang w:val="uk-UA"/>
        </w:rPr>
        <w:tab/>
        <w:t xml:space="preserve">Забезпечувати підвищення кваліфікації педагогічних працівників не рідше </w:t>
      </w:r>
      <w:r w:rsidR="00843EFE" w:rsidRPr="00C46E2F">
        <w:rPr>
          <w:rFonts w:ascii="Times New Roman" w:hAnsi="Times New Roman"/>
          <w:sz w:val="24"/>
          <w:lang w:val="uk-UA"/>
        </w:rPr>
        <w:t>1</w:t>
      </w:r>
      <w:r w:rsidRPr="00C46E2F">
        <w:rPr>
          <w:rFonts w:ascii="Times New Roman" w:hAnsi="Times New Roman"/>
          <w:sz w:val="24"/>
          <w:lang w:val="uk-UA"/>
        </w:rPr>
        <w:t xml:space="preserve"> разу на 5 років, витрати коштів здійснювати відповідно вимог чинного законодавства.</w:t>
      </w:r>
    </w:p>
    <w:p w:rsidR="003045F7" w:rsidRPr="00C46E2F" w:rsidRDefault="003045F7" w:rsidP="001E1E62">
      <w:pPr>
        <w:spacing w:after="120"/>
        <w:ind w:left="567"/>
        <w:jc w:val="both"/>
        <w:rPr>
          <w:rFonts w:ascii="Times New Roman" w:hAnsi="Times New Roman"/>
          <w:b/>
          <w:bCs/>
          <w:iCs/>
          <w:sz w:val="24"/>
          <w:lang w:val="uk-UA"/>
        </w:rPr>
      </w:pPr>
      <w:r w:rsidRPr="00C46E2F">
        <w:rPr>
          <w:rFonts w:ascii="Times New Roman" w:hAnsi="Times New Roman"/>
          <w:b/>
          <w:bCs/>
          <w:iCs/>
          <w:sz w:val="24"/>
          <w:lang w:val="uk-UA"/>
        </w:rPr>
        <w:t xml:space="preserve">Профспілкова сторона зобов’язується: </w:t>
      </w:r>
    </w:p>
    <w:p w:rsidR="00382765" w:rsidRPr="00C46E2F" w:rsidRDefault="00382765" w:rsidP="001E1E62">
      <w:pPr>
        <w:numPr>
          <w:ilvl w:val="1"/>
          <w:numId w:val="7"/>
        </w:numPr>
        <w:spacing w:after="120"/>
        <w:ind w:left="567" w:hanging="567"/>
        <w:jc w:val="both"/>
        <w:rPr>
          <w:rFonts w:ascii="Times New Roman" w:hAnsi="Times New Roman"/>
          <w:sz w:val="24"/>
          <w:lang w:val="uk-UA"/>
        </w:rPr>
      </w:pPr>
      <w:r w:rsidRPr="00C46E2F">
        <w:rPr>
          <w:rFonts w:ascii="Times New Roman" w:hAnsi="Times New Roman"/>
          <w:sz w:val="24"/>
          <w:lang w:val="uk-UA"/>
        </w:rPr>
        <w:t>Мобілізувати колектив закладу на досягнення високих результатів діяльності, виконання стратегії розвитку та плану роботи закладу.</w:t>
      </w:r>
    </w:p>
    <w:p w:rsidR="003045F7" w:rsidRPr="00C46E2F" w:rsidRDefault="003045F7" w:rsidP="001E1E62">
      <w:pPr>
        <w:numPr>
          <w:ilvl w:val="1"/>
          <w:numId w:val="7"/>
        </w:numPr>
        <w:spacing w:after="120"/>
        <w:ind w:left="567" w:hanging="567"/>
        <w:jc w:val="both"/>
        <w:rPr>
          <w:rFonts w:ascii="Times New Roman" w:hAnsi="Times New Roman"/>
          <w:sz w:val="24"/>
          <w:lang w:val="uk-UA"/>
        </w:rPr>
      </w:pPr>
      <w:r w:rsidRPr="00C46E2F">
        <w:rPr>
          <w:rFonts w:ascii="Times New Roman" w:hAnsi="Times New Roman"/>
          <w:sz w:val="24"/>
          <w:lang w:val="uk-UA"/>
        </w:rPr>
        <w:t>Сприяти до</w:t>
      </w:r>
      <w:r w:rsidR="00991B0C" w:rsidRPr="00C46E2F">
        <w:rPr>
          <w:rFonts w:ascii="Times New Roman" w:hAnsi="Times New Roman"/>
          <w:sz w:val="24"/>
          <w:lang w:val="uk-UA"/>
        </w:rPr>
        <w:t>триманню трудової дисципліни і П</w:t>
      </w:r>
      <w:r w:rsidRPr="00C46E2F">
        <w:rPr>
          <w:rFonts w:ascii="Times New Roman" w:hAnsi="Times New Roman"/>
          <w:sz w:val="24"/>
          <w:lang w:val="uk-UA"/>
        </w:rPr>
        <w:t>равил внутрішнього трудового розпорядку.</w:t>
      </w:r>
    </w:p>
    <w:p w:rsidR="003045F7" w:rsidRPr="00C46E2F" w:rsidRDefault="003045F7" w:rsidP="001E1E62">
      <w:pPr>
        <w:numPr>
          <w:ilvl w:val="1"/>
          <w:numId w:val="7"/>
        </w:numPr>
        <w:spacing w:after="120"/>
        <w:ind w:left="567" w:hanging="567"/>
        <w:jc w:val="both"/>
        <w:rPr>
          <w:rFonts w:ascii="Times New Roman" w:hAnsi="Times New Roman"/>
          <w:sz w:val="24"/>
          <w:lang w:val="uk-UA"/>
        </w:rPr>
      </w:pPr>
      <w:r w:rsidRPr="00C46E2F">
        <w:rPr>
          <w:rFonts w:ascii="Times New Roman" w:hAnsi="Times New Roman"/>
          <w:sz w:val="24"/>
          <w:lang w:val="uk-UA"/>
        </w:rPr>
        <w:t>Сприяти розвитку виробничої і громадської активності всіх членів трудового колективу, постійно вивчати потреби працівників у соціальному захисту.</w:t>
      </w:r>
    </w:p>
    <w:p w:rsidR="00382765" w:rsidRPr="00C46E2F" w:rsidRDefault="00382765" w:rsidP="001E1E62">
      <w:pPr>
        <w:numPr>
          <w:ilvl w:val="1"/>
          <w:numId w:val="7"/>
        </w:numPr>
        <w:spacing w:after="120"/>
        <w:ind w:left="567" w:hanging="567"/>
        <w:jc w:val="both"/>
        <w:rPr>
          <w:rFonts w:ascii="Times New Roman" w:hAnsi="Times New Roman"/>
          <w:sz w:val="24"/>
          <w:lang w:val="uk-UA"/>
        </w:rPr>
      </w:pPr>
      <w:r w:rsidRPr="00C46E2F">
        <w:rPr>
          <w:rFonts w:ascii="Times New Roman" w:hAnsi="Times New Roman"/>
          <w:sz w:val="24"/>
          <w:lang w:val="uk-UA"/>
        </w:rPr>
        <w:t>Брати участь у розробленні заходів щодо вдосконалення організації праці й діяльності закладу, у здійсненні контролю за їх виконанням.</w:t>
      </w:r>
    </w:p>
    <w:p w:rsidR="003045F7" w:rsidRPr="00C46E2F" w:rsidRDefault="003045F7" w:rsidP="001E1E62">
      <w:pPr>
        <w:numPr>
          <w:ilvl w:val="1"/>
          <w:numId w:val="7"/>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Запрошувати повноважного представника сторони </w:t>
      </w:r>
      <w:r w:rsidR="004226A4" w:rsidRPr="00C46E2F">
        <w:rPr>
          <w:rFonts w:ascii="Times New Roman" w:hAnsi="Times New Roman"/>
          <w:sz w:val="24"/>
          <w:lang w:val="uk-UA"/>
        </w:rPr>
        <w:t>адміністраці</w:t>
      </w:r>
      <w:r w:rsidR="00226C68" w:rsidRPr="00C46E2F">
        <w:rPr>
          <w:rFonts w:ascii="Times New Roman" w:hAnsi="Times New Roman"/>
          <w:sz w:val="24"/>
          <w:lang w:val="uk-UA"/>
        </w:rPr>
        <w:t xml:space="preserve">ї </w:t>
      </w:r>
      <w:r w:rsidRPr="00C46E2F">
        <w:rPr>
          <w:rFonts w:ascii="Times New Roman" w:hAnsi="Times New Roman"/>
          <w:sz w:val="24"/>
          <w:lang w:val="uk-UA"/>
        </w:rPr>
        <w:t>на засідання профспілкової сторони для розгляду питань захисту трудових і соціально-економічних прав працівників.</w:t>
      </w:r>
    </w:p>
    <w:p w:rsidR="003045F7" w:rsidRPr="00C46E2F" w:rsidRDefault="00382765" w:rsidP="00C46E2F">
      <w:pPr>
        <w:pStyle w:val="ad"/>
        <w:numPr>
          <w:ilvl w:val="1"/>
          <w:numId w:val="7"/>
        </w:numPr>
        <w:ind w:left="567" w:hanging="567"/>
        <w:contextualSpacing w:val="0"/>
        <w:jc w:val="both"/>
        <w:rPr>
          <w:rFonts w:ascii="Times New Roman" w:hAnsi="Times New Roman"/>
          <w:bCs/>
          <w:sz w:val="24"/>
          <w:lang w:val="uk-UA"/>
        </w:rPr>
      </w:pPr>
      <w:r w:rsidRPr="00C46E2F">
        <w:rPr>
          <w:rFonts w:ascii="Times New Roman" w:hAnsi="Times New Roman"/>
          <w:bCs/>
          <w:sz w:val="24"/>
          <w:lang w:val="uk-UA"/>
        </w:rPr>
        <w:lastRenderedPageBreak/>
        <w:t xml:space="preserve">Сторони зобов’язуються оперативно вживати заходів, щоб запобігати виникненню колективних трудових спорів (конфліктів). Якщо вони виникли, прагнути врегулювати спір шляхом примирних процедур у порядку, визначеному законодавством, без призупинення діяльності </w:t>
      </w:r>
      <w:r w:rsidR="002B6306" w:rsidRPr="00C46E2F">
        <w:rPr>
          <w:rFonts w:ascii="Times New Roman" w:hAnsi="Times New Roman"/>
          <w:bCs/>
          <w:sz w:val="24"/>
          <w:lang w:val="uk-UA"/>
        </w:rPr>
        <w:t>з</w:t>
      </w:r>
      <w:r w:rsidRPr="00C46E2F">
        <w:rPr>
          <w:rFonts w:ascii="Times New Roman" w:hAnsi="Times New Roman"/>
          <w:bCs/>
          <w:sz w:val="24"/>
          <w:lang w:val="uk-UA"/>
        </w:rPr>
        <w:t>акладу.</w:t>
      </w:r>
    </w:p>
    <w:p w:rsidR="001E1E62" w:rsidRPr="00C46E2F" w:rsidRDefault="001E1E62" w:rsidP="004F089A">
      <w:pPr>
        <w:jc w:val="center"/>
        <w:rPr>
          <w:rFonts w:ascii="Times New Roman" w:hAnsi="Times New Roman"/>
          <w:b/>
          <w:bCs/>
          <w:sz w:val="24"/>
          <w:lang w:val="uk-UA"/>
        </w:rPr>
      </w:pPr>
    </w:p>
    <w:p w:rsidR="003045F7" w:rsidRPr="00C46E2F" w:rsidRDefault="003045F7" w:rsidP="004F089A">
      <w:pPr>
        <w:jc w:val="center"/>
        <w:rPr>
          <w:rFonts w:ascii="Times New Roman" w:hAnsi="Times New Roman"/>
          <w:sz w:val="24"/>
          <w:lang w:val="uk-UA"/>
        </w:rPr>
      </w:pPr>
      <w:r w:rsidRPr="00C46E2F">
        <w:rPr>
          <w:rFonts w:ascii="Times New Roman" w:hAnsi="Times New Roman"/>
          <w:b/>
          <w:bCs/>
          <w:sz w:val="24"/>
          <w:lang w:val="uk-UA"/>
        </w:rPr>
        <w:t>Розділ ІІІ</w:t>
      </w:r>
    </w:p>
    <w:p w:rsidR="003045F7" w:rsidRPr="00C46E2F" w:rsidRDefault="003045F7" w:rsidP="004F089A">
      <w:pPr>
        <w:jc w:val="center"/>
        <w:rPr>
          <w:rFonts w:ascii="Times New Roman" w:hAnsi="Times New Roman"/>
          <w:b/>
          <w:bCs/>
          <w:sz w:val="24"/>
          <w:lang w:val="uk-UA"/>
        </w:rPr>
      </w:pPr>
      <w:r w:rsidRPr="00C46E2F">
        <w:rPr>
          <w:rFonts w:ascii="Times New Roman" w:hAnsi="Times New Roman"/>
          <w:b/>
          <w:bCs/>
          <w:sz w:val="24"/>
          <w:lang w:val="uk-UA"/>
        </w:rPr>
        <w:t>ГАРАНТІЇ ПРАЦІВНИКАМ У РАЗІ ЗМІНИ</w:t>
      </w:r>
      <w:r w:rsidR="004F089A" w:rsidRPr="00C46E2F">
        <w:rPr>
          <w:rFonts w:ascii="Times New Roman" w:hAnsi="Times New Roman"/>
          <w:b/>
          <w:bCs/>
          <w:sz w:val="24"/>
          <w:lang w:val="uk-UA"/>
        </w:rPr>
        <w:t xml:space="preserve"> </w:t>
      </w:r>
      <w:r w:rsidRPr="00C46E2F">
        <w:rPr>
          <w:rFonts w:ascii="Times New Roman" w:hAnsi="Times New Roman"/>
          <w:b/>
          <w:bCs/>
          <w:sz w:val="24"/>
          <w:lang w:val="uk-UA"/>
        </w:rPr>
        <w:t>В ОРГАНІЗАЦІЇ ВИРОБНИЦТВА</w:t>
      </w:r>
    </w:p>
    <w:p w:rsidR="00B471DA" w:rsidRPr="00C46E2F" w:rsidRDefault="00B471DA" w:rsidP="004F089A">
      <w:pPr>
        <w:ind w:left="567" w:hanging="567"/>
        <w:rPr>
          <w:rFonts w:ascii="Times New Roman" w:hAnsi="Times New Roman"/>
          <w:sz w:val="24"/>
          <w:lang w:val="uk-UA"/>
        </w:rPr>
      </w:pPr>
    </w:p>
    <w:p w:rsidR="003045F7" w:rsidRPr="00C46E2F" w:rsidRDefault="003045F7" w:rsidP="001E1E62">
      <w:pPr>
        <w:spacing w:after="120"/>
        <w:ind w:left="567"/>
        <w:jc w:val="both"/>
        <w:rPr>
          <w:rFonts w:ascii="Times New Roman" w:hAnsi="Times New Roman"/>
          <w:b/>
          <w:bCs/>
          <w:iCs/>
          <w:sz w:val="24"/>
          <w:lang w:val="uk-UA"/>
        </w:rPr>
      </w:pPr>
      <w:r w:rsidRPr="00C46E2F">
        <w:rPr>
          <w:rFonts w:ascii="Times New Roman" w:hAnsi="Times New Roman"/>
          <w:b/>
          <w:bCs/>
          <w:iCs/>
          <w:sz w:val="24"/>
          <w:lang w:val="uk-UA"/>
        </w:rPr>
        <w:t xml:space="preserve">Сторона </w:t>
      </w:r>
      <w:r w:rsidR="004226A4" w:rsidRPr="00C46E2F">
        <w:rPr>
          <w:rFonts w:ascii="Times New Roman" w:hAnsi="Times New Roman"/>
          <w:b/>
          <w:bCs/>
          <w:iCs/>
          <w:sz w:val="24"/>
          <w:lang w:val="uk-UA"/>
        </w:rPr>
        <w:t>адміністраці</w:t>
      </w:r>
      <w:r w:rsidR="00226C68" w:rsidRPr="00C46E2F">
        <w:rPr>
          <w:rFonts w:ascii="Times New Roman" w:hAnsi="Times New Roman"/>
          <w:b/>
          <w:bCs/>
          <w:iCs/>
          <w:sz w:val="24"/>
          <w:lang w:val="uk-UA"/>
        </w:rPr>
        <w:t xml:space="preserve">ї </w:t>
      </w:r>
      <w:r w:rsidRPr="00C46E2F">
        <w:rPr>
          <w:rFonts w:ascii="Times New Roman" w:hAnsi="Times New Roman"/>
          <w:b/>
          <w:bCs/>
          <w:iCs/>
          <w:sz w:val="24"/>
          <w:lang w:val="uk-UA"/>
        </w:rPr>
        <w:t>зобов’язується:</w:t>
      </w:r>
    </w:p>
    <w:p w:rsidR="003045F7" w:rsidRPr="00C46E2F" w:rsidRDefault="003045F7" w:rsidP="001E1E62">
      <w:pPr>
        <w:pStyle w:val="a5"/>
        <w:numPr>
          <w:ilvl w:val="1"/>
          <w:numId w:val="13"/>
        </w:numPr>
        <w:spacing w:after="120"/>
        <w:ind w:left="567" w:hanging="567"/>
        <w:rPr>
          <w:rFonts w:ascii="Times New Roman" w:hAnsi="Times New Roman"/>
          <w:sz w:val="24"/>
        </w:rPr>
      </w:pPr>
      <w:r w:rsidRPr="00C46E2F">
        <w:rPr>
          <w:rFonts w:ascii="Times New Roman" w:hAnsi="Times New Roman"/>
          <w:sz w:val="24"/>
        </w:rPr>
        <w:t>Завчасно інформувати профспілкову сторону у випадках: реорганізації, реструктуризації, ліквідації установи з наданням інформації про планові заходи, пов’язані з ними звільнення працівників, причини і строки таких звільнень, кількість і категорії працівників, яких це може стосуватися.</w:t>
      </w:r>
    </w:p>
    <w:p w:rsidR="003045F7" w:rsidRPr="00C46E2F" w:rsidRDefault="003045F7" w:rsidP="001E1E62">
      <w:pPr>
        <w:numPr>
          <w:ilvl w:val="1"/>
          <w:numId w:val="13"/>
        </w:numPr>
        <w:spacing w:after="120"/>
        <w:ind w:left="567" w:hanging="567"/>
        <w:jc w:val="both"/>
        <w:rPr>
          <w:rFonts w:ascii="Times New Roman" w:hAnsi="Times New Roman"/>
          <w:sz w:val="24"/>
          <w:lang w:val="uk-UA"/>
        </w:rPr>
      </w:pPr>
      <w:r w:rsidRPr="00C46E2F">
        <w:rPr>
          <w:rFonts w:ascii="Times New Roman" w:hAnsi="Times New Roman"/>
          <w:sz w:val="24"/>
          <w:lang w:val="uk-UA"/>
        </w:rPr>
        <w:t>Проводити не пізніше, ніж через три місяці з часу прийняття відповідного рішення консультації з профспілковою стороною про заходи щодо запобігання, зменшення негативних соціальних наслідків цих процесів, розглядати та враховувати пропозиції профспілкової сторони з цих питань.</w:t>
      </w:r>
    </w:p>
    <w:p w:rsidR="003045F7" w:rsidRPr="00C46E2F" w:rsidRDefault="003045F7" w:rsidP="001E1E62">
      <w:pPr>
        <w:numPr>
          <w:ilvl w:val="1"/>
          <w:numId w:val="13"/>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Гарантувати додержання прав та інтересів працівників, які звільняються у зв’язку зі </w:t>
      </w:r>
      <w:r w:rsidR="006B5B2D" w:rsidRPr="00C46E2F">
        <w:rPr>
          <w:rFonts w:ascii="Times New Roman" w:hAnsi="Times New Roman"/>
          <w:sz w:val="24"/>
          <w:lang w:val="uk-UA"/>
        </w:rPr>
        <w:t xml:space="preserve">    </w:t>
      </w:r>
      <w:r w:rsidRPr="00C46E2F">
        <w:rPr>
          <w:rFonts w:ascii="Times New Roman" w:hAnsi="Times New Roman"/>
          <w:sz w:val="24"/>
          <w:lang w:val="uk-UA"/>
        </w:rPr>
        <w:t>зміною в організації виробництва щодо: порядку звільнення, виплати вихідної допомоги, гарантій працевлаштування, інших пільг і компенсацій, передбачених чинним законодавством України.</w:t>
      </w:r>
    </w:p>
    <w:p w:rsidR="003045F7" w:rsidRPr="00C46E2F" w:rsidRDefault="00353DB5" w:rsidP="001E1E62">
      <w:pPr>
        <w:numPr>
          <w:ilvl w:val="1"/>
          <w:numId w:val="13"/>
        </w:numPr>
        <w:spacing w:after="120"/>
        <w:ind w:left="567" w:hanging="567"/>
        <w:jc w:val="both"/>
        <w:rPr>
          <w:rFonts w:ascii="Times New Roman" w:hAnsi="Times New Roman"/>
          <w:sz w:val="24"/>
          <w:lang w:val="uk-UA"/>
        </w:rPr>
      </w:pPr>
      <w:r w:rsidRPr="00C46E2F">
        <w:rPr>
          <w:rFonts w:ascii="Times New Roman" w:hAnsi="Times New Roman"/>
          <w:sz w:val="24"/>
          <w:lang w:val="uk-UA"/>
        </w:rPr>
        <w:t>О</w:t>
      </w:r>
      <w:r w:rsidR="003045F7" w:rsidRPr="00C46E2F">
        <w:rPr>
          <w:rFonts w:ascii="Times New Roman" w:hAnsi="Times New Roman"/>
          <w:sz w:val="24"/>
          <w:lang w:val="uk-UA"/>
        </w:rPr>
        <w:t>знайомлювати педагогічних працівників під особистий підпис про попередній розподіл навчального навантаження у кінці навчального року під час проведення комплектації та на початку навчального року під час проведення тарифікації.</w:t>
      </w:r>
    </w:p>
    <w:p w:rsidR="003045F7" w:rsidRPr="00C46E2F" w:rsidRDefault="003045F7" w:rsidP="00C46E2F">
      <w:pPr>
        <w:numPr>
          <w:ilvl w:val="1"/>
          <w:numId w:val="13"/>
        </w:numPr>
        <w:ind w:left="567" w:hanging="567"/>
        <w:jc w:val="both"/>
        <w:rPr>
          <w:rFonts w:ascii="Times New Roman" w:hAnsi="Times New Roman"/>
          <w:sz w:val="24"/>
          <w:lang w:val="uk-UA"/>
        </w:rPr>
      </w:pPr>
      <w:r w:rsidRPr="00C46E2F">
        <w:rPr>
          <w:rFonts w:ascii="Times New Roman" w:hAnsi="Times New Roman"/>
          <w:sz w:val="24"/>
          <w:lang w:val="uk-UA"/>
        </w:rPr>
        <w:t>Забезпечувати виконання вимог Інструкції про порядок обчислення заробітної плати щодо погодження з профспілковим комітетом питань:</w:t>
      </w:r>
    </w:p>
    <w:p w:rsidR="003045F7" w:rsidRPr="00C46E2F" w:rsidRDefault="003045F7" w:rsidP="004F089A">
      <w:pPr>
        <w:numPr>
          <w:ilvl w:val="0"/>
          <w:numId w:val="3"/>
        </w:numPr>
        <w:tabs>
          <w:tab w:val="clear" w:pos="720"/>
          <w:tab w:val="num" w:pos="1134"/>
        </w:tabs>
        <w:ind w:left="1134" w:hanging="567"/>
        <w:jc w:val="both"/>
        <w:rPr>
          <w:rFonts w:ascii="Times New Roman" w:hAnsi="Times New Roman"/>
          <w:sz w:val="24"/>
          <w:lang w:val="uk-UA"/>
        </w:rPr>
      </w:pPr>
      <w:r w:rsidRPr="00C46E2F">
        <w:rPr>
          <w:rFonts w:ascii="Times New Roman" w:hAnsi="Times New Roman"/>
          <w:sz w:val="24"/>
          <w:lang w:val="uk-UA"/>
        </w:rPr>
        <w:t xml:space="preserve">розподілу навчального навантаження на </w:t>
      </w:r>
      <w:r w:rsidR="00B47C3A" w:rsidRPr="00C46E2F">
        <w:rPr>
          <w:rFonts w:ascii="Times New Roman" w:hAnsi="Times New Roman"/>
          <w:sz w:val="24"/>
          <w:lang w:val="uk-UA"/>
        </w:rPr>
        <w:t>навчальний</w:t>
      </w:r>
      <w:r w:rsidRPr="00C46E2F">
        <w:rPr>
          <w:rFonts w:ascii="Times New Roman" w:hAnsi="Times New Roman"/>
          <w:sz w:val="24"/>
          <w:lang w:val="uk-UA"/>
        </w:rPr>
        <w:t xml:space="preserve"> рік (комплектація, тарифікація педагогічних працівників);</w:t>
      </w:r>
    </w:p>
    <w:p w:rsidR="003045F7" w:rsidRPr="00C46E2F" w:rsidRDefault="003045F7" w:rsidP="004F089A">
      <w:pPr>
        <w:numPr>
          <w:ilvl w:val="0"/>
          <w:numId w:val="3"/>
        </w:numPr>
        <w:tabs>
          <w:tab w:val="clear" w:pos="720"/>
          <w:tab w:val="num" w:pos="1134"/>
        </w:tabs>
        <w:ind w:left="1134" w:hanging="567"/>
        <w:jc w:val="both"/>
        <w:rPr>
          <w:rFonts w:ascii="Times New Roman" w:hAnsi="Times New Roman"/>
          <w:sz w:val="24"/>
          <w:lang w:val="uk-UA"/>
        </w:rPr>
      </w:pPr>
      <w:r w:rsidRPr="00C46E2F">
        <w:rPr>
          <w:rFonts w:ascii="Times New Roman" w:hAnsi="Times New Roman"/>
          <w:sz w:val="24"/>
          <w:lang w:val="uk-UA"/>
        </w:rPr>
        <w:t>встановлення доплат за суміщення професій, сумісництво, розширення зони обслуговування, виконання обов’язків тимчасово відсутніх працівників;</w:t>
      </w:r>
    </w:p>
    <w:p w:rsidR="003045F7" w:rsidRPr="00C46E2F" w:rsidRDefault="003045F7" w:rsidP="001E1E62">
      <w:pPr>
        <w:numPr>
          <w:ilvl w:val="0"/>
          <w:numId w:val="3"/>
        </w:numPr>
        <w:tabs>
          <w:tab w:val="clear" w:pos="720"/>
          <w:tab w:val="num" w:pos="1134"/>
        </w:tabs>
        <w:spacing w:after="120"/>
        <w:ind w:left="567" w:firstLine="0"/>
        <w:jc w:val="both"/>
        <w:rPr>
          <w:rFonts w:ascii="Times New Roman" w:hAnsi="Times New Roman"/>
          <w:sz w:val="24"/>
          <w:lang w:val="uk-UA"/>
        </w:rPr>
      </w:pPr>
      <w:r w:rsidRPr="00C46E2F">
        <w:rPr>
          <w:rFonts w:ascii="Times New Roman" w:hAnsi="Times New Roman"/>
          <w:sz w:val="24"/>
          <w:lang w:val="uk-UA"/>
        </w:rPr>
        <w:t>розподілу фонду матеріального заохочення.</w:t>
      </w:r>
    </w:p>
    <w:p w:rsidR="003045F7" w:rsidRPr="00C46E2F" w:rsidRDefault="00353DB5" w:rsidP="001E1E62">
      <w:pPr>
        <w:numPr>
          <w:ilvl w:val="1"/>
          <w:numId w:val="13"/>
        </w:numPr>
        <w:spacing w:after="120"/>
        <w:ind w:left="567" w:hanging="567"/>
        <w:jc w:val="both"/>
        <w:rPr>
          <w:rFonts w:ascii="Times New Roman" w:hAnsi="Times New Roman"/>
          <w:sz w:val="24"/>
          <w:lang w:val="uk-UA"/>
        </w:rPr>
      </w:pPr>
      <w:r w:rsidRPr="00C46E2F">
        <w:rPr>
          <w:rFonts w:ascii="Times New Roman" w:hAnsi="Times New Roman"/>
          <w:sz w:val="24"/>
          <w:lang w:val="uk-UA"/>
        </w:rPr>
        <w:t>З</w:t>
      </w:r>
      <w:r w:rsidR="003045F7" w:rsidRPr="00C46E2F">
        <w:rPr>
          <w:rFonts w:ascii="Times New Roman" w:hAnsi="Times New Roman"/>
          <w:sz w:val="24"/>
          <w:lang w:val="uk-UA"/>
        </w:rPr>
        <w:t>вітуватися перед трудовим колективом про надходження та використання бюджетних та позабюджетних коштів, спонсор</w:t>
      </w:r>
      <w:r w:rsidR="006B5B2D" w:rsidRPr="00C46E2F">
        <w:rPr>
          <w:rFonts w:ascii="Times New Roman" w:hAnsi="Times New Roman"/>
          <w:sz w:val="24"/>
          <w:lang w:val="uk-UA"/>
        </w:rPr>
        <w:t>ських внесків відповідно до ст.</w:t>
      </w:r>
      <w:r w:rsidR="003045F7" w:rsidRPr="00C46E2F">
        <w:rPr>
          <w:rFonts w:ascii="Times New Roman" w:hAnsi="Times New Roman"/>
          <w:sz w:val="24"/>
          <w:lang w:val="uk-UA"/>
        </w:rPr>
        <w:t xml:space="preserve"> 251 КЗпП України.</w:t>
      </w:r>
    </w:p>
    <w:p w:rsidR="003045F7" w:rsidRPr="00C46E2F" w:rsidRDefault="003045F7" w:rsidP="001E1E62">
      <w:pPr>
        <w:numPr>
          <w:ilvl w:val="1"/>
          <w:numId w:val="13"/>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Дотримання трудового законодавства щодо обов’язкової письмової згоди педагогічного працівника під час переукладання безстрокового трудового </w:t>
      </w:r>
      <w:r w:rsidR="00991B0C" w:rsidRPr="00C46E2F">
        <w:rPr>
          <w:rFonts w:ascii="Times New Roman" w:hAnsi="Times New Roman"/>
          <w:sz w:val="24"/>
          <w:lang w:val="uk-UA"/>
        </w:rPr>
        <w:t>д</w:t>
      </w:r>
      <w:r w:rsidR="004226A4" w:rsidRPr="00C46E2F">
        <w:rPr>
          <w:rFonts w:ascii="Times New Roman" w:hAnsi="Times New Roman"/>
          <w:sz w:val="24"/>
          <w:lang w:val="uk-UA"/>
        </w:rPr>
        <w:t>оговору</w:t>
      </w:r>
      <w:r w:rsidRPr="00C46E2F">
        <w:rPr>
          <w:rFonts w:ascii="Times New Roman" w:hAnsi="Times New Roman"/>
          <w:sz w:val="24"/>
          <w:lang w:val="uk-UA"/>
        </w:rPr>
        <w:t xml:space="preserve"> на строковий</w:t>
      </w:r>
      <w:r w:rsidR="006275BE" w:rsidRPr="00C46E2F">
        <w:rPr>
          <w:rFonts w:ascii="Times New Roman" w:hAnsi="Times New Roman"/>
          <w:sz w:val="24"/>
          <w:lang w:val="uk-UA"/>
        </w:rPr>
        <w:t xml:space="preserve"> </w:t>
      </w:r>
      <w:r w:rsidRPr="00C46E2F">
        <w:rPr>
          <w:rFonts w:ascii="Times New Roman" w:hAnsi="Times New Roman"/>
          <w:sz w:val="24"/>
          <w:lang w:val="uk-UA"/>
        </w:rPr>
        <w:t xml:space="preserve">трудовий </w:t>
      </w:r>
      <w:r w:rsidR="004226A4" w:rsidRPr="00C46E2F">
        <w:rPr>
          <w:rFonts w:ascii="Times New Roman" w:hAnsi="Times New Roman"/>
          <w:sz w:val="24"/>
          <w:lang w:val="uk-UA"/>
        </w:rPr>
        <w:t>Договір</w:t>
      </w:r>
      <w:r w:rsidRPr="00C46E2F">
        <w:rPr>
          <w:rFonts w:ascii="Times New Roman" w:hAnsi="Times New Roman"/>
          <w:sz w:val="24"/>
          <w:lang w:val="uk-UA"/>
        </w:rPr>
        <w:t xml:space="preserve"> чи контракт.</w:t>
      </w:r>
    </w:p>
    <w:p w:rsidR="003045F7" w:rsidRPr="00C46E2F" w:rsidRDefault="003045F7" w:rsidP="001E1E62">
      <w:pPr>
        <w:spacing w:after="120"/>
        <w:ind w:left="567"/>
        <w:jc w:val="both"/>
        <w:rPr>
          <w:rFonts w:ascii="Times New Roman" w:hAnsi="Times New Roman"/>
          <w:b/>
          <w:bCs/>
          <w:iCs/>
          <w:sz w:val="24"/>
          <w:lang w:val="uk-UA"/>
        </w:rPr>
      </w:pPr>
      <w:r w:rsidRPr="00C46E2F">
        <w:rPr>
          <w:rFonts w:ascii="Times New Roman" w:hAnsi="Times New Roman"/>
          <w:b/>
          <w:bCs/>
          <w:iCs/>
          <w:sz w:val="24"/>
          <w:lang w:val="uk-UA"/>
        </w:rPr>
        <w:t xml:space="preserve">Профспілкова сторона зобов’язується: </w:t>
      </w:r>
    </w:p>
    <w:p w:rsidR="00C60C89" w:rsidRPr="00C46E2F" w:rsidRDefault="003045F7" w:rsidP="00C46E2F">
      <w:pPr>
        <w:pStyle w:val="a5"/>
        <w:numPr>
          <w:ilvl w:val="1"/>
          <w:numId w:val="13"/>
        </w:numPr>
        <w:ind w:left="567" w:hanging="567"/>
        <w:rPr>
          <w:rFonts w:ascii="Times New Roman" w:hAnsi="Times New Roman"/>
          <w:sz w:val="24"/>
        </w:rPr>
      </w:pPr>
      <w:r w:rsidRPr="00C46E2F">
        <w:rPr>
          <w:rFonts w:ascii="Times New Roman" w:hAnsi="Times New Roman"/>
          <w:sz w:val="24"/>
        </w:rPr>
        <w:t xml:space="preserve">Представляти права та інтереси працівників у відносинах з </w:t>
      </w:r>
      <w:r w:rsidR="004226A4" w:rsidRPr="00C46E2F">
        <w:rPr>
          <w:rFonts w:ascii="Times New Roman" w:hAnsi="Times New Roman"/>
          <w:sz w:val="24"/>
        </w:rPr>
        <w:t>адміністраці</w:t>
      </w:r>
      <w:r w:rsidR="00353DB5" w:rsidRPr="00C46E2F">
        <w:rPr>
          <w:rFonts w:ascii="Times New Roman" w:hAnsi="Times New Roman"/>
          <w:sz w:val="24"/>
        </w:rPr>
        <w:t xml:space="preserve">ї </w:t>
      </w:r>
      <w:r w:rsidRPr="00C46E2F">
        <w:rPr>
          <w:rFonts w:ascii="Times New Roman" w:hAnsi="Times New Roman"/>
          <w:sz w:val="24"/>
        </w:rPr>
        <w:t>щодо управління установою, а також у разі зміни в організації виробництва.</w:t>
      </w:r>
    </w:p>
    <w:p w:rsidR="007E3477" w:rsidRPr="00C46E2F" w:rsidRDefault="007E3477" w:rsidP="004F089A">
      <w:pPr>
        <w:pStyle w:val="a5"/>
        <w:ind w:left="709"/>
        <w:rPr>
          <w:rFonts w:ascii="Times New Roman" w:hAnsi="Times New Roman"/>
          <w:sz w:val="24"/>
        </w:rPr>
      </w:pPr>
    </w:p>
    <w:p w:rsidR="003045F7" w:rsidRPr="00C46E2F" w:rsidRDefault="003045F7" w:rsidP="004F089A">
      <w:pPr>
        <w:jc w:val="center"/>
        <w:rPr>
          <w:rFonts w:ascii="Times New Roman" w:hAnsi="Times New Roman"/>
          <w:b/>
          <w:bCs/>
          <w:sz w:val="24"/>
          <w:lang w:val="uk-UA"/>
        </w:rPr>
      </w:pPr>
      <w:r w:rsidRPr="00C46E2F">
        <w:rPr>
          <w:rFonts w:ascii="Times New Roman" w:hAnsi="Times New Roman"/>
          <w:b/>
          <w:bCs/>
          <w:sz w:val="24"/>
          <w:lang w:val="uk-UA"/>
        </w:rPr>
        <w:t>Розділ ІV</w:t>
      </w:r>
    </w:p>
    <w:p w:rsidR="003045F7" w:rsidRPr="00C46E2F" w:rsidRDefault="003045F7" w:rsidP="004F089A">
      <w:pPr>
        <w:jc w:val="center"/>
        <w:rPr>
          <w:rFonts w:ascii="Times New Roman" w:hAnsi="Times New Roman"/>
          <w:b/>
          <w:bCs/>
          <w:sz w:val="24"/>
          <w:lang w:val="uk-UA"/>
        </w:rPr>
      </w:pPr>
      <w:r w:rsidRPr="00C46E2F">
        <w:rPr>
          <w:rFonts w:ascii="Times New Roman" w:hAnsi="Times New Roman"/>
          <w:b/>
          <w:bCs/>
          <w:sz w:val="24"/>
          <w:lang w:val="uk-UA"/>
        </w:rPr>
        <w:t>ЗАБЕЗПЕЧЕННЯ  ЗАЙНЯТОСТІ  ПРАЦІВНИКІВ</w:t>
      </w:r>
    </w:p>
    <w:p w:rsidR="003045F7" w:rsidRPr="00C46E2F" w:rsidRDefault="003045F7" w:rsidP="004F089A">
      <w:pPr>
        <w:jc w:val="center"/>
        <w:rPr>
          <w:rFonts w:ascii="Times New Roman" w:hAnsi="Times New Roman"/>
          <w:b/>
          <w:bCs/>
          <w:sz w:val="24"/>
          <w:lang w:val="uk-UA"/>
        </w:rPr>
      </w:pPr>
    </w:p>
    <w:p w:rsidR="003045F7" w:rsidRPr="00C46E2F" w:rsidRDefault="003045F7" w:rsidP="001E1E62">
      <w:pPr>
        <w:spacing w:after="120"/>
        <w:ind w:left="567"/>
        <w:jc w:val="both"/>
        <w:rPr>
          <w:rFonts w:ascii="Times New Roman" w:hAnsi="Times New Roman"/>
          <w:iCs/>
          <w:sz w:val="24"/>
          <w:lang w:val="uk-UA"/>
        </w:rPr>
      </w:pPr>
      <w:r w:rsidRPr="00C46E2F">
        <w:rPr>
          <w:rFonts w:ascii="Times New Roman" w:hAnsi="Times New Roman"/>
          <w:b/>
          <w:bCs/>
          <w:iCs/>
          <w:sz w:val="24"/>
          <w:lang w:val="uk-UA"/>
        </w:rPr>
        <w:t xml:space="preserve">Сторона </w:t>
      </w:r>
      <w:r w:rsidR="004226A4" w:rsidRPr="00C46E2F">
        <w:rPr>
          <w:rFonts w:ascii="Times New Roman" w:hAnsi="Times New Roman"/>
          <w:b/>
          <w:bCs/>
          <w:iCs/>
          <w:sz w:val="24"/>
          <w:lang w:val="uk-UA"/>
        </w:rPr>
        <w:t>адміністраці</w:t>
      </w:r>
      <w:r w:rsidR="00353DB5" w:rsidRPr="00C46E2F">
        <w:rPr>
          <w:rFonts w:ascii="Times New Roman" w:hAnsi="Times New Roman"/>
          <w:b/>
          <w:bCs/>
          <w:iCs/>
          <w:sz w:val="24"/>
          <w:lang w:val="uk-UA"/>
        </w:rPr>
        <w:t xml:space="preserve">ї </w:t>
      </w:r>
      <w:r w:rsidRPr="00C46E2F">
        <w:rPr>
          <w:rFonts w:ascii="Times New Roman" w:hAnsi="Times New Roman"/>
          <w:b/>
          <w:bCs/>
          <w:iCs/>
          <w:sz w:val="24"/>
          <w:lang w:val="uk-UA"/>
        </w:rPr>
        <w:t>зобов’язується</w:t>
      </w:r>
      <w:r w:rsidRPr="00C46E2F">
        <w:rPr>
          <w:rFonts w:ascii="Times New Roman" w:hAnsi="Times New Roman"/>
          <w:iCs/>
          <w:sz w:val="24"/>
          <w:lang w:val="uk-UA"/>
        </w:rPr>
        <w:t xml:space="preserve">: </w:t>
      </w:r>
    </w:p>
    <w:p w:rsidR="00661B22" w:rsidRPr="00C46E2F" w:rsidRDefault="003045F7" w:rsidP="001E1E62">
      <w:pPr>
        <w:numPr>
          <w:ilvl w:val="1"/>
          <w:numId w:val="8"/>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У разі виникнення об’єктивних причин, через які неминучі вивільнення працівників з ініціативи сторони </w:t>
      </w:r>
      <w:r w:rsidR="004226A4" w:rsidRPr="00C46E2F">
        <w:rPr>
          <w:rFonts w:ascii="Times New Roman" w:hAnsi="Times New Roman"/>
          <w:sz w:val="24"/>
          <w:lang w:val="uk-UA"/>
        </w:rPr>
        <w:t>адміністраці</w:t>
      </w:r>
      <w:r w:rsidR="00353DB5" w:rsidRPr="00C46E2F">
        <w:rPr>
          <w:rFonts w:ascii="Times New Roman" w:hAnsi="Times New Roman"/>
          <w:sz w:val="24"/>
          <w:lang w:val="uk-UA"/>
        </w:rPr>
        <w:t>ї</w:t>
      </w:r>
      <w:r w:rsidRPr="00C46E2F">
        <w:rPr>
          <w:rFonts w:ascii="Times New Roman" w:hAnsi="Times New Roman"/>
          <w:sz w:val="24"/>
          <w:lang w:val="uk-UA"/>
        </w:rPr>
        <w:t>, проводити їх лише за умови попереднього письмового повідомлення профспілкової сторони, не пізніше,</w:t>
      </w:r>
      <w:r w:rsidR="00932C8B" w:rsidRPr="00C46E2F">
        <w:rPr>
          <w:rFonts w:ascii="Times New Roman" w:hAnsi="Times New Roman"/>
          <w:sz w:val="24"/>
          <w:lang w:val="uk-UA"/>
        </w:rPr>
        <w:t xml:space="preserve"> як за три місяці, про при</w:t>
      </w:r>
      <w:r w:rsidR="00932C8B" w:rsidRPr="00C46E2F">
        <w:rPr>
          <w:rFonts w:ascii="Times New Roman" w:hAnsi="Times New Roman"/>
          <w:sz w:val="24"/>
          <w:lang w:val="uk-UA"/>
        </w:rPr>
        <w:lastRenderedPageBreak/>
        <w:t>чини,</w:t>
      </w:r>
      <w:r w:rsidRPr="00C46E2F">
        <w:rPr>
          <w:rFonts w:ascii="Times New Roman" w:hAnsi="Times New Roman"/>
          <w:sz w:val="24"/>
          <w:lang w:val="uk-UA"/>
        </w:rPr>
        <w:t xml:space="preserve"> терміни вивільнення, кількість та категорії працівників, що підлягають звільненням.</w:t>
      </w:r>
    </w:p>
    <w:p w:rsidR="00661B22" w:rsidRPr="00C46E2F" w:rsidRDefault="003045F7" w:rsidP="001E1E62">
      <w:pPr>
        <w:numPr>
          <w:ilvl w:val="1"/>
          <w:numId w:val="8"/>
        </w:numPr>
        <w:spacing w:after="120"/>
        <w:ind w:left="567" w:hanging="567"/>
        <w:jc w:val="both"/>
        <w:rPr>
          <w:rFonts w:ascii="Times New Roman" w:hAnsi="Times New Roman"/>
          <w:sz w:val="24"/>
          <w:lang w:val="uk-UA"/>
        </w:rPr>
      </w:pPr>
      <w:r w:rsidRPr="00C46E2F">
        <w:rPr>
          <w:rFonts w:ascii="Times New Roman" w:hAnsi="Times New Roman"/>
          <w:sz w:val="24"/>
          <w:lang w:val="uk-UA"/>
        </w:rPr>
        <w:t>При вивільненні працівників дотримуватись вимог чинного законодавства України щодо переважного права на залишення на роботі</w:t>
      </w:r>
      <w:r w:rsidR="00EC1D6A" w:rsidRPr="00C46E2F">
        <w:rPr>
          <w:rFonts w:ascii="Times New Roman" w:hAnsi="Times New Roman"/>
          <w:sz w:val="24"/>
          <w:lang w:val="uk-UA"/>
        </w:rPr>
        <w:t xml:space="preserve"> </w:t>
      </w:r>
      <w:r w:rsidRPr="00C46E2F">
        <w:rPr>
          <w:rFonts w:ascii="Times New Roman" w:hAnsi="Times New Roman"/>
          <w:sz w:val="24"/>
          <w:lang w:val="uk-UA"/>
        </w:rPr>
        <w:t>окремих категорій працівників. Попереджати працівників про його вивільнення у письмовій формі під розписку не раніше, ніж за два місяці.</w:t>
      </w:r>
    </w:p>
    <w:p w:rsidR="00661B22" w:rsidRPr="00C46E2F" w:rsidRDefault="003045F7" w:rsidP="001E1E62">
      <w:pPr>
        <w:numPr>
          <w:ilvl w:val="1"/>
          <w:numId w:val="8"/>
        </w:numPr>
        <w:spacing w:after="120"/>
        <w:ind w:left="567" w:hanging="567"/>
        <w:jc w:val="both"/>
        <w:rPr>
          <w:rFonts w:ascii="Times New Roman" w:hAnsi="Times New Roman"/>
          <w:sz w:val="24"/>
          <w:lang w:val="uk-UA"/>
        </w:rPr>
      </w:pPr>
      <w:r w:rsidRPr="00C46E2F">
        <w:rPr>
          <w:rFonts w:ascii="Times New Roman" w:hAnsi="Times New Roman"/>
          <w:sz w:val="24"/>
          <w:lang w:val="uk-UA"/>
        </w:rPr>
        <w:t>Здійснювати вивільнення працівників тільки після використання всіх можливостей щодо забезпечення їх роботою на другому робочому місці.</w:t>
      </w:r>
    </w:p>
    <w:p w:rsidR="00661B22" w:rsidRPr="00C46E2F" w:rsidRDefault="003045F7" w:rsidP="001E1E62">
      <w:pPr>
        <w:numPr>
          <w:ilvl w:val="1"/>
          <w:numId w:val="8"/>
        </w:numPr>
        <w:spacing w:after="120"/>
        <w:ind w:left="567" w:hanging="567"/>
        <w:jc w:val="both"/>
        <w:rPr>
          <w:rFonts w:ascii="Times New Roman" w:hAnsi="Times New Roman"/>
          <w:sz w:val="24"/>
          <w:lang w:val="uk-UA"/>
        </w:rPr>
      </w:pPr>
      <w:r w:rsidRPr="00C46E2F">
        <w:rPr>
          <w:rFonts w:ascii="Times New Roman" w:hAnsi="Times New Roman"/>
          <w:sz w:val="24"/>
          <w:lang w:val="uk-UA"/>
        </w:rPr>
        <w:t>Надавати працівникам, яких офіційно попередили про звільнення у зв’язку зі скороченням чисельності або штату, протягом двох останніх місяців роботи в зручний для обох сторін час один день на тиждень, вільний від роботи, з оплатою його в розмірі середнього заробітку для вирішення питань власного працевлаштування.</w:t>
      </w:r>
    </w:p>
    <w:p w:rsidR="00661B22" w:rsidRPr="00C46E2F" w:rsidRDefault="003045F7" w:rsidP="001E1E62">
      <w:pPr>
        <w:numPr>
          <w:ilvl w:val="1"/>
          <w:numId w:val="8"/>
        </w:numPr>
        <w:spacing w:after="120"/>
        <w:ind w:left="567" w:hanging="567"/>
        <w:jc w:val="both"/>
        <w:rPr>
          <w:rFonts w:ascii="Times New Roman" w:hAnsi="Times New Roman"/>
          <w:sz w:val="24"/>
          <w:lang w:val="uk-UA"/>
        </w:rPr>
      </w:pPr>
      <w:r w:rsidRPr="00C46E2F">
        <w:rPr>
          <w:rFonts w:ascii="Times New Roman" w:hAnsi="Times New Roman"/>
          <w:sz w:val="24"/>
          <w:lang w:val="uk-UA"/>
        </w:rPr>
        <w:t>В цілях зниження масштабів вивільнення, збереження трудового колективу і його кваліфікованих кадрів застосовувати наступні гнучкі режими зайнятості: неповний робочий час, розподіл робочого часу між двома працівниками, скорочена робоча неділя, режим гнучкого робочого часу.</w:t>
      </w:r>
    </w:p>
    <w:p w:rsidR="003045F7" w:rsidRPr="00C46E2F" w:rsidRDefault="003045F7" w:rsidP="001E1E62">
      <w:pPr>
        <w:numPr>
          <w:ilvl w:val="1"/>
          <w:numId w:val="8"/>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Не розривати трудовий </w:t>
      </w:r>
      <w:r w:rsidR="00991B0C" w:rsidRPr="00C46E2F">
        <w:rPr>
          <w:rFonts w:ascii="Times New Roman" w:hAnsi="Times New Roman"/>
          <w:sz w:val="24"/>
          <w:lang w:val="uk-UA"/>
        </w:rPr>
        <w:t>д</w:t>
      </w:r>
      <w:r w:rsidR="004226A4" w:rsidRPr="00C46E2F">
        <w:rPr>
          <w:rFonts w:ascii="Times New Roman" w:hAnsi="Times New Roman"/>
          <w:sz w:val="24"/>
          <w:lang w:val="uk-UA"/>
        </w:rPr>
        <w:t>оговір</w:t>
      </w:r>
      <w:r w:rsidRPr="00C46E2F">
        <w:rPr>
          <w:rFonts w:ascii="Times New Roman" w:hAnsi="Times New Roman"/>
          <w:sz w:val="24"/>
          <w:lang w:val="uk-UA"/>
        </w:rPr>
        <w:t xml:space="preserve"> з ініціативи </w:t>
      </w:r>
      <w:r w:rsidR="004226A4" w:rsidRPr="00C46E2F">
        <w:rPr>
          <w:rFonts w:ascii="Times New Roman" w:hAnsi="Times New Roman"/>
          <w:sz w:val="24"/>
          <w:lang w:val="uk-UA"/>
        </w:rPr>
        <w:t>адміністраці</w:t>
      </w:r>
      <w:r w:rsidR="00353DB5" w:rsidRPr="00C46E2F">
        <w:rPr>
          <w:rFonts w:ascii="Times New Roman" w:hAnsi="Times New Roman"/>
          <w:sz w:val="24"/>
          <w:lang w:val="uk-UA"/>
        </w:rPr>
        <w:t>ї</w:t>
      </w:r>
      <w:r w:rsidRPr="00C46E2F">
        <w:rPr>
          <w:rFonts w:ascii="Times New Roman" w:hAnsi="Times New Roman"/>
          <w:sz w:val="24"/>
          <w:lang w:val="uk-UA"/>
        </w:rPr>
        <w:t xml:space="preserve"> з працівниками, перед якими не погашена заборгованість із заробітної плати та інших виплат.</w:t>
      </w:r>
      <w:r w:rsidRPr="00C46E2F">
        <w:rPr>
          <w:rFonts w:ascii="Times New Roman" w:hAnsi="Times New Roman"/>
          <w:sz w:val="24"/>
          <w:lang w:val="uk-UA"/>
        </w:rPr>
        <w:tab/>
      </w:r>
    </w:p>
    <w:p w:rsidR="003045F7" w:rsidRPr="00C46E2F" w:rsidRDefault="003045F7" w:rsidP="001E1E62">
      <w:pPr>
        <w:pStyle w:val="a5"/>
        <w:spacing w:after="120"/>
        <w:ind w:left="567"/>
        <w:rPr>
          <w:rFonts w:ascii="Times New Roman" w:hAnsi="Times New Roman"/>
          <w:b/>
          <w:bCs/>
          <w:iCs/>
          <w:sz w:val="24"/>
        </w:rPr>
      </w:pPr>
      <w:r w:rsidRPr="00C46E2F">
        <w:rPr>
          <w:rFonts w:ascii="Times New Roman" w:hAnsi="Times New Roman"/>
          <w:b/>
          <w:bCs/>
          <w:iCs/>
          <w:sz w:val="24"/>
        </w:rPr>
        <w:t>Профспілкова сторона зобов’язується:</w:t>
      </w:r>
    </w:p>
    <w:p w:rsidR="004F71FA" w:rsidRPr="00C46E2F" w:rsidRDefault="003045F7" w:rsidP="001E1E62">
      <w:pPr>
        <w:pStyle w:val="a5"/>
        <w:numPr>
          <w:ilvl w:val="1"/>
          <w:numId w:val="8"/>
        </w:numPr>
        <w:spacing w:after="120"/>
        <w:ind w:left="567" w:hanging="567"/>
        <w:rPr>
          <w:rFonts w:ascii="Times New Roman" w:hAnsi="Times New Roman"/>
          <w:sz w:val="24"/>
        </w:rPr>
      </w:pPr>
      <w:r w:rsidRPr="00C46E2F">
        <w:rPr>
          <w:rFonts w:ascii="Times New Roman" w:hAnsi="Times New Roman"/>
          <w:sz w:val="24"/>
        </w:rPr>
        <w:t>Здійснювати контроль за виконанням законодавчих та нормативних актів х питань зайнятості працівників, використанням і завантаженням робочих місць. Не давати згоди на</w:t>
      </w:r>
      <w:r w:rsidR="0098063F" w:rsidRPr="00C46E2F">
        <w:rPr>
          <w:rFonts w:ascii="Times New Roman" w:hAnsi="Times New Roman"/>
          <w:sz w:val="24"/>
        </w:rPr>
        <w:t xml:space="preserve"> </w:t>
      </w:r>
      <w:r w:rsidRPr="00C46E2F">
        <w:rPr>
          <w:rFonts w:ascii="Times New Roman" w:hAnsi="Times New Roman"/>
          <w:sz w:val="24"/>
        </w:rPr>
        <w:t xml:space="preserve">вивільнення працівників у разі порушення </w:t>
      </w:r>
      <w:r w:rsidR="004226A4" w:rsidRPr="00C46E2F">
        <w:rPr>
          <w:rFonts w:ascii="Times New Roman" w:hAnsi="Times New Roman"/>
          <w:sz w:val="24"/>
        </w:rPr>
        <w:t>адміністраці</w:t>
      </w:r>
      <w:r w:rsidR="00353DB5" w:rsidRPr="00C46E2F">
        <w:rPr>
          <w:rFonts w:ascii="Times New Roman" w:hAnsi="Times New Roman"/>
          <w:sz w:val="24"/>
        </w:rPr>
        <w:t xml:space="preserve">єю </w:t>
      </w:r>
      <w:r w:rsidRPr="00C46E2F">
        <w:rPr>
          <w:rFonts w:ascii="Times New Roman" w:hAnsi="Times New Roman"/>
          <w:sz w:val="24"/>
        </w:rPr>
        <w:t>вимог законодавства про працю та зайнятість.</w:t>
      </w:r>
    </w:p>
    <w:p w:rsidR="003045F7" w:rsidRPr="00C46E2F" w:rsidRDefault="003045F7" w:rsidP="00C46E2F">
      <w:pPr>
        <w:pStyle w:val="a5"/>
        <w:numPr>
          <w:ilvl w:val="1"/>
          <w:numId w:val="8"/>
        </w:numPr>
        <w:ind w:left="567" w:hanging="567"/>
        <w:rPr>
          <w:rFonts w:ascii="Times New Roman" w:hAnsi="Times New Roman"/>
          <w:sz w:val="24"/>
        </w:rPr>
      </w:pPr>
      <w:r w:rsidRPr="00C46E2F">
        <w:rPr>
          <w:rFonts w:ascii="Times New Roman" w:hAnsi="Times New Roman"/>
          <w:sz w:val="24"/>
        </w:rPr>
        <w:t>Доводити до працівників інформацію щодо планування проведення в установі скорочення робочих місць, вивільнення працівників.</w:t>
      </w:r>
    </w:p>
    <w:p w:rsidR="006B5B2D" w:rsidRPr="00C46E2F" w:rsidRDefault="003045F7" w:rsidP="004F089A">
      <w:pPr>
        <w:pStyle w:val="a5"/>
        <w:rPr>
          <w:rFonts w:ascii="Times New Roman" w:hAnsi="Times New Roman"/>
          <w:b/>
          <w:bCs/>
          <w:sz w:val="24"/>
          <w:lang w:val="ru-RU"/>
        </w:rPr>
      </w:pPr>
      <w:r w:rsidRPr="00C46E2F">
        <w:rPr>
          <w:rFonts w:ascii="Times New Roman" w:hAnsi="Times New Roman"/>
          <w:sz w:val="24"/>
        </w:rPr>
        <w:tab/>
      </w:r>
      <w:r w:rsidRPr="00C46E2F">
        <w:rPr>
          <w:rFonts w:ascii="Times New Roman" w:hAnsi="Times New Roman"/>
          <w:sz w:val="24"/>
        </w:rPr>
        <w:tab/>
      </w:r>
      <w:r w:rsidRPr="00C46E2F">
        <w:rPr>
          <w:rFonts w:ascii="Times New Roman" w:hAnsi="Times New Roman"/>
          <w:sz w:val="24"/>
        </w:rPr>
        <w:tab/>
      </w:r>
    </w:p>
    <w:p w:rsidR="003045F7" w:rsidRPr="00C46E2F" w:rsidRDefault="003045F7" w:rsidP="004F089A">
      <w:pPr>
        <w:pStyle w:val="a5"/>
        <w:jc w:val="center"/>
        <w:rPr>
          <w:rFonts w:ascii="Times New Roman" w:hAnsi="Times New Roman"/>
          <w:b/>
          <w:bCs/>
          <w:sz w:val="24"/>
        </w:rPr>
      </w:pPr>
      <w:r w:rsidRPr="00C46E2F">
        <w:rPr>
          <w:rFonts w:ascii="Times New Roman" w:hAnsi="Times New Roman"/>
          <w:b/>
          <w:bCs/>
          <w:sz w:val="24"/>
        </w:rPr>
        <w:t>Розділ V</w:t>
      </w:r>
    </w:p>
    <w:p w:rsidR="003045F7" w:rsidRPr="00C46E2F" w:rsidRDefault="003045F7" w:rsidP="004F089A">
      <w:pPr>
        <w:pStyle w:val="a5"/>
        <w:jc w:val="center"/>
        <w:rPr>
          <w:rFonts w:ascii="Times New Roman" w:hAnsi="Times New Roman"/>
          <w:b/>
          <w:bCs/>
          <w:sz w:val="24"/>
        </w:rPr>
      </w:pPr>
      <w:r w:rsidRPr="00C46E2F">
        <w:rPr>
          <w:rFonts w:ascii="Times New Roman" w:hAnsi="Times New Roman"/>
          <w:b/>
          <w:bCs/>
          <w:sz w:val="24"/>
        </w:rPr>
        <w:t>ОПЛАТА  ПРАЦІ</w:t>
      </w:r>
    </w:p>
    <w:p w:rsidR="003045F7" w:rsidRPr="00C46E2F" w:rsidRDefault="003045F7" w:rsidP="004F089A">
      <w:pPr>
        <w:pStyle w:val="a5"/>
        <w:ind w:left="567" w:hanging="567"/>
        <w:rPr>
          <w:rFonts w:ascii="Times New Roman" w:hAnsi="Times New Roman"/>
          <w:b/>
          <w:bCs/>
          <w:sz w:val="24"/>
        </w:rPr>
      </w:pPr>
    </w:p>
    <w:p w:rsidR="003045F7" w:rsidRPr="00C46E2F" w:rsidRDefault="003045F7" w:rsidP="001E1E62">
      <w:pPr>
        <w:pStyle w:val="a5"/>
        <w:spacing w:after="120"/>
        <w:ind w:firstLine="567"/>
        <w:rPr>
          <w:rFonts w:ascii="Times New Roman" w:hAnsi="Times New Roman"/>
          <w:sz w:val="24"/>
        </w:rPr>
      </w:pPr>
      <w:r w:rsidRPr="00C46E2F">
        <w:rPr>
          <w:rFonts w:ascii="Times New Roman" w:hAnsi="Times New Roman"/>
          <w:sz w:val="24"/>
        </w:rPr>
        <w:t>Умови і оплата праці працівників установи визначені н</w:t>
      </w:r>
      <w:r w:rsidR="00EE3C96" w:rsidRPr="00C46E2F">
        <w:rPr>
          <w:rFonts w:ascii="Times New Roman" w:hAnsi="Times New Roman"/>
          <w:sz w:val="24"/>
        </w:rPr>
        <w:t>а підставі КЗпП України</w:t>
      </w:r>
      <w:r w:rsidRPr="00C46E2F">
        <w:rPr>
          <w:rFonts w:ascii="Times New Roman" w:hAnsi="Times New Roman"/>
          <w:sz w:val="24"/>
        </w:rPr>
        <w:t xml:space="preserve">, Закону України </w:t>
      </w:r>
      <w:r w:rsidR="002B6306" w:rsidRPr="00C46E2F">
        <w:rPr>
          <w:rFonts w:ascii="Times New Roman" w:hAnsi="Times New Roman"/>
          <w:sz w:val="24"/>
        </w:rPr>
        <w:t>«</w:t>
      </w:r>
      <w:r w:rsidRPr="00C46E2F">
        <w:rPr>
          <w:rFonts w:ascii="Times New Roman" w:hAnsi="Times New Roman"/>
          <w:sz w:val="24"/>
        </w:rPr>
        <w:t>Про оплату праці</w:t>
      </w:r>
      <w:r w:rsidR="002B6306" w:rsidRPr="00C46E2F">
        <w:rPr>
          <w:rFonts w:ascii="Times New Roman" w:hAnsi="Times New Roman"/>
          <w:sz w:val="24"/>
        </w:rPr>
        <w:t>»</w:t>
      </w:r>
      <w:r w:rsidRPr="00C46E2F">
        <w:rPr>
          <w:rFonts w:ascii="Times New Roman" w:hAnsi="Times New Roman"/>
          <w:sz w:val="24"/>
        </w:rPr>
        <w:t>, іншими нормативними актами в межах бюджетних асигнувань.</w:t>
      </w:r>
      <w:r w:rsidR="007E3477" w:rsidRPr="00C46E2F">
        <w:rPr>
          <w:rFonts w:ascii="Times New Roman" w:hAnsi="Times New Roman"/>
          <w:sz w:val="24"/>
        </w:rPr>
        <w:t xml:space="preserve"> </w:t>
      </w:r>
      <w:r w:rsidRPr="00C46E2F">
        <w:rPr>
          <w:rFonts w:ascii="Times New Roman" w:hAnsi="Times New Roman"/>
          <w:sz w:val="24"/>
        </w:rPr>
        <w:t>Система оплати праці – тарифна</w:t>
      </w:r>
      <w:r w:rsidRPr="00C46E2F">
        <w:rPr>
          <w:rFonts w:ascii="Times New Roman" w:hAnsi="Times New Roman"/>
          <w:b/>
          <w:bCs/>
          <w:sz w:val="24"/>
        </w:rPr>
        <w:t>.</w:t>
      </w:r>
      <w:r w:rsidR="007E3477" w:rsidRPr="00C46E2F">
        <w:rPr>
          <w:rFonts w:ascii="Times New Roman" w:hAnsi="Times New Roman"/>
          <w:b/>
          <w:bCs/>
          <w:sz w:val="24"/>
        </w:rPr>
        <w:t xml:space="preserve"> </w:t>
      </w:r>
      <w:r w:rsidRPr="00C46E2F">
        <w:rPr>
          <w:rFonts w:ascii="Times New Roman" w:hAnsi="Times New Roman"/>
          <w:sz w:val="24"/>
        </w:rPr>
        <w:t>Оплата праці здійснюється пропорційно відпрацьованому часу з урахуванням умов праці і складності роботи на підставі схем посадових окладів, тарифних ставок,  доплат і надбавок у межах фонду оплати праці.</w:t>
      </w:r>
    </w:p>
    <w:p w:rsidR="003045F7" w:rsidRPr="00C46E2F" w:rsidRDefault="003045F7" w:rsidP="001E1E62">
      <w:pPr>
        <w:pStyle w:val="20"/>
        <w:spacing w:after="120"/>
        <w:ind w:firstLine="567"/>
        <w:rPr>
          <w:sz w:val="24"/>
        </w:rPr>
      </w:pPr>
      <w:r w:rsidRPr="00C46E2F">
        <w:rPr>
          <w:sz w:val="24"/>
        </w:rPr>
        <w:t xml:space="preserve">Скорочення бюджетних асигнувань не може бути підставою для зменшення посадових окладів (ставок), надбавок до них та інших гарантій, пільг і компенсацій, передбачених </w:t>
      </w:r>
      <w:r w:rsidR="003732D6" w:rsidRPr="00C46E2F">
        <w:rPr>
          <w:sz w:val="24"/>
        </w:rPr>
        <w:t xml:space="preserve">чинним </w:t>
      </w:r>
      <w:r w:rsidRPr="00C46E2F">
        <w:rPr>
          <w:sz w:val="24"/>
        </w:rPr>
        <w:t xml:space="preserve">законодавством України. </w:t>
      </w:r>
    </w:p>
    <w:p w:rsidR="003045F7" w:rsidRPr="00C46E2F" w:rsidRDefault="003045F7" w:rsidP="001E1E62">
      <w:pPr>
        <w:pStyle w:val="a5"/>
        <w:spacing w:after="120"/>
        <w:ind w:firstLine="567"/>
        <w:rPr>
          <w:rFonts w:ascii="Times New Roman" w:hAnsi="Times New Roman"/>
          <w:b/>
          <w:bCs/>
          <w:iCs/>
          <w:sz w:val="24"/>
        </w:rPr>
      </w:pPr>
      <w:r w:rsidRPr="00C46E2F">
        <w:rPr>
          <w:rFonts w:ascii="Times New Roman" w:hAnsi="Times New Roman"/>
          <w:b/>
          <w:bCs/>
          <w:iCs/>
          <w:sz w:val="24"/>
        </w:rPr>
        <w:t xml:space="preserve">Сторона </w:t>
      </w:r>
      <w:r w:rsidR="004226A4" w:rsidRPr="00C46E2F">
        <w:rPr>
          <w:rFonts w:ascii="Times New Roman" w:hAnsi="Times New Roman"/>
          <w:b/>
          <w:bCs/>
          <w:iCs/>
          <w:sz w:val="24"/>
        </w:rPr>
        <w:t>адміністраці</w:t>
      </w:r>
      <w:r w:rsidR="00353DB5" w:rsidRPr="00C46E2F">
        <w:rPr>
          <w:rFonts w:ascii="Times New Roman" w:hAnsi="Times New Roman"/>
          <w:b/>
          <w:bCs/>
          <w:iCs/>
          <w:sz w:val="24"/>
        </w:rPr>
        <w:t xml:space="preserve">ї </w:t>
      </w:r>
      <w:r w:rsidRPr="00C46E2F">
        <w:rPr>
          <w:rFonts w:ascii="Times New Roman" w:hAnsi="Times New Roman"/>
          <w:b/>
          <w:bCs/>
          <w:iCs/>
          <w:sz w:val="24"/>
        </w:rPr>
        <w:t>зобов’язується:</w:t>
      </w:r>
    </w:p>
    <w:p w:rsidR="003045F7" w:rsidRPr="00C46E2F" w:rsidRDefault="003045F7" w:rsidP="001E1E62">
      <w:pPr>
        <w:pStyle w:val="a5"/>
        <w:spacing w:after="120"/>
        <w:ind w:left="567"/>
        <w:rPr>
          <w:rFonts w:ascii="Times New Roman" w:hAnsi="Times New Roman"/>
          <w:b/>
          <w:bCs/>
          <w:sz w:val="24"/>
        </w:rPr>
      </w:pPr>
      <w:r w:rsidRPr="00C46E2F">
        <w:rPr>
          <w:rFonts w:ascii="Times New Roman" w:hAnsi="Times New Roman"/>
          <w:b/>
          <w:bCs/>
          <w:sz w:val="24"/>
        </w:rPr>
        <w:t>У сфері тарифної системи оплати праці:</w:t>
      </w:r>
    </w:p>
    <w:p w:rsidR="00AB578D" w:rsidRPr="00C46E2F" w:rsidRDefault="003045F7"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 xml:space="preserve">Здійснювати оплату праці працівників відповідно до діючих схем посадових окладів, </w:t>
      </w:r>
      <w:r w:rsidR="006B5B2D" w:rsidRPr="00C46E2F">
        <w:rPr>
          <w:rFonts w:ascii="Times New Roman" w:hAnsi="Times New Roman"/>
          <w:sz w:val="24"/>
        </w:rPr>
        <w:t xml:space="preserve">    </w:t>
      </w:r>
      <w:r w:rsidRPr="00C46E2F">
        <w:rPr>
          <w:rFonts w:ascii="Times New Roman" w:hAnsi="Times New Roman"/>
          <w:sz w:val="24"/>
        </w:rPr>
        <w:t xml:space="preserve">тарифних ставок, окладів згідно з </w:t>
      </w:r>
      <w:r w:rsidRPr="00C46E2F">
        <w:rPr>
          <w:rFonts w:ascii="Times New Roman" w:hAnsi="Times New Roman"/>
          <w:b/>
          <w:sz w:val="24"/>
        </w:rPr>
        <w:t xml:space="preserve">додатком № </w:t>
      </w:r>
      <w:r w:rsidR="00353DB5" w:rsidRPr="00C46E2F">
        <w:rPr>
          <w:rFonts w:ascii="Times New Roman" w:hAnsi="Times New Roman"/>
          <w:b/>
          <w:sz w:val="24"/>
        </w:rPr>
        <w:t>1</w:t>
      </w:r>
      <w:r w:rsidRPr="00C46E2F">
        <w:rPr>
          <w:rFonts w:ascii="Times New Roman" w:hAnsi="Times New Roman"/>
          <w:sz w:val="24"/>
        </w:rPr>
        <w:t>.</w:t>
      </w:r>
    </w:p>
    <w:p w:rsidR="003045F7" w:rsidRPr="00C46E2F" w:rsidRDefault="003045F7" w:rsidP="001E1E62">
      <w:pPr>
        <w:pStyle w:val="a5"/>
        <w:numPr>
          <w:ilvl w:val="1"/>
          <w:numId w:val="9"/>
        </w:numPr>
        <w:spacing w:after="120"/>
        <w:ind w:left="567" w:hanging="567"/>
        <w:rPr>
          <w:rFonts w:ascii="Times New Roman" w:hAnsi="Times New Roman"/>
          <w:b/>
          <w:sz w:val="24"/>
        </w:rPr>
      </w:pPr>
      <w:r w:rsidRPr="00C46E2F">
        <w:rPr>
          <w:rFonts w:ascii="Times New Roman" w:hAnsi="Times New Roman"/>
          <w:sz w:val="24"/>
        </w:rPr>
        <w:t>Підвищувати тарифні ставки (оклади), а також додаткові оплати за окремі види педагогічної діяльності у співвідношенні до тарифної ставки, відповідно постанови  Кабінету</w:t>
      </w:r>
      <w:r w:rsidR="004664FD" w:rsidRPr="00C46E2F">
        <w:rPr>
          <w:rFonts w:ascii="Times New Roman" w:hAnsi="Times New Roman"/>
          <w:sz w:val="24"/>
        </w:rPr>
        <w:t xml:space="preserve"> </w:t>
      </w:r>
      <w:r w:rsidRPr="00C46E2F">
        <w:rPr>
          <w:rFonts w:ascii="Times New Roman" w:hAnsi="Times New Roman"/>
          <w:sz w:val="24"/>
        </w:rPr>
        <w:t xml:space="preserve">Міністрів України </w:t>
      </w:r>
      <w:r w:rsidR="004664FD" w:rsidRPr="00C46E2F">
        <w:rPr>
          <w:rFonts w:ascii="Times New Roman" w:hAnsi="Times New Roman"/>
          <w:sz w:val="24"/>
        </w:rPr>
        <w:t>від 28 грудня 2021 р. № 1391</w:t>
      </w:r>
      <w:r w:rsidRPr="00C46E2F">
        <w:rPr>
          <w:rFonts w:ascii="Times New Roman" w:hAnsi="Times New Roman"/>
          <w:sz w:val="24"/>
        </w:rPr>
        <w:t xml:space="preserve"> </w:t>
      </w:r>
      <w:r w:rsidR="004664FD" w:rsidRPr="00C46E2F">
        <w:rPr>
          <w:rFonts w:ascii="Times New Roman" w:hAnsi="Times New Roman"/>
          <w:sz w:val="24"/>
        </w:rPr>
        <w:t xml:space="preserve">«Деякі питання встановлення підвищень посадових окладів (ставок заробітної плати) та доплат за окремі види педагогічної діяльності у державних і комунальних закладах та установах освіти» </w:t>
      </w:r>
      <w:r w:rsidRPr="00C46E2F">
        <w:rPr>
          <w:rFonts w:ascii="Times New Roman" w:hAnsi="Times New Roman"/>
          <w:sz w:val="24"/>
        </w:rPr>
        <w:t xml:space="preserve">працівникам закладів відповідно до підвищення розміру мінімальної заробітної </w:t>
      </w:r>
      <w:r w:rsidRPr="00C46E2F">
        <w:rPr>
          <w:rFonts w:ascii="Times New Roman" w:hAnsi="Times New Roman"/>
          <w:sz w:val="24"/>
        </w:rPr>
        <w:lastRenderedPageBreak/>
        <w:t xml:space="preserve">плати згідно з </w:t>
      </w:r>
      <w:r w:rsidR="00CE5974" w:rsidRPr="00C46E2F">
        <w:rPr>
          <w:rFonts w:ascii="Times New Roman" w:hAnsi="Times New Roman"/>
          <w:sz w:val="24"/>
        </w:rPr>
        <w:t>постановою Кабінету Міністрів України від 14 червня 2000 p. № 963 «Про затвердження переліку посад педагогічних та науково-педагогічних працівників»</w:t>
      </w:r>
      <w:r w:rsidR="002B6306" w:rsidRPr="00C46E2F">
        <w:rPr>
          <w:rFonts w:ascii="Times New Roman" w:hAnsi="Times New Roman"/>
          <w:sz w:val="24"/>
        </w:rPr>
        <w:t xml:space="preserve"> (зі змінами та доповненнями)</w:t>
      </w:r>
      <w:r w:rsidR="00CE5974" w:rsidRPr="00C46E2F">
        <w:rPr>
          <w:rFonts w:ascii="Times New Roman" w:hAnsi="Times New Roman"/>
          <w:sz w:val="24"/>
        </w:rPr>
        <w:t>.</w:t>
      </w:r>
    </w:p>
    <w:p w:rsidR="003045F7" w:rsidRPr="00C46E2F" w:rsidRDefault="003045F7" w:rsidP="001E1E62">
      <w:pPr>
        <w:pStyle w:val="a5"/>
        <w:spacing w:after="120"/>
        <w:ind w:left="567"/>
        <w:rPr>
          <w:rFonts w:ascii="Times New Roman" w:hAnsi="Times New Roman"/>
          <w:b/>
          <w:bCs/>
          <w:iCs/>
          <w:sz w:val="24"/>
        </w:rPr>
      </w:pPr>
      <w:r w:rsidRPr="00C46E2F">
        <w:rPr>
          <w:rFonts w:ascii="Times New Roman" w:hAnsi="Times New Roman"/>
          <w:b/>
          <w:bCs/>
          <w:sz w:val="24"/>
        </w:rPr>
        <w:t>У сфері мінімальної заробітної плати</w:t>
      </w:r>
      <w:r w:rsidRPr="00C46E2F">
        <w:rPr>
          <w:rFonts w:ascii="Times New Roman" w:hAnsi="Times New Roman"/>
          <w:b/>
          <w:bCs/>
          <w:iCs/>
          <w:sz w:val="24"/>
        </w:rPr>
        <w:t>:</w:t>
      </w:r>
    </w:p>
    <w:p w:rsidR="003045F7" w:rsidRPr="00C46E2F" w:rsidRDefault="003045F7"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Гарантувати виплату працівникам заробітної плати в розмірі не нижчому від законодавчо встановленого мінімального розміру заробітної плати.</w:t>
      </w:r>
    </w:p>
    <w:p w:rsidR="003045F7" w:rsidRPr="00C46E2F" w:rsidRDefault="003045F7" w:rsidP="001E1E62">
      <w:pPr>
        <w:pStyle w:val="a5"/>
        <w:spacing w:after="120"/>
        <w:ind w:left="567"/>
        <w:rPr>
          <w:rFonts w:ascii="Times New Roman" w:hAnsi="Times New Roman"/>
          <w:b/>
          <w:bCs/>
          <w:sz w:val="24"/>
        </w:rPr>
      </w:pPr>
      <w:r w:rsidRPr="00C46E2F">
        <w:rPr>
          <w:rFonts w:ascii="Times New Roman" w:hAnsi="Times New Roman"/>
          <w:b/>
          <w:bCs/>
          <w:sz w:val="24"/>
        </w:rPr>
        <w:t>У сфері доплат і надбавок до посадових окладів та тарифних ставок:</w:t>
      </w:r>
    </w:p>
    <w:p w:rsidR="00B2483F" w:rsidRPr="00C46E2F" w:rsidRDefault="003045F7" w:rsidP="00C46E2F">
      <w:pPr>
        <w:pStyle w:val="a5"/>
        <w:numPr>
          <w:ilvl w:val="1"/>
          <w:numId w:val="9"/>
        </w:numPr>
        <w:ind w:left="567" w:hanging="567"/>
        <w:rPr>
          <w:rFonts w:ascii="Times New Roman" w:hAnsi="Times New Roman"/>
          <w:sz w:val="24"/>
        </w:rPr>
      </w:pPr>
      <w:r w:rsidRPr="00C46E2F">
        <w:rPr>
          <w:rFonts w:ascii="Times New Roman" w:hAnsi="Times New Roman"/>
          <w:sz w:val="24"/>
        </w:rPr>
        <w:t>Встановити доплати і надбавки до посадових окладів, тарифних ставок працівників згідно з встановленим чин</w:t>
      </w:r>
      <w:r w:rsidR="00F629DC" w:rsidRPr="00C46E2F">
        <w:rPr>
          <w:rFonts w:ascii="Times New Roman" w:hAnsi="Times New Roman"/>
          <w:sz w:val="24"/>
        </w:rPr>
        <w:t>ним законодавством (</w:t>
      </w:r>
      <w:r w:rsidR="00F629DC" w:rsidRPr="00C46E2F">
        <w:rPr>
          <w:rFonts w:ascii="Times New Roman" w:hAnsi="Times New Roman"/>
          <w:b/>
          <w:sz w:val="24"/>
        </w:rPr>
        <w:t>додаток №</w:t>
      </w:r>
      <w:r w:rsidR="00353DB5" w:rsidRPr="00C46E2F">
        <w:rPr>
          <w:rFonts w:ascii="Times New Roman" w:hAnsi="Times New Roman"/>
          <w:b/>
          <w:sz w:val="24"/>
        </w:rPr>
        <w:t>2</w:t>
      </w:r>
      <w:r w:rsidRPr="00C46E2F">
        <w:rPr>
          <w:rFonts w:ascii="Times New Roman" w:hAnsi="Times New Roman"/>
          <w:sz w:val="24"/>
        </w:rPr>
        <w:t>), та</w:t>
      </w:r>
      <w:r w:rsidR="00A82FD7" w:rsidRPr="00C46E2F">
        <w:rPr>
          <w:rFonts w:ascii="Times New Roman" w:hAnsi="Times New Roman"/>
          <w:sz w:val="24"/>
        </w:rPr>
        <w:t>:</w:t>
      </w:r>
      <w:r w:rsidRPr="00C46E2F">
        <w:rPr>
          <w:rFonts w:ascii="Times New Roman" w:hAnsi="Times New Roman"/>
          <w:sz w:val="24"/>
        </w:rPr>
        <w:t xml:space="preserve"> </w:t>
      </w:r>
    </w:p>
    <w:p w:rsidR="003045F7" w:rsidRPr="00C46E2F" w:rsidRDefault="00DD405F" w:rsidP="004F089A">
      <w:pPr>
        <w:pStyle w:val="a5"/>
        <w:numPr>
          <w:ilvl w:val="0"/>
          <w:numId w:val="24"/>
        </w:numPr>
        <w:ind w:left="1134" w:hanging="567"/>
        <w:rPr>
          <w:rFonts w:ascii="Times New Roman" w:hAnsi="Times New Roman"/>
          <w:sz w:val="24"/>
        </w:rPr>
      </w:pPr>
      <w:r w:rsidRPr="00C46E2F">
        <w:rPr>
          <w:rFonts w:ascii="Times New Roman" w:hAnsi="Times New Roman"/>
          <w:sz w:val="24"/>
        </w:rPr>
        <w:t xml:space="preserve">за розширену зону обслуговування,  </w:t>
      </w:r>
      <w:r w:rsidR="003045F7" w:rsidRPr="00C46E2F">
        <w:rPr>
          <w:rFonts w:ascii="Times New Roman" w:hAnsi="Times New Roman"/>
          <w:sz w:val="24"/>
        </w:rPr>
        <w:t>за сумісництво</w:t>
      </w:r>
      <w:r w:rsidR="009568FC" w:rsidRPr="00C46E2F">
        <w:rPr>
          <w:rFonts w:ascii="Times New Roman" w:hAnsi="Times New Roman"/>
          <w:sz w:val="24"/>
        </w:rPr>
        <w:t>, за суміщення – до 5</w:t>
      </w:r>
      <w:r w:rsidR="00B2483F" w:rsidRPr="00C46E2F">
        <w:rPr>
          <w:rFonts w:ascii="Times New Roman" w:hAnsi="Times New Roman"/>
          <w:sz w:val="24"/>
        </w:rPr>
        <w:t>0%;</w:t>
      </w:r>
    </w:p>
    <w:p w:rsidR="00B2483F" w:rsidRPr="00C46E2F" w:rsidRDefault="00B2483F" w:rsidP="004F089A">
      <w:pPr>
        <w:pStyle w:val="a5"/>
        <w:numPr>
          <w:ilvl w:val="0"/>
          <w:numId w:val="24"/>
        </w:numPr>
        <w:ind w:left="1134" w:hanging="567"/>
        <w:rPr>
          <w:rFonts w:ascii="Times New Roman" w:hAnsi="Times New Roman"/>
          <w:sz w:val="24"/>
        </w:rPr>
      </w:pPr>
      <w:r w:rsidRPr="00C46E2F">
        <w:rPr>
          <w:rFonts w:ascii="Times New Roman" w:hAnsi="Times New Roman"/>
          <w:sz w:val="24"/>
        </w:rPr>
        <w:t xml:space="preserve">за виконання обов’язків тимчасово відсутнього працівника </w:t>
      </w:r>
      <w:r w:rsidR="00597616" w:rsidRPr="00C46E2F">
        <w:rPr>
          <w:rFonts w:ascii="Times New Roman" w:hAnsi="Times New Roman"/>
          <w:sz w:val="24"/>
        </w:rPr>
        <w:t xml:space="preserve">(педагоги) </w:t>
      </w:r>
      <w:r w:rsidRPr="00C46E2F">
        <w:rPr>
          <w:rFonts w:ascii="Times New Roman" w:hAnsi="Times New Roman"/>
          <w:sz w:val="24"/>
        </w:rPr>
        <w:t>– до 100%;</w:t>
      </w:r>
    </w:p>
    <w:p w:rsidR="00C60C89" w:rsidRPr="00C46E2F" w:rsidRDefault="00B2483F" w:rsidP="004F089A">
      <w:pPr>
        <w:pStyle w:val="a5"/>
        <w:numPr>
          <w:ilvl w:val="0"/>
          <w:numId w:val="24"/>
        </w:numPr>
        <w:ind w:left="1134" w:hanging="567"/>
        <w:rPr>
          <w:rFonts w:ascii="Times New Roman" w:hAnsi="Times New Roman"/>
          <w:sz w:val="24"/>
        </w:rPr>
      </w:pPr>
      <w:r w:rsidRPr="00C46E2F">
        <w:rPr>
          <w:rFonts w:ascii="Times New Roman" w:hAnsi="Times New Roman"/>
          <w:sz w:val="24"/>
        </w:rPr>
        <w:t>за роботу у важких і шкідливих умовах праці</w:t>
      </w:r>
      <w:r w:rsidR="003523D5" w:rsidRPr="00C46E2F">
        <w:rPr>
          <w:rFonts w:ascii="Times New Roman" w:hAnsi="Times New Roman"/>
          <w:sz w:val="24"/>
          <w:lang w:val="ru-RU"/>
        </w:rPr>
        <w:t xml:space="preserve">, за </w:t>
      </w:r>
      <w:r w:rsidR="003523D5" w:rsidRPr="00C46E2F">
        <w:rPr>
          <w:rFonts w:ascii="Times New Roman" w:hAnsi="Times New Roman"/>
          <w:sz w:val="24"/>
        </w:rPr>
        <w:t>особливий характер праці</w:t>
      </w:r>
      <w:r w:rsidR="009A40CC" w:rsidRPr="00C46E2F">
        <w:rPr>
          <w:rFonts w:ascii="Times New Roman" w:hAnsi="Times New Roman"/>
          <w:sz w:val="24"/>
        </w:rPr>
        <w:t xml:space="preserve"> </w:t>
      </w:r>
      <w:r w:rsidR="002C7AF5" w:rsidRPr="00C46E2F">
        <w:rPr>
          <w:rFonts w:ascii="Times New Roman" w:hAnsi="Times New Roman"/>
          <w:sz w:val="24"/>
        </w:rPr>
        <w:t>–</w:t>
      </w:r>
      <w:r w:rsidRPr="00C46E2F">
        <w:rPr>
          <w:rFonts w:ascii="Times New Roman" w:hAnsi="Times New Roman"/>
          <w:sz w:val="24"/>
        </w:rPr>
        <w:t xml:space="preserve"> </w:t>
      </w:r>
      <w:r w:rsidR="003523D5" w:rsidRPr="00C46E2F">
        <w:rPr>
          <w:rFonts w:ascii="Times New Roman" w:hAnsi="Times New Roman"/>
          <w:sz w:val="24"/>
        </w:rPr>
        <w:t>від 8</w:t>
      </w:r>
      <w:r w:rsidR="00C60C89" w:rsidRPr="00C46E2F">
        <w:rPr>
          <w:rFonts w:ascii="Times New Roman" w:hAnsi="Times New Roman"/>
          <w:sz w:val="24"/>
        </w:rPr>
        <w:t xml:space="preserve">% </w:t>
      </w:r>
      <w:r w:rsidR="003523D5" w:rsidRPr="00C46E2F">
        <w:rPr>
          <w:rFonts w:ascii="Times New Roman" w:hAnsi="Times New Roman"/>
          <w:sz w:val="24"/>
        </w:rPr>
        <w:t>до 12</w:t>
      </w:r>
      <w:r w:rsidR="008118FE" w:rsidRPr="00C46E2F">
        <w:rPr>
          <w:rFonts w:ascii="Times New Roman" w:hAnsi="Times New Roman"/>
          <w:sz w:val="24"/>
        </w:rPr>
        <w:t xml:space="preserve">% </w:t>
      </w:r>
    </w:p>
    <w:p w:rsidR="002C7AF5" w:rsidRPr="00C46E2F" w:rsidRDefault="002C7AF5" w:rsidP="004F089A">
      <w:pPr>
        <w:pStyle w:val="a5"/>
        <w:numPr>
          <w:ilvl w:val="0"/>
          <w:numId w:val="24"/>
        </w:numPr>
        <w:ind w:left="1134" w:hanging="567"/>
        <w:rPr>
          <w:rFonts w:ascii="Times New Roman" w:hAnsi="Times New Roman"/>
          <w:sz w:val="24"/>
        </w:rPr>
      </w:pPr>
      <w:r w:rsidRPr="00C46E2F">
        <w:rPr>
          <w:rFonts w:ascii="Times New Roman" w:hAnsi="Times New Roman"/>
          <w:sz w:val="24"/>
        </w:rPr>
        <w:t>за роботу в нічний час (з 22.00 до 6.00) – до 40%</w:t>
      </w:r>
      <w:r w:rsidR="003502CA" w:rsidRPr="00C46E2F">
        <w:rPr>
          <w:rFonts w:ascii="Times New Roman" w:hAnsi="Times New Roman"/>
          <w:sz w:val="24"/>
        </w:rPr>
        <w:t>,</w:t>
      </w:r>
    </w:p>
    <w:p w:rsidR="003502CA" w:rsidRPr="00C46E2F" w:rsidRDefault="003502CA" w:rsidP="001E1E62">
      <w:pPr>
        <w:pStyle w:val="a5"/>
        <w:numPr>
          <w:ilvl w:val="0"/>
          <w:numId w:val="24"/>
        </w:numPr>
        <w:spacing w:after="120"/>
        <w:ind w:left="1134" w:hanging="567"/>
        <w:rPr>
          <w:rFonts w:ascii="Times New Roman" w:hAnsi="Times New Roman"/>
          <w:sz w:val="24"/>
        </w:rPr>
      </w:pPr>
      <w:r w:rsidRPr="00C46E2F">
        <w:rPr>
          <w:rFonts w:ascii="Times New Roman" w:hAnsi="Times New Roman"/>
          <w:sz w:val="24"/>
        </w:rPr>
        <w:t xml:space="preserve">за використання в роботі дезінфікувальних </w:t>
      </w:r>
      <w:r w:rsidR="00CF5056" w:rsidRPr="00C46E2F">
        <w:rPr>
          <w:rFonts w:ascii="Times New Roman" w:hAnsi="Times New Roman"/>
          <w:sz w:val="24"/>
        </w:rPr>
        <w:t>засобів – 10%.</w:t>
      </w:r>
    </w:p>
    <w:p w:rsidR="003045F7" w:rsidRPr="00C46E2F" w:rsidRDefault="003045F7" w:rsidP="001E1E62">
      <w:pPr>
        <w:pStyle w:val="a5"/>
        <w:spacing w:after="120"/>
        <w:ind w:left="567"/>
        <w:rPr>
          <w:rFonts w:ascii="Times New Roman" w:hAnsi="Times New Roman"/>
          <w:b/>
          <w:bCs/>
          <w:sz w:val="24"/>
        </w:rPr>
      </w:pPr>
      <w:r w:rsidRPr="00C46E2F">
        <w:rPr>
          <w:rFonts w:ascii="Times New Roman" w:hAnsi="Times New Roman"/>
          <w:b/>
          <w:bCs/>
          <w:sz w:val="24"/>
        </w:rPr>
        <w:t>У сфері гарантій в оплаті праці:</w:t>
      </w:r>
    </w:p>
    <w:p w:rsidR="00AB578D" w:rsidRPr="00C46E2F" w:rsidRDefault="00317966"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 xml:space="preserve">Гарантувати виплату заробітної плати не нижче встановленої законодавством мінімальної заробітної плати за виконану працівником місячну норму праці. Не враховувати до результатів місячної заробітної плати роботу в нічний та надурочний час, премій до святкових та ювілейних дат в межах фонду. </w:t>
      </w:r>
    </w:p>
    <w:p w:rsidR="00317966" w:rsidRPr="00C46E2F" w:rsidRDefault="00317966"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Оплата праці працівників здійснює</w:t>
      </w:r>
      <w:r w:rsidR="00BB549E" w:rsidRPr="00C46E2F">
        <w:rPr>
          <w:rFonts w:ascii="Times New Roman" w:hAnsi="Times New Roman"/>
          <w:sz w:val="24"/>
        </w:rPr>
        <w:t>ться в першочерговому порядку. В</w:t>
      </w:r>
      <w:r w:rsidRPr="00C46E2F">
        <w:rPr>
          <w:rFonts w:ascii="Times New Roman" w:hAnsi="Times New Roman"/>
          <w:sz w:val="24"/>
        </w:rPr>
        <w:t xml:space="preserve">сі інші платежі здійснюються власником або уповноваженим ним органом після виконання </w:t>
      </w:r>
      <w:r w:rsidR="00BB549E" w:rsidRPr="00C46E2F">
        <w:rPr>
          <w:rFonts w:ascii="Times New Roman" w:hAnsi="Times New Roman"/>
          <w:sz w:val="24"/>
        </w:rPr>
        <w:t>зобов’язань</w:t>
      </w:r>
      <w:r w:rsidR="00A9783A" w:rsidRPr="00C46E2F">
        <w:rPr>
          <w:rFonts w:ascii="Times New Roman" w:hAnsi="Times New Roman"/>
          <w:sz w:val="24"/>
        </w:rPr>
        <w:t xml:space="preserve"> щодо оплати праці.</w:t>
      </w:r>
      <w:r w:rsidRPr="00C46E2F">
        <w:rPr>
          <w:rFonts w:ascii="Times New Roman" w:hAnsi="Times New Roman"/>
          <w:sz w:val="24"/>
        </w:rPr>
        <w:t xml:space="preserve"> </w:t>
      </w:r>
    </w:p>
    <w:p w:rsidR="00AB578D" w:rsidRPr="00C46E2F" w:rsidRDefault="003045F7"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 xml:space="preserve">Здійснювати доплату за роботу в нічний час в розмірі 40% </w:t>
      </w:r>
      <w:r w:rsidRPr="00C46E2F">
        <w:rPr>
          <w:rFonts w:ascii="Times New Roman" w:hAnsi="Times New Roman"/>
          <w:iCs/>
          <w:sz w:val="24"/>
        </w:rPr>
        <w:t>годинної тарифної ставки (окладу)</w:t>
      </w:r>
      <w:r w:rsidR="00236EEB" w:rsidRPr="00C46E2F">
        <w:rPr>
          <w:rFonts w:ascii="Times New Roman" w:hAnsi="Times New Roman"/>
          <w:iCs/>
          <w:sz w:val="24"/>
        </w:rPr>
        <w:t xml:space="preserve"> </w:t>
      </w:r>
      <w:r w:rsidRPr="00C46E2F">
        <w:rPr>
          <w:rFonts w:ascii="Times New Roman" w:hAnsi="Times New Roman"/>
          <w:sz w:val="24"/>
        </w:rPr>
        <w:t>за кожну годину роботи в нічний час (з 22 годин до 6 годин ранку).</w:t>
      </w:r>
    </w:p>
    <w:p w:rsidR="00AB578D" w:rsidRPr="00C46E2F" w:rsidRDefault="003045F7"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 xml:space="preserve">Здійснювати оплату праці за надурочний час в подвійному розмірі згідно до </w:t>
      </w:r>
      <w:r w:rsidR="006B5B2D" w:rsidRPr="00C46E2F">
        <w:rPr>
          <w:rFonts w:ascii="Times New Roman" w:hAnsi="Times New Roman"/>
          <w:sz w:val="24"/>
          <w:lang w:val="ru-RU"/>
        </w:rPr>
        <w:t xml:space="preserve">                    </w:t>
      </w:r>
      <w:r w:rsidRPr="00C46E2F">
        <w:rPr>
          <w:rFonts w:ascii="Times New Roman" w:hAnsi="Times New Roman"/>
          <w:sz w:val="24"/>
        </w:rPr>
        <w:t xml:space="preserve">ст. 106 КЗпПУ. </w:t>
      </w:r>
    </w:p>
    <w:p w:rsidR="00AB578D" w:rsidRPr="00C46E2F" w:rsidRDefault="003045F7"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 xml:space="preserve">Здійснювати оплату праці за роботу в святкові та неробочі дні в подвійному розмірі </w:t>
      </w:r>
      <w:r w:rsidR="006B5B2D" w:rsidRPr="00C46E2F">
        <w:rPr>
          <w:rFonts w:ascii="Times New Roman" w:hAnsi="Times New Roman"/>
          <w:sz w:val="24"/>
          <w:lang w:val="ru-RU"/>
        </w:rPr>
        <w:t xml:space="preserve">     </w:t>
      </w:r>
      <w:r w:rsidRPr="00C46E2F">
        <w:rPr>
          <w:rFonts w:ascii="Times New Roman" w:hAnsi="Times New Roman"/>
          <w:sz w:val="24"/>
        </w:rPr>
        <w:t>відповідно до ст. 107 КЗпПУ.</w:t>
      </w:r>
    </w:p>
    <w:p w:rsidR="00AB578D" w:rsidRPr="00C46E2F" w:rsidRDefault="003045F7"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 xml:space="preserve">Оплачувати час простою не з вини працівника у розмірі </w:t>
      </w:r>
      <w:r w:rsidR="00353DB5" w:rsidRPr="00C46E2F">
        <w:rPr>
          <w:rFonts w:ascii="Times New Roman" w:hAnsi="Times New Roman"/>
          <w:sz w:val="24"/>
        </w:rPr>
        <w:t>середньої заробітної плати, але не менше</w:t>
      </w:r>
      <w:r w:rsidRPr="00C46E2F">
        <w:rPr>
          <w:rFonts w:ascii="Times New Roman" w:hAnsi="Times New Roman"/>
          <w:sz w:val="24"/>
        </w:rPr>
        <w:t xml:space="preserve"> тарифної ставки (окладу).</w:t>
      </w:r>
    </w:p>
    <w:p w:rsidR="00A9783A" w:rsidRPr="00C46E2F" w:rsidRDefault="00A9783A"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Зберігати за працівниками які брали участь у страйку через невиконання норм законодавства, колективного договору з вини роботодавця, заробітну плату в повному розмірі.</w:t>
      </w:r>
    </w:p>
    <w:p w:rsidR="003045F7" w:rsidRPr="00C46E2F" w:rsidRDefault="003045F7"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Проводити своєчасно індексацію заробітної плати в зв’язку з ростом індексу споживчих цін згідно з чинним законодавством</w:t>
      </w:r>
      <w:r w:rsidR="00BD276B" w:rsidRPr="00C46E2F">
        <w:rPr>
          <w:rFonts w:ascii="Times New Roman" w:hAnsi="Times New Roman"/>
          <w:sz w:val="24"/>
        </w:rPr>
        <w:t xml:space="preserve"> України</w:t>
      </w:r>
      <w:r w:rsidRPr="00C46E2F">
        <w:rPr>
          <w:rFonts w:ascii="Times New Roman" w:hAnsi="Times New Roman"/>
          <w:sz w:val="24"/>
        </w:rPr>
        <w:t xml:space="preserve">. </w:t>
      </w:r>
    </w:p>
    <w:p w:rsidR="003045F7" w:rsidRPr="00C46E2F" w:rsidRDefault="003045F7" w:rsidP="001E1E62">
      <w:pPr>
        <w:pStyle w:val="a5"/>
        <w:spacing w:after="120"/>
        <w:ind w:left="567"/>
        <w:rPr>
          <w:rFonts w:ascii="Times New Roman" w:hAnsi="Times New Roman"/>
          <w:b/>
          <w:bCs/>
          <w:sz w:val="24"/>
        </w:rPr>
      </w:pPr>
      <w:r w:rsidRPr="00C46E2F">
        <w:rPr>
          <w:rFonts w:ascii="Times New Roman" w:hAnsi="Times New Roman"/>
          <w:b/>
          <w:bCs/>
          <w:sz w:val="24"/>
        </w:rPr>
        <w:t>У сфері матеріального заохочення за результати роботи:</w:t>
      </w:r>
    </w:p>
    <w:p w:rsidR="003045F7" w:rsidRPr="00C46E2F" w:rsidRDefault="003045F7"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 xml:space="preserve">Здійснювати преміювання працівників за результати роботи відповідно до затвердженого за попередньою згодою з профспілковою стороною положення про преміювання </w:t>
      </w:r>
      <w:r w:rsidR="00F629DC" w:rsidRPr="00C46E2F">
        <w:rPr>
          <w:rFonts w:ascii="Times New Roman" w:hAnsi="Times New Roman"/>
          <w:sz w:val="24"/>
        </w:rPr>
        <w:t>в межах фонду (</w:t>
      </w:r>
      <w:r w:rsidR="00F629DC" w:rsidRPr="00C46E2F">
        <w:rPr>
          <w:rFonts w:ascii="Times New Roman" w:hAnsi="Times New Roman"/>
          <w:b/>
          <w:sz w:val="24"/>
        </w:rPr>
        <w:t xml:space="preserve">додаток № </w:t>
      </w:r>
      <w:r w:rsidR="00353DB5" w:rsidRPr="00C46E2F">
        <w:rPr>
          <w:rFonts w:ascii="Times New Roman" w:hAnsi="Times New Roman"/>
          <w:b/>
          <w:sz w:val="24"/>
        </w:rPr>
        <w:t>3</w:t>
      </w:r>
      <w:r w:rsidRPr="00C46E2F">
        <w:rPr>
          <w:rFonts w:ascii="Times New Roman" w:hAnsi="Times New Roman"/>
          <w:sz w:val="24"/>
        </w:rPr>
        <w:t>).</w:t>
      </w:r>
    </w:p>
    <w:p w:rsidR="003045F7" w:rsidRPr="00C46E2F" w:rsidRDefault="003045F7" w:rsidP="001E1E62">
      <w:pPr>
        <w:pStyle w:val="a5"/>
        <w:spacing w:after="120"/>
        <w:ind w:left="567"/>
        <w:rPr>
          <w:rFonts w:ascii="Times New Roman" w:hAnsi="Times New Roman"/>
          <w:b/>
          <w:bCs/>
          <w:sz w:val="24"/>
        </w:rPr>
      </w:pPr>
      <w:r w:rsidRPr="00C46E2F">
        <w:rPr>
          <w:rFonts w:ascii="Times New Roman" w:hAnsi="Times New Roman"/>
          <w:b/>
          <w:bCs/>
          <w:sz w:val="24"/>
        </w:rPr>
        <w:t>У сфері строків виплати заробітної плати:</w:t>
      </w:r>
    </w:p>
    <w:p w:rsidR="003045F7" w:rsidRPr="00C46E2F" w:rsidRDefault="003045F7"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 xml:space="preserve">Здійснювати виплату заробітної плати працівникам в робочі дні два рази на місяць: аванс </w:t>
      </w:r>
      <w:r w:rsidR="00C60C89" w:rsidRPr="00C46E2F">
        <w:rPr>
          <w:rFonts w:ascii="Times New Roman" w:hAnsi="Times New Roman"/>
          <w:sz w:val="24"/>
        </w:rPr>
        <w:t>–</w:t>
      </w:r>
      <w:r w:rsidRPr="00C46E2F">
        <w:rPr>
          <w:rFonts w:ascii="Times New Roman" w:hAnsi="Times New Roman"/>
          <w:sz w:val="24"/>
        </w:rPr>
        <w:t xml:space="preserve"> </w:t>
      </w:r>
      <w:r w:rsidR="00C60C89" w:rsidRPr="00C46E2F">
        <w:rPr>
          <w:rFonts w:ascii="Times New Roman" w:hAnsi="Times New Roman"/>
          <w:sz w:val="24"/>
        </w:rPr>
        <w:t xml:space="preserve">до </w:t>
      </w:r>
      <w:r w:rsidRPr="00C46E2F">
        <w:rPr>
          <w:rFonts w:ascii="Times New Roman" w:hAnsi="Times New Roman"/>
          <w:sz w:val="24"/>
        </w:rPr>
        <w:t>2</w:t>
      </w:r>
      <w:r w:rsidR="00C60C89" w:rsidRPr="00C46E2F">
        <w:rPr>
          <w:rFonts w:ascii="Times New Roman" w:hAnsi="Times New Roman"/>
          <w:sz w:val="24"/>
        </w:rPr>
        <w:t>2</w:t>
      </w:r>
      <w:r w:rsidR="007A745F" w:rsidRPr="00C46E2F">
        <w:rPr>
          <w:rFonts w:ascii="Times New Roman" w:hAnsi="Times New Roman"/>
          <w:sz w:val="24"/>
        </w:rPr>
        <w:t xml:space="preserve"> числа (в розмірі 40%)</w:t>
      </w:r>
      <w:r w:rsidRPr="00C46E2F">
        <w:rPr>
          <w:rFonts w:ascii="Times New Roman" w:hAnsi="Times New Roman"/>
          <w:sz w:val="24"/>
        </w:rPr>
        <w:t xml:space="preserve">, остаточну виплату </w:t>
      </w:r>
      <w:r w:rsidR="004F089A" w:rsidRPr="00C46E2F">
        <w:rPr>
          <w:rFonts w:ascii="Times New Roman" w:hAnsi="Times New Roman"/>
          <w:sz w:val="24"/>
        </w:rPr>
        <w:t>–</w:t>
      </w:r>
      <w:r w:rsidRPr="00C46E2F">
        <w:rPr>
          <w:rFonts w:ascii="Times New Roman" w:hAnsi="Times New Roman"/>
          <w:sz w:val="24"/>
        </w:rPr>
        <w:t xml:space="preserve"> </w:t>
      </w:r>
      <w:r w:rsidR="00C60C89" w:rsidRPr="00C46E2F">
        <w:rPr>
          <w:rFonts w:ascii="Times New Roman" w:hAnsi="Times New Roman"/>
          <w:sz w:val="24"/>
        </w:rPr>
        <w:t>до</w:t>
      </w:r>
      <w:r w:rsidRPr="00C46E2F">
        <w:rPr>
          <w:rFonts w:ascii="Times New Roman" w:hAnsi="Times New Roman"/>
          <w:sz w:val="24"/>
        </w:rPr>
        <w:t xml:space="preserve"> 07, що не перевищує 16 ка</w:t>
      </w:r>
      <w:r w:rsidR="009749F0" w:rsidRPr="00C46E2F">
        <w:rPr>
          <w:rFonts w:ascii="Times New Roman" w:hAnsi="Times New Roman"/>
          <w:sz w:val="24"/>
        </w:rPr>
        <w:t>лендарних</w:t>
      </w:r>
      <w:r w:rsidRPr="00C46E2F">
        <w:rPr>
          <w:rFonts w:ascii="Times New Roman" w:hAnsi="Times New Roman"/>
          <w:sz w:val="24"/>
        </w:rPr>
        <w:t xml:space="preserve"> днів по мірі надходження фінансування.</w:t>
      </w:r>
    </w:p>
    <w:p w:rsidR="003045F7" w:rsidRPr="00C46E2F" w:rsidRDefault="003045F7"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lastRenderedPageBreak/>
        <w:t xml:space="preserve">Здійснювати виплату заробітної плати напередодні у разі, коли день її виплати збігається з вихідним, святковим або неробочим днем. </w:t>
      </w:r>
    </w:p>
    <w:p w:rsidR="003045F7" w:rsidRPr="00C46E2F" w:rsidRDefault="003045F7"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Видавати працівникам не пізніше дня остаточної виплати заробітної плати розрахункові листки з відомостями про суми нарахованої, утриманої  та належної до виплати заробітної плати.</w:t>
      </w:r>
    </w:p>
    <w:p w:rsidR="003045F7" w:rsidRPr="00C46E2F" w:rsidRDefault="003045F7"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Здійснювати виплату заробітної плати працівникам за весь час щорічної відпустки  не пізніше ніж за 3 дні до початку відпустки.</w:t>
      </w:r>
    </w:p>
    <w:p w:rsidR="003045F7" w:rsidRPr="00C46E2F" w:rsidRDefault="003045F7" w:rsidP="001E1E62">
      <w:pPr>
        <w:pStyle w:val="a5"/>
        <w:spacing w:after="120"/>
        <w:ind w:left="567"/>
        <w:rPr>
          <w:rFonts w:ascii="Times New Roman" w:hAnsi="Times New Roman"/>
          <w:b/>
          <w:bCs/>
          <w:sz w:val="24"/>
        </w:rPr>
      </w:pPr>
      <w:r w:rsidRPr="00C46E2F">
        <w:rPr>
          <w:rFonts w:ascii="Times New Roman" w:hAnsi="Times New Roman"/>
          <w:b/>
          <w:bCs/>
          <w:sz w:val="24"/>
        </w:rPr>
        <w:t>У сфері заборгованості із заробітної плати:</w:t>
      </w:r>
    </w:p>
    <w:p w:rsidR="003045F7" w:rsidRPr="00C46E2F" w:rsidRDefault="003045F7"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У разі затримки виплати заробітної плати надавати профспілковій стороні інформацію про наявність коштів на розрахунковому рахунку установи.</w:t>
      </w:r>
    </w:p>
    <w:p w:rsidR="003045F7" w:rsidRPr="00C46E2F" w:rsidRDefault="003045F7"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Здійснювати погашення заборгованості із заробітної плати згідно з графіками</w:t>
      </w:r>
      <w:r w:rsidR="003941E5" w:rsidRPr="00C46E2F">
        <w:rPr>
          <w:rFonts w:ascii="Times New Roman" w:hAnsi="Times New Roman"/>
          <w:sz w:val="24"/>
        </w:rPr>
        <w:t>.</w:t>
      </w:r>
    </w:p>
    <w:p w:rsidR="003045F7" w:rsidRPr="00C46E2F" w:rsidRDefault="003045F7" w:rsidP="001E1E62">
      <w:pPr>
        <w:pStyle w:val="a5"/>
        <w:spacing w:after="120"/>
        <w:ind w:left="567"/>
        <w:rPr>
          <w:rFonts w:ascii="Times New Roman" w:hAnsi="Times New Roman"/>
          <w:b/>
          <w:iCs/>
          <w:sz w:val="24"/>
        </w:rPr>
      </w:pPr>
      <w:r w:rsidRPr="00C46E2F">
        <w:rPr>
          <w:rFonts w:ascii="Times New Roman" w:hAnsi="Times New Roman"/>
          <w:b/>
          <w:iCs/>
          <w:sz w:val="24"/>
        </w:rPr>
        <w:t>Профспілкова сторона зобов’язується:</w:t>
      </w:r>
    </w:p>
    <w:p w:rsidR="003045F7" w:rsidRPr="00C46E2F" w:rsidRDefault="003045F7" w:rsidP="001E1E62">
      <w:pPr>
        <w:pStyle w:val="a5"/>
        <w:numPr>
          <w:ilvl w:val="1"/>
          <w:numId w:val="9"/>
        </w:numPr>
        <w:spacing w:after="120"/>
        <w:ind w:left="567" w:hanging="567"/>
        <w:rPr>
          <w:rFonts w:ascii="Times New Roman" w:hAnsi="Times New Roman"/>
          <w:sz w:val="24"/>
        </w:rPr>
      </w:pPr>
      <w:r w:rsidRPr="00C46E2F">
        <w:rPr>
          <w:rFonts w:ascii="Times New Roman" w:hAnsi="Times New Roman"/>
          <w:sz w:val="24"/>
        </w:rPr>
        <w:t>Здійснювати контроль за дотриманням в установі законодавства з питань оплати праці та своєчасною виплатою заробітної плати.</w:t>
      </w:r>
    </w:p>
    <w:p w:rsidR="00353DB5" w:rsidRPr="00C46E2F" w:rsidRDefault="003045F7" w:rsidP="001E1E62">
      <w:pPr>
        <w:pStyle w:val="a5"/>
        <w:numPr>
          <w:ilvl w:val="1"/>
          <w:numId w:val="9"/>
        </w:numPr>
        <w:spacing w:after="120"/>
        <w:ind w:left="567" w:hanging="567"/>
        <w:rPr>
          <w:rFonts w:ascii="Times New Roman" w:hAnsi="Times New Roman"/>
          <w:b/>
          <w:bCs/>
          <w:sz w:val="24"/>
        </w:rPr>
      </w:pPr>
      <w:r w:rsidRPr="00C46E2F">
        <w:rPr>
          <w:rFonts w:ascii="Times New Roman" w:hAnsi="Times New Roman"/>
          <w:sz w:val="24"/>
        </w:rPr>
        <w:t>Представляти та захищати інтереси працівників у сфері оплати праці.</w:t>
      </w:r>
      <w:r w:rsidRPr="00C46E2F">
        <w:rPr>
          <w:rFonts w:ascii="Times New Roman" w:hAnsi="Times New Roman"/>
          <w:sz w:val="24"/>
        </w:rPr>
        <w:tab/>
      </w:r>
    </w:p>
    <w:p w:rsidR="003045F7" w:rsidRPr="00C46E2F" w:rsidRDefault="00353DB5" w:rsidP="004F089A">
      <w:pPr>
        <w:pStyle w:val="a5"/>
        <w:numPr>
          <w:ilvl w:val="1"/>
          <w:numId w:val="9"/>
        </w:numPr>
        <w:ind w:left="567" w:hanging="567"/>
        <w:rPr>
          <w:rFonts w:ascii="Times New Roman" w:hAnsi="Times New Roman"/>
          <w:b/>
          <w:bCs/>
          <w:sz w:val="24"/>
        </w:rPr>
      </w:pPr>
      <w:r w:rsidRPr="00C46E2F">
        <w:rPr>
          <w:rFonts w:ascii="Times New Roman" w:hAnsi="Times New Roman"/>
          <w:sz w:val="24"/>
        </w:rPr>
        <w:t xml:space="preserve">Контролювати розподіл і використання коштів фонду оплати праці. </w:t>
      </w:r>
      <w:r w:rsidR="003045F7" w:rsidRPr="00C46E2F">
        <w:rPr>
          <w:rFonts w:ascii="Times New Roman" w:hAnsi="Times New Roman"/>
          <w:sz w:val="24"/>
        </w:rPr>
        <w:tab/>
      </w:r>
      <w:r w:rsidR="003045F7" w:rsidRPr="00C46E2F">
        <w:rPr>
          <w:rFonts w:ascii="Times New Roman" w:hAnsi="Times New Roman"/>
          <w:b/>
          <w:bCs/>
          <w:sz w:val="24"/>
        </w:rPr>
        <w:tab/>
        <w:t xml:space="preserve"> </w:t>
      </w:r>
    </w:p>
    <w:p w:rsidR="00EE3C96" w:rsidRPr="00C46E2F" w:rsidRDefault="00EE3C96" w:rsidP="004F089A">
      <w:pPr>
        <w:pStyle w:val="a5"/>
        <w:tabs>
          <w:tab w:val="left" w:pos="4242"/>
        </w:tabs>
        <w:ind w:firstLine="4646"/>
        <w:rPr>
          <w:rFonts w:ascii="Times New Roman" w:hAnsi="Times New Roman"/>
          <w:b/>
          <w:bCs/>
          <w:sz w:val="24"/>
        </w:rPr>
      </w:pPr>
    </w:p>
    <w:p w:rsidR="003045F7" w:rsidRPr="00C46E2F" w:rsidRDefault="003045F7" w:rsidP="004F089A">
      <w:pPr>
        <w:pStyle w:val="a5"/>
        <w:tabs>
          <w:tab w:val="left" w:pos="4242"/>
        </w:tabs>
        <w:ind w:firstLine="4646"/>
        <w:rPr>
          <w:rFonts w:ascii="Times New Roman" w:hAnsi="Times New Roman"/>
          <w:b/>
          <w:bCs/>
          <w:sz w:val="24"/>
        </w:rPr>
      </w:pPr>
      <w:r w:rsidRPr="00C46E2F">
        <w:rPr>
          <w:rFonts w:ascii="Times New Roman" w:hAnsi="Times New Roman"/>
          <w:b/>
          <w:bCs/>
          <w:sz w:val="24"/>
        </w:rPr>
        <w:t>Розділ VІ</w:t>
      </w:r>
    </w:p>
    <w:p w:rsidR="003045F7" w:rsidRPr="00C46E2F" w:rsidRDefault="003045F7" w:rsidP="004F089A">
      <w:pPr>
        <w:pStyle w:val="a5"/>
        <w:tabs>
          <w:tab w:val="left" w:pos="3705"/>
          <w:tab w:val="center" w:pos="6164"/>
        </w:tabs>
        <w:ind w:left="1416" w:firstLine="708"/>
        <w:jc w:val="left"/>
        <w:rPr>
          <w:rFonts w:ascii="Times New Roman" w:hAnsi="Times New Roman"/>
          <w:b/>
          <w:bCs/>
          <w:sz w:val="24"/>
        </w:rPr>
      </w:pPr>
      <w:r w:rsidRPr="00C46E2F">
        <w:rPr>
          <w:rFonts w:ascii="Times New Roman" w:hAnsi="Times New Roman"/>
          <w:b/>
          <w:bCs/>
          <w:sz w:val="24"/>
        </w:rPr>
        <w:tab/>
        <w:t>ТРУДОВІ ВІДНОСИНИ</w:t>
      </w:r>
    </w:p>
    <w:p w:rsidR="00B471DA" w:rsidRPr="00C46E2F" w:rsidRDefault="00B471DA" w:rsidP="004F089A">
      <w:pPr>
        <w:pStyle w:val="a5"/>
        <w:ind w:left="567" w:hanging="567"/>
        <w:jc w:val="center"/>
        <w:rPr>
          <w:rFonts w:ascii="Times New Roman" w:hAnsi="Times New Roman"/>
          <w:b/>
          <w:bCs/>
          <w:sz w:val="24"/>
        </w:rPr>
      </w:pPr>
    </w:p>
    <w:p w:rsidR="003045F7" w:rsidRPr="00C46E2F" w:rsidRDefault="003045F7" w:rsidP="001E1E62">
      <w:pPr>
        <w:pStyle w:val="a5"/>
        <w:spacing w:after="120"/>
        <w:ind w:left="567"/>
        <w:rPr>
          <w:rFonts w:ascii="Times New Roman" w:hAnsi="Times New Roman"/>
          <w:b/>
          <w:bCs/>
          <w:iCs/>
          <w:sz w:val="24"/>
        </w:rPr>
      </w:pPr>
      <w:r w:rsidRPr="00C46E2F">
        <w:rPr>
          <w:rFonts w:ascii="Times New Roman" w:hAnsi="Times New Roman"/>
          <w:b/>
          <w:bCs/>
          <w:iCs/>
          <w:sz w:val="24"/>
        </w:rPr>
        <w:t xml:space="preserve">Сторона </w:t>
      </w:r>
      <w:r w:rsidR="004226A4" w:rsidRPr="00C46E2F">
        <w:rPr>
          <w:rFonts w:ascii="Times New Roman" w:hAnsi="Times New Roman"/>
          <w:b/>
          <w:bCs/>
          <w:iCs/>
          <w:sz w:val="24"/>
        </w:rPr>
        <w:t>адміністраці</w:t>
      </w:r>
      <w:r w:rsidR="00353DB5" w:rsidRPr="00C46E2F">
        <w:rPr>
          <w:rFonts w:ascii="Times New Roman" w:hAnsi="Times New Roman"/>
          <w:b/>
          <w:bCs/>
          <w:iCs/>
          <w:sz w:val="24"/>
        </w:rPr>
        <w:t xml:space="preserve">ї </w:t>
      </w:r>
      <w:r w:rsidRPr="00C46E2F">
        <w:rPr>
          <w:rFonts w:ascii="Times New Roman" w:hAnsi="Times New Roman"/>
          <w:b/>
          <w:bCs/>
          <w:iCs/>
          <w:sz w:val="24"/>
        </w:rPr>
        <w:t>зобов’язується:</w:t>
      </w:r>
    </w:p>
    <w:p w:rsidR="003045F7" w:rsidRPr="00C46E2F" w:rsidRDefault="00353DB5" w:rsidP="004F089A">
      <w:pPr>
        <w:pStyle w:val="a5"/>
        <w:numPr>
          <w:ilvl w:val="1"/>
          <w:numId w:val="10"/>
        </w:numPr>
        <w:spacing w:after="120"/>
        <w:ind w:left="567" w:right="-143" w:hanging="567"/>
        <w:rPr>
          <w:rFonts w:ascii="Times New Roman" w:hAnsi="Times New Roman"/>
          <w:sz w:val="24"/>
        </w:rPr>
      </w:pPr>
      <w:r w:rsidRPr="00C46E2F">
        <w:rPr>
          <w:rFonts w:ascii="Times New Roman" w:hAnsi="Times New Roman"/>
          <w:sz w:val="24"/>
        </w:rPr>
        <w:t xml:space="preserve">Укладати трудові </w:t>
      </w:r>
      <w:r w:rsidR="001B0D57" w:rsidRPr="00C46E2F">
        <w:rPr>
          <w:rFonts w:ascii="Times New Roman" w:hAnsi="Times New Roman"/>
          <w:sz w:val="24"/>
        </w:rPr>
        <w:t>д</w:t>
      </w:r>
      <w:r w:rsidR="003045F7" w:rsidRPr="00C46E2F">
        <w:rPr>
          <w:rFonts w:ascii="Times New Roman" w:hAnsi="Times New Roman"/>
          <w:sz w:val="24"/>
        </w:rPr>
        <w:t>оговори з працівниками в порядку, передбаченому чинним законодавством України, під розписку ознайомлювати їх з наказом про прийняття на роботу.</w:t>
      </w:r>
    </w:p>
    <w:p w:rsidR="003045F7" w:rsidRPr="00C46E2F" w:rsidRDefault="001B0D57" w:rsidP="001E1E62">
      <w:pPr>
        <w:pStyle w:val="a5"/>
        <w:numPr>
          <w:ilvl w:val="1"/>
          <w:numId w:val="10"/>
        </w:numPr>
        <w:spacing w:after="120"/>
        <w:ind w:left="567" w:hanging="567"/>
        <w:rPr>
          <w:rFonts w:ascii="Times New Roman" w:hAnsi="Times New Roman"/>
          <w:sz w:val="24"/>
        </w:rPr>
      </w:pPr>
      <w:r w:rsidRPr="00C46E2F">
        <w:rPr>
          <w:rFonts w:ascii="Times New Roman" w:hAnsi="Times New Roman"/>
          <w:sz w:val="24"/>
        </w:rPr>
        <w:t>Не включати до трудових д</w:t>
      </w:r>
      <w:r w:rsidR="003045F7" w:rsidRPr="00C46E2F">
        <w:rPr>
          <w:rFonts w:ascii="Times New Roman" w:hAnsi="Times New Roman"/>
          <w:sz w:val="24"/>
        </w:rPr>
        <w:t xml:space="preserve">оговорів умови, що погіршують становище працівників </w:t>
      </w:r>
      <w:r w:rsidR="006B5B2D" w:rsidRPr="00C46E2F">
        <w:rPr>
          <w:rFonts w:ascii="Times New Roman" w:hAnsi="Times New Roman"/>
          <w:sz w:val="24"/>
          <w:lang w:val="ru-RU"/>
        </w:rPr>
        <w:t xml:space="preserve">       </w:t>
      </w:r>
      <w:r w:rsidR="003045F7" w:rsidRPr="00C46E2F">
        <w:rPr>
          <w:rFonts w:ascii="Times New Roman" w:hAnsi="Times New Roman"/>
          <w:sz w:val="24"/>
        </w:rPr>
        <w:t>порівняно з чинним законодавством і цим договором.</w:t>
      </w:r>
    </w:p>
    <w:p w:rsidR="003045F7" w:rsidRPr="00C46E2F" w:rsidRDefault="003045F7" w:rsidP="004F089A">
      <w:pPr>
        <w:pStyle w:val="a5"/>
        <w:numPr>
          <w:ilvl w:val="1"/>
          <w:numId w:val="10"/>
        </w:numPr>
        <w:spacing w:after="120"/>
        <w:ind w:left="567" w:right="-1" w:hanging="567"/>
        <w:rPr>
          <w:rFonts w:ascii="Times New Roman" w:hAnsi="Times New Roman"/>
          <w:sz w:val="24"/>
        </w:rPr>
      </w:pPr>
      <w:r w:rsidRPr="00C46E2F">
        <w:rPr>
          <w:rFonts w:ascii="Times New Roman" w:hAnsi="Times New Roman"/>
          <w:sz w:val="24"/>
        </w:rPr>
        <w:t>Надавати працівникам роботу відповідно до їх професії, займаній посаді та кваліфікації.</w:t>
      </w:r>
    </w:p>
    <w:p w:rsidR="003045F7" w:rsidRPr="00C46E2F" w:rsidRDefault="003045F7" w:rsidP="001E1E62">
      <w:pPr>
        <w:pStyle w:val="a5"/>
        <w:numPr>
          <w:ilvl w:val="1"/>
          <w:numId w:val="10"/>
        </w:numPr>
        <w:spacing w:after="120"/>
        <w:ind w:left="567" w:hanging="567"/>
        <w:rPr>
          <w:rFonts w:ascii="Times New Roman" w:hAnsi="Times New Roman"/>
          <w:sz w:val="24"/>
        </w:rPr>
      </w:pPr>
      <w:r w:rsidRPr="00C46E2F">
        <w:rPr>
          <w:rFonts w:ascii="Times New Roman" w:hAnsi="Times New Roman"/>
          <w:sz w:val="24"/>
        </w:rPr>
        <w:t>Не вимагати від працівників виконання роботи, яка не обумовлена трудовим договором.</w:t>
      </w:r>
    </w:p>
    <w:p w:rsidR="003045F7" w:rsidRPr="00C46E2F" w:rsidRDefault="003045F7" w:rsidP="001E1E62">
      <w:pPr>
        <w:pStyle w:val="a5"/>
        <w:numPr>
          <w:ilvl w:val="1"/>
          <w:numId w:val="10"/>
        </w:numPr>
        <w:spacing w:after="120"/>
        <w:ind w:left="567" w:hanging="567"/>
        <w:rPr>
          <w:rFonts w:ascii="Times New Roman" w:hAnsi="Times New Roman"/>
          <w:sz w:val="24"/>
        </w:rPr>
      </w:pPr>
      <w:r w:rsidRPr="00C46E2F">
        <w:rPr>
          <w:rFonts w:ascii="Times New Roman" w:hAnsi="Times New Roman"/>
          <w:sz w:val="24"/>
        </w:rPr>
        <w:t>Здійснювати переведення працівника на іншу роботу виключно у випадках і в порядку, встановленому чинним законодавством України.</w:t>
      </w:r>
    </w:p>
    <w:p w:rsidR="001A061B" w:rsidRPr="00C46E2F" w:rsidRDefault="001A061B" w:rsidP="004F089A">
      <w:pPr>
        <w:pStyle w:val="a5"/>
        <w:numPr>
          <w:ilvl w:val="1"/>
          <w:numId w:val="10"/>
        </w:numPr>
        <w:ind w:left="567" w:hanging="567"/>
        <w:rPr>
          <w:rFonts w:ascii="Times New Roman" w:hAnsi="Times New Roman"/>
          <w:sz w:val="24"/>
        </w:rPr>
      </w:pPr>
      <w:r w:rsidRPr="00C46E2F">
        <w:rPr>
          <w:rFonts w:ascii="Times New Roman" w:hAnsi="Times New Roman"/>
          <w:sz w:val="24"/>
        </w:rPr>
        <w:t>Погоджувати з профкомами:</w:t>
      </w:r>
    </w:p>
    <w:p w:rsidR="001A061B" w:rsidRPr="00C46E2F" w:rsidRDefault="001A061B" w:rsidP="004F089A">
      <w:pPr>
        <w:pStyle w:val="a5"/>
        <w:numPr>
          <w:ilvl w:val="0"/>
          <w:numId w:val="25"/>
        </w:numPr>
        <w:ind w:left="1134" w:hanging="567"/>
        <w:rPr>
          <w:rFonts w:ascii="Times New Roman" w:hAnsi="Times New Roman"/>
          <w:sz w:val="24"/>
        </w:rPr>
      </w:pPr>
      <w:r w:rsidRPr="00C46E2F">
        <w:rPr>
          <w:rFonts w:ascii="Times New Roman" w:hAnsi="Times New Roman"/>
          <w:sz w:val="24"/>
        </w:rPr>
        <w:t>запровадження змін, перегляд умов праці;</w:t>
      </w:r>
    </w:p>
    <w:p w:rsidR="001A061B" w:rsidRPr="00C46E2F" w:rsidRDefault="001A061B" w:rsidP="001E1E62">
      <w:pPr>
        <w:pStyle w:val="a5"/>
        <w:numPr>
          <w:ilvl w:val="0"/>
          <w:numId w:val="25"/>
        </w:numPr>
        <w:spacing w:after="120"/>
        <w:ind w:left="1134" w:hanging="567"/>
        <w:rPr>
          <w:rFonts w:ascii="Times New Roman" w:hAnsi="Times New Roman"/>
          <w:sz w:val="24"/>
        </w:rPr>
      </w:pPr>
      <w:r w:rsidRPr="00C46E2F">
        <w:rPr>
          <w:rFonts w:ascii="Times New Roman" w:hAnsi="Times New Roman"/>
          <w:sz w:val="24"/>
        </w:rPr>
        <w:t>час початку і закінчення роботи, режим роботи, поділ робочого часу на частини,</w:t>
      </w:r>
      <w:r w:rsidR="00E42D1E" w:rsidRPr="00C46E2F">
        <w:rPr>
          <w:rFonts w:ascii="Times New Roman" w:hAnsi="Times New Roman"/>
          <w:sz w:val="24"/>
        </w:rPr>
        <w:t xml:space="preserve"> </w:t>
      </w:r>
      <w:r w:rsidRPr="00C46E2F">
        <w:rPr>
          <w:rFonts w:ascii="Times New Roman" w:hAnsi="Times New Roman"/>
          <w:sz w:val="24"/>
        </w:rPr>
        <w:t>застосування підсумованого обліку робочого часу, графіки роботи.</w:t>
      </w:r>
    </w:p>
    <w:p w:rsidR="001A061B" w:rsidRPr="00C46E2F" w:rsidRDefault="001A061B" w:rsidP="004F089A">
      <w:pPr>
        <w:pStyle w:val="a5"/>
        <w:numPr>
          <w:ilvl w:val="1"/>
          <w:numId w:val="10"/>
        </w:numPr>
        <w:spacing w:after="120"/>
        <w:ind w:left="567" w:right="-1" w:hanging="567"/>
        <w:rPr>
          <w:rFonts w:ascii="Times New Roman" w:hAnsi="Times New Roman"/>
          <w:sz w:val="24"/>
        </w:rPr>
      </w:pPr>
      <w:r w:rsidRPr="00C46E2F">
        <w:rPr>
          <w:rFonts w:ascii="Times New Roman" w:hAnsi="Times New Roman"/>
          <w:sz w:val="24"/>
        </w:rPr>
        <w:t xml:space="preserve">Ознайомити кожного працівника з умовами праці, Правилами внутрішнього трудового розпорядку, посадовою </w:t>
      </w:r>
      <w:r w:rsidR="0023601A" w:rsidRPr="00C46E2F">
        <w:rPr>
          <w:rFonts w:ascii="Times New Roman" w:hAnsi="Times New Roman"/>
          <w:sz w:val="24"/>
        </w:rPr>
        <w:t xml:space="preserve">та робочою </w:t>
      </w:r>
      <w:r w:rsidRPr="00C46E2F">
        <w:rPr>
          <w:rFonts w:ascii="Times New Roman" w:hAnsi="Times New Roman"/>
          <w:sz w:val="24"/>
        </w:rPr>
        <w:t>інструкці</w:t>
      </w:r>
      <w:r w:rsidR="0023601A" w:rsidRPr="00C46E2F">
        <w:rPr>
          <w:rFonts w:ascii="Times New Roman" w:hAnsi="Times New Roman"/>
          <w:sz w:val="24"/>
        </w:rPr>
        <w:t>ями</w:t>
      </w:r>
      <w:r w:rsidRPr="00C46E2F">
        <w:rPr>
          <w:rFonts w:ascii="Times New Roman" w:hAnsi="Times New Roman"/>
          <w:sz w:val="24"/>
        </w:rPr>
        <w:t xml:space="preserve"> та колективним договором під підпис.  </w:t>
      </w:r>
    </w:p>
    <w:p w:rsidR="001A061B" w:rsidRPr="00C46E2F" w:rsidRDefault="001A061B" w:rsidP="001E1E62">
      <w:pPr>
        <w:pStyle w:val="a5"/>
        <w:numPr>
          <w:ilvl w:val="1"/>
          <w:numId w:val="10"/>
        </w:numPr>
        <w:spacing w:after="120"/>
        <w:ind w:left="567" w:hanging="567"/>
        <w:rPr>
          <w:rFonts w:ascii="Times New Roman" w:hAnsi="Times New Roman"/>
          <w:sz w:val="24"/>
        </w:rPr>
      </w:pPr>
      <w:r w:rsidRPr="00C46E2F">
        <w:rPr>
          <w:rFonts w:ascii="Times New Roman" w:hAnsi="Times New Roman"/>
          <w:sz w:val="24"/>
        </w:rPr>
        <w:t xml:space="preserve">Узгоджувати з профспілкою будь-які зміни тривалості робочого дня (тижня), режиму </w:t>
      </w:r>
      <w:r w:rsidR="006B5B2D" w:rsidRPr="00C46E2F">
        <w:rPr>
          <w:rFonts w:ascii="Times New Roman" w:hAnsi="Times New Roman"/>
          <w:sz w:val="24"/>
        </w:rPr>
        <w:t xml:space="preserve"> </w:t>
      </w:r>
      <w:r w:rsidRPr="00C46E2F">
        <w:rPr>
          <w:rFonts w:ascii="Times New Roman" w:hAnsi="Times New Roman"/>
          <w:sz w:val="24"/>
        </w:rPr>
        <w:t>праці, запровадження нових режимів роботи в установі, в окремих підрозділах, для категорій або окремих працівників, повідомляти працівників про такі зміни за два місяці до їх запровадження.</w:t>
      </w:r>
    </w:p>
    <w:p w:rsidR="003045F7" w:rsidRPr="00C46E2F" w:rsidRDefault="003045F7" w:rsidP="001E1E62">
      <w:pPr>
        <w:pStyle w:val="a5"/>
        <w:numPr>
          <w:ilvl w:val="1"/>
          <w:numId w:val="10"/>
        </w:numPr>
        <w:spacing w:after="120"/>
        <w:ind w:left="567" w:hanging="567"/>
        <w:rPr>
          <w:rFonts w:ascii="Times New Roman" w:hAnsi="Times New Roman"/>
          <w:sz w:val="24"/>
        </w:rPr>
      </w:pPr>
      <w:r w:rsidRPr="00C46E2F">
        <w:rPr>
          <w:rFonts w:ascii="Times New Roman" w:hAnsi="Times New Roman"/>
          <w:sz w:val="24"/>
        </w:rPr>
        <w:t>Здійснювати звільнення з підстав, зазначених п.1 ст. 40 КЗпПУ, лише у випадках, якщо неможливо перевести працівника за його згодою на іншу роботу, та за попере</w:t>
      </w:r>
      <w:r w:rsidRPr="00C46E2F">
        <w:rPr>
          <w:rFonts w:ascii="Times New Roman" w:hAnsi="Times New Roman"/>
          <w:sz w:val="24"/>
        </w:rPr>
        <w:lastRenderedPageBreak/>
        <w:t xml:space="preserve">дньою згодою профспілкового комітету (крім випадку ліквідації установи). Надавати профспілковій стороні обґрунтоване письмове подання про розірвання трудового </w:t>
      </w:r>
      <w:r w:rsidR="001A061B" w:rsidRPr="00C46E2F">
        <w:rPr>
          <w:rFonts w:ascii="Times New Roman" w:hAnsi="Times New Roman"/>
          <w:sz w:val="24"/>
        </w:rPr>
        <w:t>д</w:t>
      </w:r>
      <w:r w:rsidR="004226A4" w:rsidRPr="00C46E2F">
        <w:rPr>
          <w:rFonts w:ascii="Times New Roman" w:hAnsi="Times New Roman"/>
          <w:sz w:val="24"/>
        </w:rPr>
        <w:t>оговору</w:t>
      </w:r>
      <w:r w:rsidRPr="00C46E2F">
        <w:rPr>
          <w:rFonts w:ascii="Times New Roman" w:hAnsi="Times New Roman"/>
          <w:sz w:val="24"/>
        </w:rPr>
        <w:t xml:space="preserve"> з працівником.</w:t>
      </w:r>
    </w:p>
    <w:p w:rsidR="003045F7" w:rsidRPr="00C46E2F" w:rsidRDefault="003045F7" w:rsidP="001E1E62">
      <w:pPr>
        <w:pStyle w:val="a5"/>
        <w:numPr>
          <w:ilvl w:val="1"/>
          <w:numId w:val="10"/>
        </w:numPr>
        <w:spacing w:after="120"/>
        <w:ind w:left="567" w:hanging="567"/>
        <w:rPr>
          <w:rFonts w:ascii="Times New Roman" w:hAnsi="Times New Roman"/>
          <w:sz w:val="24"/>
        </w:rPr>
      </w:pPr>
      <w:r w:rsidRPr="00C46E2F">
        <w:rPr>
          <w:rFonts w:ascii="Times New Roman" w:hAnsi="Times New Roman"/>
          <w:sz w:val="24"/>
        </w:rPr>
        <w:t xml:space="preserve">Не допускати звільнення працівника з ініціативи </w:t>
      </w:r>
      <w:r w:rsidR="004226A4" w:rsidRPr="00C46E2F">
        <w:rPr>
          <w:rFonts w:ascii="Times New Roman" w:hAnsi="Times New Roman"/>
          <w:sz w:val="24"/>
        </w:rPr>
        <w:t>адміністраці</w:t>
      </w:r>
      <w:r w:rsidR="001B0D57" w:rsidRPr="00C46E2F">
        <w:rPr>
          <w:rFonts w:ascii="Times New Roman" w:hAnsi="Times New Roman"/>
          <w:sz w:val="24"/>
        </w:rPr>
        <w:t>ї</w:t>
      </w:r>
      <w:r w:rsidRPr="00C46E2F">
        <w:rPr>
          <w:rFonts w:ascii="Times New Roman" w:hAnsi="Times New Roman"/>
          <w:sz w:val="24"/>
        </w:rPr>
        <w:t xml:space="preserve"> в період його тимчасової непрацездатності (крім випадків, передбачених п.5 ч. 1 ст. 40 КЗпПУ), а також у період перебування працівника у відпустці (крім випадку ліквідації підприємства).</w:t>
      </w:r>
    </w:p>
    <w:p w:rsidR="003045F7" w:rsidRPr="00C46E2F" w:rsidRDefault="003045F7" w:rsidP="001E1E62">
      <w:pPr>
        <w:pStyle w:val="a5"/>
        <w:spacing w:after="120"/>
        <w:ind w:left="567"/>
        <w:rPr>
          <w:rFonts w:ascii="Times New Roman" w:hAnsi="Times New Roman"/>
          <w:b/>
          <w:bCs/>
          <w:iCs/>
          <w:sz w:val="24"/>
        </w:rPr>
      </w:pPr>
      <w:r w:rsidRPr="00C46E2F">
        <w:rPr>
          <w:rFonts w:ascii="Times New Roman" w:hAnsi="Times New Roman"/>
          <w:b/>
          <w:bCs/>
          <w:iCs/>
          <w:sz w:val="24"/>
        </w:rPr>
        <w:t>Профспілкова сторона зобов’язується:</w:t>
      </w:r>
    </w:p>
    <w:p w:rsidR="003045F7" w:rsidRPr="00C46E2F" w:rsidRDefault="003045F7" w:rsidP="001E1E62">
      <w:pPr>
        <w:pStyle w:val="a5"/>
        <w:numPr>
          <w:ilvl w:val="1"/>
          <w:numId w:val="10"/>
        </w:numPr>
        <w:spacing w:after="120"/>
        <w:ind w:left="567" w:hanging="567"/>
        <w:rPr>
          <w:rFonts w:ascii="Times New Roman" w:hAnsi="Times New Roman"/>
          <w:sz w:val="24"/>
        </w:rPr>
      </w:pPr>
      <w:r w:rsidRPr="00C46E2F">
        <w:rPr>
          <w:rFonts w:ascii="Times New Roman" w:hAnsi="Times New Roman"/>
          <w:sz w:val="24"/>
        </w:rPr>
        <w:t>Здійснювати контроль за виконанням зобов’язань цього розділу, своєчасністю внесення записів до трудових книжок, виданням наказів про прийняття, звільнення, переведення на іншу роботу.</w:t>
      </w:r>
    </w:p>
    <w:p w:rsidR="003045F7" w:rsidRPr="00C46E2F" w:rsidRDefault="003045F7" w:rsidP="001E1E62">
      <w:pPr>
        <w:pStyle w:val="a5"/>
        <w:numPr>
          <w:ilvl w:val="1"/>
          <w:numId w:val="10"/>
        </w:numPr>
        <w:spacing w:after="120"/>
        <w:ind w:left="567" w:hanging="567"/>
        <w:rPr>
          <w:rFonts w:ascii="Times New Roman" w:hAnsi="Times New Roman"/>
          <w:sz w:val="24"/>
        </w:rPr>
      </w:pPr>
      <w:r w:rsidRPr="00C46E2F">
        <w:rPr>
          <w:rFonts w:ascii="Times New Roman" w:hAnsi="Times New Roman"/>
          <w:sz w:val="24"/>
        </w:rPr>
        <w:t xml:space="preserve">Розглядати обґрунтоване письмове подання сторони </w:t>
      </w:r>
      <w:r w:rsidR="004226A4" w:rsidRPr="00C46E2F">
        <w:rPr>
          <w:rFonts w:ascii="Times New Roman" w:hAnsi="Times New Roman"/>
          <w:sz w:val="24"/>
        </w:rPr>
        <w:t>адміністраці</w:t>
      </w:r>
      <w:r w:rsidR="001B0D57" w:rsidRPr="00C46E2F">
        <w:rPr>
          <w:rFonts w:ascii="Times New Roman" w:hAnsi="Times New Roman"/>
          <w:sz w:val="24"/>
        </w:rPr>
        <w:t>ї</w:t>
      </w:r>
      <w:r w:rsidRPr="00C46E2F">
        <w:rPr>
          <w:rFonts w:ascii="Times New Roman" w:hAnsi="Times New Roman"/>
          <w:sz w:val="24"/>
        </w:rPr>
        <w:t xml:space="preserve"> про розірвання трудового </w:t>
      </w:r>
      <w:r w:rsidR="001A061B" w:rsidRPr="00C46E2F">
        <w:rPr>
          <w:rFonts w:ascii="Times New Roman" w:hAnsi="Times New Roman"/>
          <w:sz w:val="24"/>
        </w:rPr>
        <w:t>д</w:t>
      </w:r>
      <w:r w:rsidR="004226A4" w:rsidRPr="00C46E2F">
        <w:rPr>
          <w:rFonts w:ascii="Times New Roman" w:hAnsi="Times New Roman"/>
          <w:sz w:val="24"/>
        </w:rPr>
        <w:t>оговору</w:t>
      </w:r>
      <w:r w:rsidRPr="00C46E2F">
        <w:rPr>
          <w:rFonts w:ascii="Times New Roman" w:hAnsi="Times New Roman"/>
          <w:sz w:val="24"/>
        </w:rPr>
        <w:t xml:space="preserve"> з працівником, який є членом профспілки, у випадках, передбачених </w:t>
      </w:r>
      <w:r w:rsidR="001A061B" w:rsidRPr="00C46E2F">
        <w:rPr>
          <w:rFonts w:ascii="Times New Roman" w:hAnsi="Times New Roman"/>
          <w:sz w:val="24"/>
        </w:rPr>
        <w:t xml:space="preserve">чинним </w:t>
      </w:r>
      <w:r w:rsidRPr="00C46E2F">
        <w:rPr>
          <w:rFonts w:ascii="Times New Roman" w:hAnsi="Times New Roman"/>
          <w:sz w:val="24"/>
        </w:rPr>
        <w:t xml:space="preserve">законодавством України. Повідомляти сторону </w:t>
      </w:r>
      <w:r w:rsidR="004226A4" w:rsidRPr="00C46E2F">
        <w:rPr>
          <w:rFonts w:ascii="Times New Roman" w:hAnsi="Times New Roman"/>
          <w:sz w:val="24"/>
        </w:rPr>
        <w:t>адміністраці</w:t>
      </w:r>
      <w:r w:rsidR="001A061B" w:rsidRPr="00C46E2F">
        <w:rPr>
          <w:rFonts w:ascii="Times New Roman" w:hAnsi="Times New Roman"/>
          <w:sz w:val="24"/>
        </w:rPr>
        <w:t>ї</w:t>
      </w:r>
      <w:r w:rsidR="001B0D57" w:rsidRPr="00C46E2F">
        <w:rPr>
          <w:rFonts w:ascii="Times New Roman" w:hAnsi="Times New Roman"/>
          <w:sz w:val="24"/>
        </w:rPr>
        <w:t xml:space="preserve"> </w:t>
      </w:r>
      <w:r w:rsidRPr="00C46E2F">
        <w:rPr>
          <w:rFonts w:ascii="Times New Roman" w:hAnsi="Times New Roman"/>
          <w:sz w:val="24"/>
        </w:rPr>
        <w:t>про прийняте рішення у письмовій формі в триденний строк після його прийняття.</w:t>
      </w:r>
    </w:p>
    <w:p w:rsidR="003045F7" w:rsidRPr="00C46E2F" w:rsidRDefault="003045F7" w:rsidP="00C46E2F">
      <w:pPr>
        <w:pStyle w:val="a5"/>
        <w:numPr>
          <w:ilvl w:val="1"/>
          <w:numId w:val="10"/>
        </w:numPr>
        <w:ind w:left="567" w:hanging="567"/>
        <w:rPr>
          <w:rFonts w:ascii="Times New Roman" w:hAnsi="Times New Roman"/>
          <w:sz w:val="24"/>
        </w:rPr>
      </w:pPr>
      <w:r w:rsidRPr="00C46E2F">
        <w:rPr>
          <w:rFonts w:ascii="Times New Roman" w:hAnsi="Times New Roman"/>
          <w:sz w:val="24"/>
        </w:rPr>
        <w:t xml:space="preserve">Відстоювати в судових органах права працівників у відносинах з </w:t>
      </w:r>
      <w:r w:rsidR="004226A4" w:rsidRPr="00C46E2F">
        <w:rPr>
          <w:rFonts w:ascii="Times New Roman" w:hAnsi="Times New Roman"/>
          <w:sz w:val="24"/>
        </w:rPr>
        <w:t>адміністраці</w:t>
      </w:r>
      <w:r w:rsidR="001B0D57" w:rsidRPr="00C46E2F">
        <w:rPr>
          <w:rFonts w:ascii="Times New Roman" w:hAnsi="Times New Roman"/>
          <w:sz w:val="24"/>
        </w:rPr>
        <w:t xml:space="preserve">єю </w:t>
      </w:r>
      <w:r w:rsidRPr="00C46E2F">
        <w:rPr>
          <w:rFonts w:ascii="Times New Roman" w:hAnsi="Times New Roman"/>
          <w:sz w:val="24"/>
        </w:rPr>
        <w:t>у разі порушення ним їх трудових прав.</w:t>
      </w:r>
    </w:p>
    <w:p w:rsidR="008E6A72" w:rsidRPr="00C46E2F" w:rsidRDefault="008E6A72" w:rsidP="004F089A">
      <w:pPr>
        <w:pStyle w:val="a5"/>
        <w:rPr>
          <w:rFonts w:ascii="Times New Roman" w:hAnsi="Times New Roman"/>
          <w:sz w:val="24"/>
        </w:rPr>
      </w:pPr>
    </w:p>
    <w:p w:rsidR="003045F7" w:rsidRPr="00C46E2F" w:rsidRDefault="003045F7" w:rsidP="004F089A">
      <w:pPr>
        <w:pStyle w:val="a5"/>
        <w:jc w:val="center"/>
        <w:rPr>
          <w:rFonts w:ascii="Times New Roman" w:hAnsi="Times New Roman"/>
          <w:sz w:val="24"/>
        </w:rPr>
      </w:pPr>
      <w:r w:rsidRPr="00C46E2F">
        <w:rPr>
          <w:rFonts w:ascii="Times New Roman" w:hAnsi="Times New Roman"/>
          <w:b/>
          <w:bCs/>
          <w:sz w:val="24"/>
        </w:rPr>
        <w:t>Розділ VІІ</w:t>
      </w:r>
    </w:p>
    <w:p w:rsidR="003045F7" w:rsidRPr="00C46E2F" w:rsidRDefault="003045F7" w:rsidP="004F089A">
      <w:pPr>
        <w:pStyle w:val="a5"/>
        <w:jc w:val="center"/>
        <w:rPr>
          <w:rFonts w:ascii="Times New Roman" w:hAnsi="Times New Roman"/>
          <w:b/>
          <w:bCs/>
          <w:sz w:val="24"/>
        </w:rPr>
      </w:pPr>
      <w:r w:rsidRPr="00C46E2F">
        <w:rPr>
          <w:rFonts w:ascii="Times New Roman" w:hAnsi="Times New Roman"/>
          <w:b/>
          <w:bCs/>
          <w:sz w:val="24"/>
        </w:rPr>
        <w:t>РЕЖИМ РОБОТИ, ТРИВАЛІСТЬ РОБОЧОГО ЧАСУ</w:t>
      </w:r>
      <w:r w:rsidR="001E1E62" w:rsidRPr="00C46E2F">
        <w:rPr>
          <w:rFonts w:ascii="Times New Roman" w:hAnsi="Times New Roman"/>
          <w:b/>
          <w:bCs/>
          <w:sz w:val="24"/>
        </w:rPr>
        <w:t xml:space="preserve"> </w:t>
      </w:r>
      <w:r w:rsidRPr="00C46E2F">
        <w:rPr>
          <w:rFonts w:ascii="Times New Roman" w:hAnsi="Times New Roman"/>
          <w:b/>
          <w:bCs/>
          <w:sz w:val="24"/>
        </w:rPr>
        <w:t>І ВІДПОЧИНКУ</w:t>
      </w:r>
    </w:p>
    <w:p w:rsidR="00B471DA" w:rsidRPr="00C46E2F" w:rsidRDefault="00B471DA" w:rsidP="004F089A">
      <w:pPr>
        <w:pStyle w:val="a5"/>
        <w:ind w:left="567" w:hanging="567"/>
        <w:jc w:val="center"/>
        <w:rPr>
          <w:rFonts w:ascii="Times New Roman" w:hAnsi="Times New Roman"/>
          <w:b/>
          <w:bCs/>
          <w:sz w:val="24"/>
        </w:rPr>
      </w:pP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 xml:space="preserve">Режим роботи, тривалість робочого часу і відпочинку регламентується Правилами внутрішнього трудового розпорядку, затвердженими загальними зборами трудового колективу від </w:t>
      </w:r>
      <w:r w:rsidR="002B6306" w:rsidRPr="00C46E2F">
        <w:rPr>
          <w:rFonts w:ascii="Times New Roman" w:hAnsi="Times New Roman"/>
          <w:sz w:val="24"/>
        </w:rPr>
        <w:t>31.12.2024</w:t>
      </w:r>
      <w:r w:rsidRPr="00C46E2F">
        <w:rPr>
          <w:rFonts w:ascii="Times New Roman" w:hAnsi="Times New Roman"/>
          <w:sz w:val="24"/>
        </w:rPr>
        <w:t>, протокол №</w:t>
      </w:r>
      <w:r w:rsidR="00954FD3" w:rsidRPr="00C46E2F">
        <w:rPr>
          <w:rFonts w:ascii="Times New Roman" w:hAnsi="Times New Roman"/>
          <w:sz w:val="24"/>
        </w:rPr>
        <w:t xml:space="preserve">1 </w:t>
      </w:r>
      <w:r w:rsidR="00954FD3" w:rsidRPr="00C46E2F">
        <w:rPr>
          <w:rFonts w:ascii="Times New Roman" w:hAnsi="Times New Roman"/>
          <w:b/>
          <w:sz w:val="24"/>
        </w:rPr>
        <w:t>(додаток №</w:t>
      </w:r>
      <w:r w:rsidR="004C0912" w:rsidRPr="00C46E2F">
        <w:rPr>
          <w:rFonts w:ascii="Times New Roman" w:hAnsi="Times New Roman"/>
          <w:b/>
          <w:sz w:val="24"/>
        </w:rPr>
        <w:t>4</w:t>
      </w:r>
      <w:r w:rsidR="00954FD3" w:rsidRPr="00C46E2F">
        <w:rPr>
          <w:rFonts w:ascii="Times New Roman" w:hAnsi="Times New Roman"/>
          <w:b/>
          <w:sz w:val="24"/>
        </w:rPr>
        <w:t>)</w:t>
      </w:r>
      <w:r w:rsidR="00BE5372" w:rsidRPr="00C46E2F">
        <w:rPr>
          <w:rFonts w:ascii="Times New Roman" w:hAnsi="Times New Roman"/>
          <w:sz w:val="24"/>
        </w:rPr>
        <w:t>.</w:t>
      </w:r>
    </w:p>
    <w:p w:rsidR="003045F7" w:rsidRPr="00C46E2F" w:rsidRDefault="003045F7" w:rsidP="001E1E62">
      <w:pPr>
        <w:pStyle w:val="a5"/>
        <w:spacing w:after="120"/>
        <w:ind w:left="567"/>
        <w:rPr>
          <w:rFonts w:ascii="Times New Roman" w:hAnsi="Times New Roman"/>
          <w:b/>
          <w:bCs/>
          <w:iCs/>
          <w:sz w:val="24"/>
        </w:rPr>
      </w:pPr>
      <w:r w:rsidRPr="00C46E2F">
        <w:rPr>
          <w:rFonts w:ascii="Times New Roman" w:hAnsi="Times New Roman"/>
          <w:b/>
          <w:bCs/>
          <w:iCs/>
          <w:sz w:val="24"/>
        </w:rPr>
        <w:t xml:space="preserve">Сторона </w:t>
      </w:r>
      <w:r w:rsidR="004226A4" w:rsidRPr="00C46E2F">
        <w:rPr>
          <w:rFonts w:ascii="Times New Roman" w:hAnsi="Times New Roman"/>
          <w:b/>
          <w:bCs/>
          <w:iCs/>
          <w:sz w:val="24"/>
        </w:rPr>
        <w:t>адміністраці</w:t>
      </w:r>
      <w:r w:rsidR="001B0D57" w:rsidRPr="00C46E2F">
        <w:rPr>
          <w:rFonts w:ascii="Times New Roman" w:hAnsi="Times New Roman"/>
          <w:b/>
          <w:bCs/>
          <w:iCs/>
          <w:sz w:val="24"/>
        </w:rPr>
        <w:t xml:space="preserve">ї </w:t>
      </w:r>
      <w:r w:rsidRPr="00C46E2F">
        <w:rPr>
          <w:rFonts w:ascii="Times New Roman" w:hAnsi="Times New Roman"/>
          <w:b/>
          <w:bCs/>
          <w:iCs/>
          <w:sz w:val="24"/>
        </w:rPr>
        <w:t xml:space="preserve">зобов’язується: </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Встановити на підприємстві п’ятиденний робочий тиждень з тривалістю робочого часу та з двома вихідними днями (субота, неділя) для працівників, які займають посади</w:t>
      </w:r>
      <w:r w:rsidR="00BE5372" w:rsidRPr="00C46E2F">
        <w:rPr>
          <w:rFonts w:ascii="Times New Roman" w:hAnsi="Times New Roman"/>
          <w:sz w:val="24"/>
        </w:rPr>
        <w:t xml:space="preserve"> відповідно до затвердженого штатного розпису на навчальний рік. </w:t>
      </w:r>
    </w:p>
    <w:p w:rsidR="003045F7" w:rsidRPr="00C46E2F" w:rsidRDefault="003045F7" w:rsidP="001E1E62">
      <w:pPr>
        <w:pStyle w:val="a5"/>
        <w:numPr>
          <w:ilvl w:val="1"/>
          <w:numId w:val="11"/>
        </w:numPr>
        <w:tabs>
          <w:tab w:val="left" w:pos="707"/>
        </w:tabs>
        <w:spacing w:after="120"/>
        <w:ind w:left="567" w:hanging="567"/>
        <w:rPr>
          <w:rFonts w:ascii="Times New Roman" w:hAnsi="Times New Roman"/>
          <w:sz w:val="24"/>
        </w:rPr>
      </w:pPr>
      <w:r w:rsidRPr="00C46E2F">
        <w:rPr>
          <w:rFonts w:ascii="Times New Roman" w:hAnsi="Times New Roman"/>
          <w:sz w:val="24"/>
        </w:rPr>
        <w:t xml:space="preserve">Встановити тривалість денної роботи (зміни), перерви для відпочинку і харчування згідно з Правилами внутрішнього трудового розпорядку та графіками роботи </w:t>
      </w:r>
      <w:r w:rsidRPr="00C46E2F">
        <w:rPr>
          <w:rFonts w:ascii="Times New Roman" w:hAnsi="Times New Roman"/>
          <w:b/>
          <w:sz w:val="24"/>
        </w:rPr>
        <w:t>(додаток №</w:t>
      </w:r>
      <w:r w:rsidR="00F83090" w:rsidRPr="00C46E2F">
        <w:rPr>
          <w:rFonts w:ascii="Times New Roman" w:hAnsi="Times New Roman"/>
          <w:b/>
          <w:sz w:val="24"/>
        </w:rPr>
        <w:t>5</w:t>
      </w:r>
      <w:r w:rsidRPr="00C46E2F">
        <w:rPr>
          <w:rFonts w:ascii="Times New Roman" w:hAnsi="Times New Roman"/>
          <w:b/>
          <w:sz w:val="24"/>
        </w:rPr>
        <w:t>)</w:t>
      </w:r>
      <w:r w:rsidRPr="00C46E2F">
        <w:rPr>
          <w:rFonts w:ascii="Times New Roman" w:hAnsi="Times New Roman"/>
          <w:sz w:val="24"/>
        </w:rPr>
        <w:t xml:space="preserve">, затвердженими </w:t>
      </w:r>
      <w:r w:rsidR="004226A4" w:rsidRPr="00C46E2F">
        <w:rPr>
          <w:rFonts w:ascii="Times New Roman" w:hAnsi="Times New Roman"/>
          <w:sz w:val="24"/>
        </w:rPr>
        <w:t>адміністраці</w:t>
      </w:r>
      <w:r w:rsidR="00F83090" w:rsidRPr="00C46E2F">
        <w:rPr>
          <w:rFonts w:ascii="Times New Roman" w:hAnsi="Times New Roman"/>
          <w:sz w:val="24"/>
        </w:rPr>
        <w:t xml:space="preserve">єю </w:t>
      </w:r>
      <w:r w:rsidRPr="00C46E2F">
        <w:rPr>
          <w:rFonts w:ascii="Times New Roman" w:hAnsi="Times New Roman"/>
          <w:sz w:val="24"/>
        </w:rPr>
        <w:t>за узгодженням з профспілковою стороною з урахуванням специфіки виробництва, режиму роботи структурних підрозділів і тривалістю робочого тижня.</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Встановити сумований облік робочого часу зі збереженням нормального числа робочих часів (ст. 50, 51 КЗпПУ) для сторожів, сумованим обліковим періодом встановити - рік.</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Надати можливість прийому їжі протягом робочого часу працівникам з безперервним</w:t>
      </w:r>
      <w:r w:rsidR="00E42D1E" w:rsidRPr="00C46E2F">
        <w:rPr>
          <w:rFonts w:ascii="Times New Roman" w:hAnsi="Times New Roman"/>
          <w:sz w:val="24"/>
        </w:rPr>
        <w:t xml:space="preserve"> </w:t>
      </w:r>
      <w:r w:rsidRPr="00C46E2F">
        <w:rPr>
          <w:rFonts w:ascii="Times New Roman" w:hAnsi="Times New Roman"/>
          <w:sz w:val="24"/>
        </w:rPr>
        <w:t>циклом роботи, для яких встановлено сумований облік помісячної норми робочого часу.</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Визначати спільно з профспілковою стороною перелік робіт, на яких допускається поділ робочого часу на частини.</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Узгоджувати з профспілковою стороною будь-які зміни тривалості робочого дня (тижня), режиму праці, запровадження нових режимів роботи в установі, для окремих категорій, повідомляти працівників про такі зміни за два місяці до їх запровадження.</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 xml:space="preserve">За взаємною згодою з працівником встановлювати для нього неповний робочий час </w:t>
      </w:r>
      <w:r w:rsidR="006B5B2D" w:rsidRPr="00C46E2F">
        <w:rPr>
          <w:rFonts w:ascii="Times New Roman" w:hAnsi="Times New Roman"/>
          <w:sz w:val="24"/>
          <w:lang w:val="ru-RU"/>
        </w:rPr>
        <w:t xml:space="preserve">     </w:t>
      </w:r>
      <w:r w:rsidRPr="00C46E2F">
        <w:rPr>
          <w:rFonts w:ascii="Times New Roman" w:hAnsi="Times New Roman"/>
          <w:sz w:val="24"/>
        </w:rPr>
        <w:t>(тиждень)</w:t>
      </w:r>
      <w:r w:rsidR="00C60C89" w:rsidRPr="00C46E2F">
        <w:rPr>
          <w:rFonts w:ascii="Times New Roman" w:hAnsi="Times New Roman"/>
          <w:sz w:val="24"/>
        </w:rPr>
        <w:t>, згідно тарифікації</w:t>
      </w:r>
      <w:r w:rsidRPr="00C46E2F">
        <w:rPr>
          <w:rFonts w:ascii="Times New Roman" w:hAnsi="Times New Roman"/>
          <w:sz w:val="24"/>
        </w:rPr>
        <w:t xml:space="preserve">, гнучкий графік роботи на умовах і в порядку, визначених </w:t>
      </w:r>
      <w:r w:rsidR="00E71059" w:rsidRPr="00C46E2F">
        <w:rPr>
          <w:rFonts w:ascii="Times New Roman" w:hAnsi="Times New Roman"/>
          <w:sz w:val="24"/>
        </w:rPr>
        <w:t xml:space="preserve">чинним </w:t>
      </w:r>
      <w:r w:rsidRPr="00C46E2F">
        <w:rPr>
          <w:rFonts w:ascii="Times New Roman" w:hAnsi="Times New Roman"/>
          <w:sz w:val="24"/>
        </w:rPr>
        <w:t>законодавством</w:t>
      </w:r>
      <w:r w:rsidR="00E71059" w:rsidRPr="00C46E2F">
        <w:rPr>
          <w:rFonts w:ascii="Times New Roman" w:hAnsi="Times New Roman"/>
          <w:sz w:val="24"/>
        </w:rPr>
        <w:t xml:space="preserve"> України</w:t>
      </w:r>
      <w:r w:rsidRPr="00C46E2F">
        <w:rPr>
          <w:rFonts w:ascii="Times New Roman" w:hAnsi="Times New Roman"/>
          <w:sz w:val="24"/>
        </w:rPr>
        <w:t>.</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lastRenderedPageBreak/>
        <w:t xml:space="preserve">Дотримуватись вимог </w:t>
      </w:r>
      <w:r w:rsidR="00F83090" w:rsidRPr="00C46E2F">
        <w:rPr>
          <w:rFonts w:ascii="Times New Roman" w:hAnsi="Times New Roman"/>
          <w:sz w:val="24"/>
        </w:rPr>
        <w:t xml:space="preserve">чинного </w:t>
      </w:r>
      <w:r w:rsidRPr="00C46E2F">
        <w:rPr>
          <w:rFonts w:ascii="Times New Roman" w:hAnsi="Times New Roman"/>
          <w:sz w:val="24"/>
        </w:rPr>
        <w:t xml:space="preserve">законодавства України щодо обмеження залучення </w:t>
      </w:r>
      <w:r w:rsidR="006B5B2D" w:rsidRPr="00C46E2F">
        <w:rPr>
          <w:rFonts w:ascii="Times New Roman" w:hAnsi="Times New Roman"/>
          <w:sz w:val="24"/>
          <w:lang w:val="ru-RU"/>
        </w:rPr>
        <w:t xml:space="preserve">     </w:t>
      </w:r>
      <w:r w:rsidRPr="00C46E2F">
        <w:rPr>
          <w:rFonts w:ascii="Times New Roman" w:hAnsi="Times New Roman"/>
          <w:sz w:val="24"/>
        </w:rPr>
        <w:t>окремих категорій працівників до надурочних робіт, роботи у нічний час та вихідні дні.</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 xml:space="preserve">Проводити надурочні роботи, роботу у вихідні та неробочі дні лише у виняткових випадках, передбачених </w:t>
      </w:r>
      <w:r w:rsidR="00F83090" w:rsidRPr="00C46E2F">
        <w:rPr>
          <w:rFonts w:ascii="Times New Roman" w:hAnsi="Times New Roman"/>
          <w:sz w:val="24"/>
        </w:rPr>
        <w:t xml:space="preserve">чинним </w:t>
      </w:r>
      <w:r w:rsidRPr="00C46E2F">
        <w:rPr>
          <w:rFonts w:ascii="Times New Roman" w:hAnsi="Times New Roman"/>
          <w:sz w:val="24"/>
        </w:rPr>
        <w:t>законодавством, і тільки з дозволу профспілкової сторони та з її оплатою і компенсацією відповідно до законодавства.</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 xml:space="preserve">Встановити </w:t>
      </w:r>
      <w:r w:rsidR="00E6136D" w:rsidRPr="00C46E2F">
        <w:rPr>
          <w:rFonts w:ascii="Times New Roman" w:hAnsi="Times New Roman"/>
          <w:sz w:val="24"/>
        </w:rPr>
        <w:t xml:space="preserve">технічним </w:t>
      </w:r>
      <w:r w:rsidRPr="00C46E2F">
        <w:rPr>
          <w:rFonts w:ascii="Times New Roman" w:hAnsi="Times New Roman"/>
          <w:sz w:val="24"/>
        </w:rPr>
        <w:t xml:space="preserve">працівникам </w:t>
      </w:r>
      <w:r w:rsidR="00E6136D" w:rsidRPr="00C46E2F">
        <w:rPr>
          <w:rFonts w:ascii="Times New Roman" w:hAnsi="Times New Roman"/>
          <w:sz w:val="24"/>
        </w:rPr>
        <w:t>закладу</w:t>
      </w:r>
      <w:r w:rsidRPr="00C46E2F">
        <w:rPr>
          <w:rFonts w:ascii="Times New Roman" w:hAnsi="Times New Roman"/>
          <w:sz w:val="24"/>
        </w:rPr>
        <w:t xml:space="preserve"> гарантовану щорічну основну відпустку тривалістю не менш як 24 календарних дні за відпрацьований робочий рік, який відлічується з дня укладення трудового </w:t>
      </w:r>
      <w:r w:rsidR="00991B0C" w:rsidRPr="00C46E2F">
        <w:rPr>
          <w:rFonts w:ascii="Times New Roman" w:hAnsi="Times New Roman"/>
          <w:sz w:val="24"/>
        </w:rPr>
        <w:t>д</w:t>
      </w:r>
      <w:r w:rsidR="004226A4" w:rsidRPr="00C46E2F">
        <w:rPr>
          <w:rFonts w:ascii="Times New Roman" w:hAnsi="Times New Roman"/>
          <w:sz w:val="24"/>
        </w:rPr>
        <w:t>оговору</w:t>
      </w:r>
      <w:r w:rsidR="001D50BB" w:rsidRPr="00C46E2F">
        <w:rPr>
          <w:rFonts w:ascii="Times New Roman" w:hAnsi="Times New Roman"/>
          <w:sz w:val="24"/>
        </w:rPr>
        <w:t>;</w:t>
      </w:r>
      <w:r w:rsidR="00A12BAB" w:rsidRPr="00C46E2F">
        <w:rPr>
          <w:rFonts w:ascii="Times New Roman" w:hAnsi="Times New Roman"/>
          <w:sz w:val="24"/>
        </w:rPr>
        <w:t xml:space="preserve"> </w:t>
      </w:r>
      <w:r w:rsidR="00906F55" w:rsidRPr="00C46E2F">
        <w:rPr>
          <w:rFonts w:ascii="Times New Roman" w:hAnsi="Times New Roman"/>
          <w:sz w:val="24"/>
        </w:rPr>
        <w:t xml:space="preserve">вихователям, </w:t>
      </w:r>
      <w:r w:rsidR="0023601A" w:rsidRPr="00C46E2F">
        <w:rPr>
          <w:rFonts w:ascii="Times New Roman" w:hAnsi="Times New Roman"/>
          <w:sz w:val="24"/>
        </w:rPr>
        <w:t>вузьким спеціалістам</w:t>
      </w:r>
      <w:r w:rsidR="00A12BAB" w:rsidRPr="00C46E2F">
        <w:rPr>
          <w:rFonts w:ascii="Times New Roman" w:hAnsi="Times New Roman"/>
          <w:sz w:val="24"/>
        </w:rPr>
        <w:t xml:space="preserve"> – 56 календарних днів</w:t>
      </w:r>
      <w:r w:rsidRPr="00C46E2F">
        <w:rPr>
          <w:rFonts w:ascii="Times New Roman" w:hAnsi="Times New Roman"/>
          <w:sz w:val="24"/>
        </w:rPr>
        <w:t>.</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Надавати щорічну основну відпустку тривалістю 31 календарний день особам віком до вісімнадцяти років.</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 xml:space="preserve">Надавати щорічні додаткові відпустки працівникам з ненормованим робочим днем </w:t>
      </w:r>
      <w:r w:rsidR="006B5B2D" w:rsidRPr="00C46E2F">
        <w:rPr>
          <w:rFonts w:ascii="Times New Roman" w:hAnsi="Times New Roman"/>
          <w:sz w:val="24"/>
        </w:rPr>
        <w:t xml:space="preserve">       </w:t>
      </w:r>
      <w:r w:rsidRPr="00C46E2F">
        <w:rPr>
          <w:rFonts w:ascii="Times New Roman" w:hAnsi="Times New Roman"/>
          <w:sz w:val="24"/>
        </w:rPr>
        <w:t>(</w:t>
      </w:r>
      <w:r w:rsidRPr="00C46E2F">
        <w:rPr>
          <w:rFonts w:ascii="Times New Roman" w:hAnsi="Times New Roman"/>
          <w:b/>
          <w:sz w:val="24"/>
        </w:rPr>
        <w:t xml:space="preserve">додаток № </w:t>
      </w:r>
      <w:r w:rsidR="00F83090" w:rsidRPr="00C46E2F">
        <w:rPr>
          <w:rFonts w:ascii="Times New Roman" w:hAnsi="Times New Roman"/>
          <w:b/>
          <w:sz w:val="24"/>
        </w:rPr>
        <w:t>6</w:t>
      </w:r>
      <w:r w:rsidRPr="00C46E2F">
        <w:rPr>
          <w:rFonts w:ascii="Times New Roman" w:hAnsi="Times New Roman"/>
          <w:sz w:val="24"/>
        </w:rPr>
        <w:t>) відповідно до «Орієнтованого переліку посад працівників з ненормованим робочим днем системи Міністерства освіти України» затвердженого Міністерством освіти України 11.03.1998р. №1/9-96, додаток №2.</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 xml:space="preserve">Надавати щорічні додаткові відпустки працівникам за роботу із шкідливими і важкими умовами праці та особливий характер праці </w:t>
      </w:r>
      <w:r w:rsidR="00D421BA" w:rsidRPr="00C46E2F">
        <w:rPr>
          <w:rFonts w:ascii="Times New Roman" w:hAnsi="Times New Roman"/>
          <w:sz w:val="24"/>
        </w:rPr>
        <w:t>відповідно до Списку виробництв, цехів, професій і посад, затвердженого постановою Кабінету Міністрів України від 17.11.1997р. №1290, в залежності від результатів атестації робочих місць за умовами праці, проведеної відповідно до Постанови Кабінету Міністрів України від 01 серпня 1992</w:t>
      </w:r>
      <w:r w:rsidR="00605AF4" w:rsidRPr="00C46E2F">
        <w:rPr>
          <w:rFonts w:ascii="Times New Roman" w:hAnsi="Times New Roman"/>
          <w:sz w:val="24"/>
        </w:rPr>
        <w:t xml:space="preserve"> </w:t>
      </w:r>
      <w:r w:rsidR="00D421BA" w:rsidRPr="00C46E2F">
        <w:rPr>
          <w:rFonts w:ascii="Times New Roman" w:hAnsi="Times New Roman"/>
          <w:sz w:val="24"/>
        </w:rPr>
        <w:t>року №442</w:t>
      </w:r>
      <w:r w:rsidR="006B5B2D" w:rsidRPr="00C46E2F">
        <w:rPr>
          <w:rFonts w:ascii="Times New Roman" w:hAnsi="Times New Roman"/>
          <w:sz w:val="24"/>
        </w:rPr>
        <w:t xml:space="preserve"> </w:t>
      </w:r>
      <w:r w:rsidR="00D421BA" w:rsidRPr="00C46E2F">
        <w:rPr>
          <w:rFonts w:ascii="Times New Roman" w:hAnsi="Times New Roman"/>
          <w:sz w:val="24"/>
        </w:rPr>
        <w:t xml:space="preserve">«Про порядок проведення атестації робочих місць за умовами праці» </w:t>
      </w:r>
      <w:r w:rsidRPr="00C46E2F">
        <w:rPr>
          <w:rFonts w:ascii="Times New Roman" w:hAnsi="Times New Roman"/>
          <w:sz w:val="24"/>
        </w:rPr>
        <w:t>та відповідно</w:t>
      </w:r>
      <w:r w:rsidR="00D421BA" w:rsidRPr="00C46E2F">
        <w:rPr>
          <w:rFonts w:ascii="Times New Roman" w:hAnsi="Times New Roman"/>
          <w:sz w:val="24"/>
        </w:rPr>
        <w:t xml:space="preserve"> до</w:t>
      </w:r>
      <w:r w:rsidRPr="00C46E2F">
        <w:rPr>
          <w:rFonts w:ascii="Times New Roman" w:hAnsi="Times New Roman"/>
          <w:sz w:val="24"/>
        </w:rPr>
        <w:t xml:space="preserve"> затверджено</w:t>
      </w:r>
      <w:r w:rsidR="00D421BA" w:rsidRPr="00C46E2F">
        <w:rPr>
          <w:rFonts w:ascii="Times New Roman" w:hAnsi="Times New Roman"/>
          <w:sz w:val="24"/>
        </w:rPr>
        <w:t>го</w:t>
      </w:r>
      <w:r w:rsidRPr="00C46E2F">
        <w:rPr>
          <w:rFonts w:ascii="Times New Roman" w:hAnsi="Times New Roman"/>
          <w:sz w:val="24"/>
        </w:rPr>
        <w:t xml:space="preserve"> Порядку проведення атестації робочих місць за умовами праці та Методични</w:t>
      </w:r>
      <w:r w:rsidR="00D421BA" w:rsidRPr="00C46E2F">
        <w:rPr>
          <w:rFonts w:ascii="Times New Roman" w:hAnsi="Times New Roman"/>
          <w:sz w:val="24"/>
        </w:rPr>
        <w:t>х</w:t>
      </w:r>
      <w:r w:rsidRPr="00C46E2F">
        <w:rPr>
          <w:rFonts w:ascii="Times New Roman" w:hAnsi="Times New Roman"/>
          <w:sz w:val="24"/>
        </w:rPr>
        <w:t xml:space="preserve"> рекомендаці</w:t>
      </w:r>
      <w:r w:rsidR="00D421BA" w:rsidRPr="00C46E2F">
        <w:rPr>
          <w:rFonts w:ascii="Times New Roman" w:hAnsi="Times New Roman"/>
          <w:sz w:val="24"/>
        </w:rPr>
        <w:t>й</w:t>
      </w:r>
      <w:r w:rsidRPr="00C46E2F">
        <w:rPr>
          <w:rFonts w:ascii="Times New Roman" w:hAnsi="Times New Roman"/>
          <w:sz w:val="24"/>
        </w:rPr>
        <w:t>, затверджених постановою Мінпраці Україн</w:t>
      </w:r>
      <w:r w:rsidR="00856292" w:rsidRPr="00C46E2F">
        <w:rPr>
          <w:rFonts w:ascii="Times New Roman" w:hAnsi="Times New Roman"/>
          <w:sz w:val="24"/>
        </w:rPr>
        <w:t>и від 01.09.1992 №41</w:t>
      </w:r>
      <w:r w:rsidR="00B17C9C" w:rsidRPr="00C46E2F">
        <w:rPr>
          <w:rFonts w:ascii="Times New Roman" w:hAnsi="Times New Roman"/>
          <w:sz w:val="24"/>
        </w:rPr>
        <w:t xml:space="preserve"> </w:t>
      </w:r>
      <w:r w:rsidR="00856292" w:rsidRPr="00C46E2F">
        <w:rPr>
          <w:rFonts w:ascii="Times New Roman" w:hAnsi="Times New Roman"/>
          <w:sz w:val="24"/>
        </w:rPr>
        <w:t>(</w:t>
      </w:r>
      <w:r w:rsidR="00856292" w:rsidRPr="00C46E2F">
        <w:rPr>
          <w:rFonts w:ascii="Times New Roman" w:hAnsi="Times New Roman"/>
          <w:b/>
          <w:sz w:val="24"/>
        </w:rPr>
        <w:t>додаток №</w:t>
      </w:r>
      <w:r w:rsidR="00F83090" w:rsidRPr="00C46E2F">
        <w:rPr>
          <w:rFonts w:ascii="Times New Roman" w:hAnsi="Times New Roman"/>
          <w:b/>
          <w:sz w:val="24"/>
        </w:rPr>
        <w:t>7</w:t>
      </w:r>
      <w:r w:rsidRPr="00C46E2F">
        <w:rPr>
          <w:rFonts w:ascii="Times New Roman" w:hAnsi="Times New Roman"/>
          <w:sz w:val="24"/>
        </w:rPr>
        <w:t>).</w:t>
      </w:r>
    </w:p>
    <w:p w:rsidR="00BA552D" w:rsidRPr="00C46E2F" w:rsidRDefault="00BA552D"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 xml:space="preserve">Надавати щорічні додаткові відпустки працівникам, </w:t>
      </w:r>
      <w:r w:rsidR="00CF7E7A" w:rsidRPr="00C46E2F">
        <w:rPr>
          <w:rFonts w:ascii="Times New Roman" w:hAnsi="Times New Roman"/>
          <w:sz w:val="24"/>
        </w:rPr>
        <w:t xml:space="preserve">відповідно до Списку виробництв, робіт, професій і посад працівників, </w:t>
      </w:r>
      <w:r w:rsidRPr="00C46E2F">
        <w:rPr>
          <w:rFonts w:ascii="Times New Roman" w:hAnsi="Times New Roman"/>
          <w:sz w:val="24"/>
        </w:rPr>
        <w:t>робота яких пов’язана з підвищеним нервово-емоційним та інтелектуальним навантаженням або виконується в особливих природних географічних і геологічних умовах підвищеного ризику для здоров’я</w:t>
      </w:r>
      <w:r w:rsidR="007F1EC2" w:rsidRPr="00C46E2F">
        <w:rPr>
          <w:rFonts w:ascii="Times New Roman" w:hAnsi="Times New Roman"/>
          <w:sz w:val="24"/>
        </w:rPr>
        <w:t>, згідно</w:t>
      </w:r>
      <w:r w:rsidR="00D72C95" w:rsidRPr="00C46E2F">
        <w:rPr>
          <w:rFonts w:ascii="Times New Roman" w:hAnsi="Times New Roman"/>
          <w:sz w:val="24"/>
        </w:rPr>
        <w:t xml:space="preserve"> </w:t>
      </w:r>
      <w:r w:rsidR="007F1EC2" w:rsidRPr="00C46E2F">
        <w:rPr>
          <w:rFonts w:ascii="Times New Roman" w:hAnsi="Times New Roman"/>
          <w:sz w:val="24"/>
        </w:rPr>
        <w:t>з додатком №2 до поста</w:t>
      </w:r>
      <w:r w:rsidR="00CF7E7A" w:rsidRPr="00C46E2F">
        <w:rPr>
          <w:rFonts w:ascii="Times New Roman" w:hAnsi="Times New Roman"/>
          <w:sz w:val="24"/>
        </w:rPr>
        <w:t>нови К</w:t>
      </w:r>
      <w:r w:rsidR="007F1EC2" w:rsidRPr="00C46E2F">
        <w:rPr>
          <w:rFonts w:ascii="Times New Roman" w:hAnsi="Times New Roman"/>
          <w:sz w:val="24"/>
        </w:rPr>
        <w:t>абі</w:t>
      </w:r>
      <w:r w:rsidR="00CF7E7A" w:rsidRPr="00C46E2F">
        <w:rPr>
          <w:rFonts w:ascii="Times New Roman" w:hAnsi="Times New Roman"/>
          <w:sz w:val="24"/>
        </w:rPr>
        <w:t>нету М</w:t>
      </w:r>
      <w:r w:rsidR="007F1EC2" w:rsidRPr="00C46E2F">
        <w:rPr>
          <w:rFonts w:ascii="Times New Roman" w:hAnsi="Times New Roman"/>
          <w:sz w:val="24"/>
        </w:rPr>
        <w:t>іністрів України №1290 від 17.11.1997</w:t>
      </w:r>
      <w:r w:rsidR="007E3477" w:rsidRPr="00C46E2F">
        <w:rPr>
          <w:rFonts w:ascii="Times New Roman" w:hAnsi="Times New Roman"/>
          <w:sz w:val="24"/>
        </w:rPr>
        <w:t xml:space="preserve"> </w:t>
      </w:r>
      <w:r w:rsidR="007F1EC2" w:rsidRPr="00C46E2F">
        <w:rPr>
          <w:rFonts w:ascii="Times New Roman" w:hAnsi="Times New Roman"/>
          <w:sz w:val="24"/>
        </w:rPr>
        <w:t>(в редакції постанови від 13.05.2003 № 679)</w:t>
      </w:r>
      <w:r w:rsidR="00E102AB" w:rsidRPr="00C46E2F">
        <w:rPr>
          <w:rFonts w:ascii="Times New Roman" w:hAnsi="Times New Roman"/>
          <w:sz w:val="24"/>
        </w:rPr>
        <w:t xml:space="preserve"> (</w:t>
      </w:r>
      <w:r w:rsidR="00E102AB" w:rsidRPr="00C46E2F">
        <w:rPr>
          <w:rFonts w:ascii="Times New Roman" w:hAnsi="Times New Roman"/>
          <w:b/>
          <w:sz w:val="24"/>
        </w:rPr>
        <w:t>додаток № 8</w:t>
      </w:r>
      <w:r w:rsidR="00E102AB" w:rsidRPr="00C46E2F">
        <w:rPr>
          <w:rFonts w:ascii="Times New Roman" w:hAnsi="Times New Roman"/>
          <w:sz w:val="24"/>
        </w:rPr>
        <w:t>).</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Надавати працівникам щорічні додаткові відпустки в зв’язку з навчанням у порядку і на умовах, передбачених чинним законодавством.</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Надавати працівникам соціальні відпустки в порядку і на умовах, передбачених чинним законодавством (</w:t>
      </w:r>
      <w:r w:rsidRPr="00C46E2F">
        <w:rPr>
          <w:rFonts w:ascii="Times New Roman" w:hAnsi="Times New Roman"/>
          <w:iCs/>
          <w:sz w:val="24"/>
        </w:rPr>
        <w:t xml:space="preserve">згідно Закону України </w:t>
      </w:r>
      <w:r w:rsidR="001D50BB" w:rsidRPr="00C46E2F">
        <w:rPr>
          <w:rFonts w:ascii="Times New Roman" w:hAnsi="Times New Roman"/>
          <w:iCs/>
          <w:sz w:val="24"/>
        </w:rPr>
        <w:t>«</w:t>
      </w:r>
      <w:r w:rsidRPr="00C46E2F">
        <w:rPr>
          <w:rFonts w:ascii="Times New Roman" w:hAnsi="Times New Roman"/>
          <w:iCs/>
          <w:sz w:val="24"/>
        </w:rPr>
        <w:t>Про відпустки</w:t>
      </w:r>
      <w:r w:rsidR="001D50BB" w:rsidRPr="00C46E2F">
        <w:rPr>
          <w:rFonts w:ascii="Times New Roman" w:hAnsi="Times New Roman"/>
          <w:iCs/>
          <w:sz w:val="24"/>
        </w:rPr>
        <w:t>»</w:t>
      </w:r>
      <w:r w:rsidRPr="00C46E2F">
        <w:rPr>
          <w:rFonts w:ascii="Times New Roman" w:hAnsi="Times New Roman"/>
          <w:iCs/>
          <w:sz w:val="24"/>
        </w:rPr>
        <w:t>) - жінці, яка працює і має двох або більше дітей віком до 15 років, або дитину</w:t>
      </w:r>
      <w:r w:rsidR="001D50BB" w:rsidRPr="00C46E2F">
        <w:rPr>
          <w:rFonts w:ascii="Times New Roman" w:hAnsi="Times New Roman"/>
          <w:iCs/>
          <w:sz w:val="24"/>
        </w:rPr>
        <w:t xml:space="preserve"> з інвалідністю</w:t>
      </w:r>
      <w:r w:rsidRPr="00C46E2F">
        <w:rPr>
          <w:rFonts w:ascii="Times New Roman" w:hAnsi="Times New Roman"/>
          <w:iCs/>
          <w:sz w:val="24"/>
        </w:rPr>
        <w:t xml:space="preserve">, або яка усиновила дитину, одинокій матері, батьку, який виховує дитину без матері, а також особі, яка взяла дитину під опіку, </w:t>
      </w:r>
      <w:r w:rsidR="00C60C89" w:rsidRPr="00C46E2F">
        <w:rPr>
          <w:rFonts w:ascii="Times New Roman" w:hAnsi="Times New Roman"/>
          <w:iCs/>
          <w:sz w:val="24"/>
        </w:rPr>
        <w:t>10</w:t>
      </w:r>
      <w:r w:rsidRPr="00C46E2F">
        <w:rPr>
          <w:rFonts w:ascii="Times New Roman" w:hAnsi="Times New Roman"/>
          <w:iCs/>
          <w:sz w:val="24"/>
        </w:rPr>
        <w:t xml:space="preserve"> календарних днів без урахування святкових і не робочих днів.</w:t>
      </w:r>
    </w:p>
    <w:p w:rsidR="003045F7" w:rsidRPr="00C46E2F" w:rsidRDefault="006D3A7E"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Графіки надання щорічних відпусток складати та затверджувати з профспілковим комітетом  не пізніше 5 січня поточного року.</w:t>
      </w:r>
    </w:p>
    <w:p w:rsidR="00B46BF8" w:rsidRPr="00C46E2F" w:rsidRDefault="00B46BF8"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Повідомляти працівників про дату початку їх відпусток не пізніше як за два тижні до встановленого графіком періоду.</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Переносити працівнику щорічну відпустку на інший період або продовжувати її у випадках, визначених</w:t>
      </w:r>
      <w:r w:rsidR="00FB0CAF" w:rsidRPr="00C46E2F">
        <w:rPr>
          <w:rFonts w:ascii="Times New Roman" w:hAnsi="Times New Roman"/>
          <w:sz w:val="24"/>
        </w:rPr>
        <w:t xml:space="preserve"> чинним</w:t>
      </w:r>
      <w:r w:rsidRPr="00C46E2F">
        <w:rPr>
          <w:rFonts w:ascii="Times New Roman" w:hAnsi="Times New Roman"/>
          <w:sz w:val="24"/>
        </w:rPr>
        <w:t xml:space="preserve"> законодавством України.</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 xml:space="preserve">Відкликати працівників з щорічних відпусток лише за їх згодою та у випадках, визначених </w:t>
      </w:r>
      <w:r w:rsidR="00FB0CAF" w:rsidRPr="00C46E2F">
        <w:rPr>
          <w:rFonts w:ascii="Times New Roman" w:hAnsi="Times New Roman"/>
          <w:sz w:val="24"/>
        </w:rPr>
        <w:t xml:space="preserve">чинним </w:t>
      </w:r>
      <w:r w:rsidRPr="00C46E2F">
        <w:rPr>
          <w:rFonts w:ascii="Times New Roman" w:hAnsi="Times New Roman"/>
          <w:sz w:val="24"/>
        </w:rPr>
        <w:t>законодавством України.</w:t>
      </w:r>
    </w:p>
    <w:p w:rsidR="00B73D6B"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lastRenderedPageBreak/>
        <w:t xml:space="preserve">Надавати працівникам відпустки без збереження заробітної плати за сімейними обставинами та з інших причин на термін, обумовлений угодою між працівником та </w:t>
      </w:r>
      <w:r w:rsidR="004226A4" w:rsidRPr="00C46E2F">
        <w:rPr>
          <w:rFonts w:ascii="Times New Roman" w:hAnsi="Times New Roman"/>
          <w:sz w:val="24"/>
        </w:rPr>
        <w:t>адміністраці</w:t>
      </w:r>
      <w:r w:rsidR="001B0D57" w:rsidRPr="00C46E2F">
        <w:rPr>
          <w:rFonts w:ascii="Times New Roman" w:hAnsi="Times New Roman"/>
          <w:sz w:val="24"/>
        </w:rPr>
        <w:t>єю</w:t>
      </w:r>
      <w:r w:rsidRPr="00C46E2F">
        <w:rPr>
          <w:rFonts w:ascii="Times New Roman" w:hAnsi="Times New Roman"/>
          <w:sz w:val="24"/>
        </w:rPr>
        <w:t>, але не більше 15 календарних днів.</w:t>
      </w:r>
    </w:p>
    <w:p w:rsidR="00FB0CAF" w:rsidRPr="00C46E2F" w:rsidRDefault="00FB0CAF"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 xml:space="preserve">Надавати працівникам частину відпустки протягом навчального року у випадках придбання путівки санаторно-курортного лікування. </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Надавати працівникам за рахунок коштів закладу освіти додаткові, понад встановлені законодавством відпустки за сімейними обставинами у разі: шлюбу працівника</w:t>
      </w:r>
      <w:r w:rsidR="00211730" w:rsidRPr="00C46E2F">
        <w:rPr>
          <w:rFonts w:ascii="Times New Roman" w:hAnsi="Times New Roman"/>
          <w:sz w:val="24"/>
        </w:rPr>
        <w:t xml:space="preserve"> або його дітей – 3 календарні дні</w:t>
      </w:r>
      <w:r w:rsidRPr="00C46E2F">
        <w:rPr>
          <w:rFonts w:ascii="Times New Roman" w:hAnsi="Times New Roman"/>
          <w:sz w:val="24"/>
        </w:rPr>
        <w:t>;</w:t>
      </w:r>
      <w:r w:rsidR="00723198" w:rsidRPr="00C46E2F">
        <w:rPr>
          <w:rFonts w:ascii="Times New Roman" w:hAnsi="Times New Roman"/>
          <w:sz w:val="24"/>
        </w:rPr>
        <w:tab/>
      </w:r>
      <w:r w:rsidRPr="00C46E2F">
        <w:rPr>
          <w:rFonts w:ascii="Times New Roman" w:hAnsi="Times New Roman"/>
          <w:sz w:val="24"/>
        </w:rPr>
        <w:t>смерті рідних (батька, матері, чоловіка, жінки, дитини) –</w:t>
      </w:r>
      <w:r w:rsidR="00713AE4" w:rsidRPr="00C46E2F">
        <w:rPr>
          <w:rFonts w:ascii="Times New Roman" w:hAnsi="Times New Roman"/>
          <w:sz w:val="24"/>
        </w:rPr>
        <w:t xml:space="preserve"> </w:t>
      </w:r>
      <w:r w:rsidRPr="00C46E2F">
        <w:rPr>
          <w:rFonts w:ascii="Times New Roman" w:hAnsi="Times New Roman"/>
          <w:sz w:val="24"/>
        </w:rPr>
        <w:t xml:space="preserve">3 </w:t>
      </w:r>
      <w:r w:rsidR="00211730" w:rsidRPr="00C46E2F">
        <w:rPr>
          <w:rFonts w:ascii="Times New Roman" w:hAnsi="Times New Roman"/>
          <w:sz w:val="24"/>
        </w:rPr>
        <w:t>календарних</w:t>
      </w:r>
      <w:r w:rsidRPr="00C46E2F">
        <w:rPr>
          <w:rFonts w:ascii="Times New Roman" w:hAnsi="Times New Roman"/>
          <w:sz w:val="24"/>
        </w:rPr>
        <w:t xml:space="preserve"> дні.</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 xml:space="preserve">Надавати голові профспілкового комітету щорічну додаткову відпустку тривалістю </w:t>
      </w:r>
      <w:r w:rsidR="002918B2" w:rsidRPr="00C46E2F">
        <w:rPr>
          <w:rFonts w:ascii="Times New Roman" w:hAnsi="Times New Roman"/>
          <w:sz w:val="24"/>
        </w:rPr>
        <w:t xml:space="preserve">           </w:t>
      </w:r>
      <w:r w:rsidRPr="00C46E2F">
        <w:rPr>
          <w:rFonts w:ascii="Times New Roman" w:hAnsi="Times New Roman"/>
          <w:sz w:val="24"/>
        </w:rPr>
        <w:t>4 роб</w:t>
      </w:r>
      <w:r w:rsidR="00991B0C" w:rsidRPr="00C46E2F">
        <w:rPr>
          <w:rFonts w:ascii="Times New Roman" w:hAnsi="Times New Roman"/>
          <w:sz w:val="24"/>
        </w:rPr>
        <w:t xml:space="preserve">очих </w:t>
      </w:r>
      <w:r w:rsidRPr="00C46E2F">
        <w:rPr>
          <w:rFonts w:ascii="Times New Roman" w:hAnsi="Times New Roman"/>
          <w:sz w:val="24"/>
        </w:rPr>
        <w:t>днів.</w:t>
      </w:r>
    </w:p>
    <w:p w:rsidR="003045F7" w:rsidRPr="00C46E2F" w:rsidRDefault="003045F7" w:rsidP="001E1E62">
      <w:pPr>
        <w:pStyle w:val="a5"/>
        <w:spacing w:after="120"/>
        <w:ind w:left="567"/>
        <w:rPr>
          <w:rFonts w:ascii="Times New Roman" w:hAnsi="Times New Roman"/>
          <w:b/>
          <w:bCs/>
          <w:iCs/>
          <w:sz w:val="24"/>
        </w:rPr>
      </w:pPr>
      <w:r w:rsidRPr="00C46E2F">
        <w:rPr>
          <w:rFonts w:ascii="Times New Roman" w:hAnsi="Times New Roman"/>
          <w:b/>
          <w:bCs/>
          <w:iCs/>
          <w:sz w:val="24"/>
        </w:rPr>
        <w:t>Профспілкова сторона зобов’язується:</w:t>
      </w:r>
    </w:p>
    <w:p w:rsidR="003045F7" w:rsidRPr="00C46E2F" w:rsidRDefault="003045F7" w:rsidP="001E1E62">
      <w:pPr>
        <w:pStyle w:val="a5"/>
        <w:numPr>
          <w:ilvl w:val="1"/>
          <w:numId w:val="11"/>
        </w:numPr>
        <w:spacing w:after="120"/>
        <w:ind w:left="567" w:hanging="567"/>
        <w:rPr>
          <w:rFonts w:ascii="Times New Roman" w:hAnsi="Times New Roman"/>
          <w:sz w:val="24"/>
        </w:rPr>
      </w:pPr>
      <w:r w:rsidRPr="00C46E2F">
        <w:rPr>
          <w:rFonts w:ascii="Times New Roman" w:hAnsi="Times New Roman"/>
          <w:sz w:val="24"/>
        </w:rPr>
        <w:t xml:space="preserve">Забезпечити дотримання працівниками установи трудової і виробничої дисципліни, </w:t>
      </w:r>
      <w:r w:rsidR="002918B2" w:rsidRPr="00C46E2F">
        <w:rPr>
          <w:rFonts w:ascii="Times New Roman" w:hAnsi="Times New Roman"/>
          <w:sz w:val="24"/>
        </w:rPr>
        <w:t xml:space="preserve">    </w:t>
      </w:r>
      <w:r w:rsidRPr="00C46E2F">
        <w:rPr>
          <w:rFonts w:ascii="Times New Roman" w:hAnsi="Times New Roman"/>
          <w:sz w:val="24"/>
        </w:rPr>
        <w:t>Правил внутрішнього трудового розпорядку.</w:t>
      </w:r>
    </w:p>
    <w:p w:rsidR="003045F7" w:rsidRPr="00C46E2F" w:rsidRDefault="003045F7" w:rsidP="00C46E2F">
      <w:pPr>
        <w:pStyle w:val="a5"/>
        <w:numPr>
          <w:ilvl w:val="1"/>
          <w:numId w:val="11"/>
        </w:numPr>
        <w:ind w:left="567" w:hanging="567"/>
        <w:rPr>
          <w:rFonts w:ascii="Times New Roman" w:hAnsi="Times New Roman"/>
          <w:sz w:val="24"/>
        </w:rPr>
      </w:pPr>
      <w:r w:rsidRPr="00C46E2F">
        <w:rPr>
          <w:rFonts w:ascii="Times New Roman" w:hAnsi="Times New Roman"/>
          <w:sz w:val="24"/>
        </w:rPr>
        <w:t>Здійснювати контроль щодо виконання зобов’язань, передбачених цим розділом.</w:t>
      </w:r>
    </w:p>
    <w:p w:rsidR="00667F01" w:rsidRPr="00C46E2F" w:rsidRDefault="00667F01" w:rsidP="004F089A">
      <w:pPr>
        <w:pStyle w:val="a5"/>
        <w:rPr>
          <w:rFonts w:ascii="Times New Roman" w:hAnsi="Times New Roman"/>
          <w:sz w:val="24"/>
        </w:rPr>
      </w:pPr>
    </w:p>
    <w:p w:rsidR="003045F7" w:rsidRPr="00C46E2F" w:rsidRDefault="009D4D47" w:rsidP="004F089A">
      <w:pPr>
        <w:jc w:val="center"/>
        <w:rPr>
          <w:rFonts w:ascii="Times New Roman" w:hAnsi="Times New Roman"/>
          <w:b/>
          <w:bCs/>
          <w:sz w:val="24"/>
          <w:lang w:val="uk-UA"/>
        </w:rPr>
      </w:pPr>
      <w:r w:rsidRPr="00C46E2F">
        <w:rPr>
          <w:rFonts w:ascii="Times New Roman" w:hAnsi="Times New Roman"/>
          <w:b/>
          <w:bCs/>
          <w:sz w:val="24"/>
          <w:lang w:val="uk-UA"/>
        </w:rPr>
        <w:t>Розділ</w:t>
      </w:r>
      <w:r w:rsidR="003045F7" w:rsidRPr="00C46E2F">
        <w:rPr>
          <w:rFonts w:ascii="Times New Roman" w:hAnsi="Times New Roman"/>
          <w:b/>
          <w:bCs/>
          <w:sz w:val="24"/>
          <w:lang w:val="uk-UA"/>
        </w:rPr>
        <w:t xml:space="preserve"> VІІІ</w:t>
      </w:r>
    </w:p>
    <w:p w:rsidR="003045F7" w:rsidRPr="00C46E2F" w:rsidRDefault="003045F7" w:rsidP="004F089A">
      <w:pPr>
        <w:jc w:val="center"/>
        <w:rPr>
          <w:rFonts w:ascii="Times New Roman" w:hAnsi="Times New Roman"/>
          <w:b/>
          <w:bCs/>
          <w:sz w:val="24"/>
          <w:lang w:val="uk-UA"/>
        </w:rPr>
      </w:pPr>
      <w:r w:rsidRPr="00C46E2F">
        <w:rPr>
          <w:rFonts w:ascii="Times New Roman" w:hAnsi="Times New Roman"/>
          <w:b/>
          <w:bCs/>
          <w:sz w:val="24"/>
          <w:lang w:val="uk-UA"/>
        </w:rPr>
        <w:t>УМОВИ ТА ОХОРОНА ПРАЦІ</w:t>
      </w:r>
    </w:p>
    <w:p w:rsidR="003045F7" w:rsidRPr="00C46E2F" w:rsidRDefault="003045F7" w:rsidP="004F089A">
      <w:pPr>
        <w:ind w:left="567" w:hanging="567"/>
        <w:rPr>
          <w:rFonts w:ascii="Times New Roman" w:hAnsi="Times New Roman"/>
          <w:b/>
          <w:bCs/>
          <w:sz w:val="24"/>
          <w:lang w:val="uk-UA"/>
        </w:rPr>
      </w:pPr>
    </w:p>
    <w:p w:rsidR="003045F7" w:rsidRPr="00C46E2F" w:rsidRDefault="003045F7" w:rsidP="001E1E62">
      <w:pPr>
        <w:pStyle w:val="a4"/>
        <w:spacing w:after="120"/>
        <w:ind w:firstLine="567"/>
        <w:rPr>
          <w:rFonts w:ascii="Times New Roman" w:hAnsi="Times New Roman"/>
          <w:b/>
          <w:bCs/>
          <w:iCs/>
          <w:sz w:val="24"/>
        </w:rPr>
      </w:pPr>
      <w:r w:rsidRPr="00C46E2F">
        <w:rPr>
          <w:rFonts w:ascii="Times New Roman" w:hAnsi="Times New Roman"/>
          <w:sz w:val="24"/>
        </w:rPr>
        <w:t xml:space="preserve">З метою створення здорових та безпечних умов праці в установі </w:t>
      </w:r>
      <w:r w:rsidRPr="00C46E2F">
        <w:rPr>
          <w:rFonts w:ascii="Times New Roman" w:hAnsi="Times New Roman"/>
          <w:b/>
          <w:bCs/>
          <w:iCs/>
          <w:sz w:val="24"/>
        </w:rPr>
        <w:t xml:space="preserve">сторона </w:t>
      </w:r>
      <w:r w:rsidR="004226A4" w:rsidRPr="00C46E2F">
        <w:rPr>
          <w:rFonts w:ascii="Times New Roman" w:hAnsi="Times New Roman"/>
          <w:b/>
          <w:bCs/>
          <w:iCs/>
          <w:sz w:val="24"/>
        </w:rPr>
        <w:t>адміністраці</w:t>
      </w:r>
      <w:r w:rsidR="001B0D57" w:rsidRPr="00C46E2F">
        <w:rPr>
          <w:rFonts w:ascii="Times New Roman" w:hAnsi="Times New Roman"/>
          <w:b/>
          <w:bCs/>
          <w:iCs/>
          <w:sz w:val="24"/>
        </w:rPr>
        <w:t>ї</w:t>
      </w:r>
      <w:r w:rsidRPr="00C46E2F">
        <w:rPr>
          <w:rFonts w:ascii="Times New Roman" w:hAnsi="Times New Roman"/>
          <w:b/>
          <w:bCs/>
          <w:iCs/>
          <w:sz w:val="24"/>
        </w:rPr>
        <w:t xml:space="preserve"> зобов’язується:</w:t>
      </w:r>
    </w:p>
    <w:p w:rsidR="00666D40" w:rsidRPr="00C46E2F" w:rsidRDefault="003045F7" w:rsidP="001E1E62">
      <w:pPr>
        <w:pStyle w:val="30"/>
        <w:numPr>
          <w:ilvl w:val="1"/>
          <w:numId w:val="12"/>
        </w:numPr>
        <w:spacing w:after="120"/>
        <w:ind w:left="567" w:hanging="567"/>
        <w:rPr>
          <w:rFonts w:ascii="Times New Roman" w:hAnsi="Times New Roman"/>
          <w:sz w:val="24"/>
        </w:rPr>
      </w:pPr>
      <w:r w:rsidRPr="00C46E2F">
        <w:rPr>
          <w:rFonts w:ascii="Times New Roman" w:hAnsi="Times New Roman"/>
          <w:sz w:val="24"/>
        </w:rPr>
        <w:t>Розробити, за погодженням з профспілковою стороною, і забезпечити виконання комплексних заходів щодо досягнення встановлених нормативів безпеки, гігієни праці та виробничого середовища, підвищення існуючого рівня охорони праці, запобігання випадкам виробничого травматизму, професійним захворюванням і аваріям</w:t>
      </w:r>
      <w:r w:rsidR="003523D5" w:rsidRPr="00C46E2F">
        <w:rPr>
          <w:rFonts w:ascii="Times New Roman" w:hAnsi="Times New Roman"/>
          <w:sz w:val="24"/>
        </w:rPr>
        <w:t>, а також заходи щодо профілактики невиробничого травматизму.</w:t>
      </w:r>
      <w:r w:rsidRPr="00C46E2F">
        <w:rPr>
          <w:rFonts w:ascii="Times New Roman" w:hAnsi="Times New Roman"/>
          <w:sz w:val="24"/>
        </w:rPr>
        <w:t xml:space="preserve"> (</w:t>
      </w:r>
      <w:r w:rsidRPr="00C46E2F">
        <w:rPr>
          <w:rFonts w:ascii="Times New Roman" w:hAnsi="Times New Roman"/>
          <w:b/>
          <w:sz w:val="24"/>
        </w:rPr>
        <w:t>додаток №</w:t>
      </w:r>
      <w:r w:rsidR="00E102AB" w:rsidRPr="00C46E2F">
        <w:rPr>
          <w:rFonts w:ascii="Times New Roman" w:hAnsi="Times New Roman"/>
          <w:b/>
          <w:sz w:val="24"/>
        </w:rPr>
        <w:t>9</w:t>
      </w:r>
      <w:r w:rsidR="003523D5" w:rsidRPr="00C46E2F">
        <w:rPr>
          <w:rFonts w:ascii="Times New Roman" w:hAnsi="Times New Roman"/>
          <w:sz w:val="24"/>
        </w:rPr>
        <w:t>)</w:t>
      </w:r>
    </w:p>
    <w:p w:rsidR="003045F7" w:rsidRPr="00C46E2F" w:rsidRDefault="003045F7" w:rsidP="001E1E62">
      <w:pPr>
        <w:pStyle w:val="30"/>
        <w:spacing w:after="120"/>
        <w:ind w:left="567" w:firstLine="0"/>
        <w:rPr>
          <w:rFonts w:ascii="Times New Roman" w:hAnsi="Times New Roman"/>
          <w:sz w:val="24"/>
        </w:rPr>
      </w:pPr>
      <w:r w:rsidRPr="00C46E2F">
        <w:rPr>
          <w:rFonts w:ascii="Times New Roman" w:hAnsi="Times New Roman"/>
          <w:sz w:val="24"/>
        </w:rPr>
        <w:t>На реалізацію комплексних заходів використовувати кошти, що асигнуються з державного або місцевого бюджетів в розмірі  0,2 відсотка від Фонду оплати праці.</w:t>
      </w:r>
    </w:p>
    <w:p w:rsidR="00FB0CAF" w:rsidRPr="00C46E2F" w:rsidRDefault="00F7031E" w:rsidP="001E1E62">
      <w:pPr>
        <w:pStyle w:val="30"/>
        <w:numPr>
          <w:ilvl w:val="1"/>
          <w:numId w:val="12"/>
        </w:numPr>
        <w:spacing w:after="120"/>
        <w:ind w:left="567" w:hanging="567"/>
        <w:rPr>
          <w:rFonts w:ascii="Times New Roman" w:hAnsi="Times New Roman"/>
          <w:sz w:val="24"/>
        </w:rPr>
      </w:pPr>
      <w:r w:rsidRPr="00C46E2F">
        <w:rPr>
          <w:rFonts w:ascii="Times New Roman" w:hAnsi="Times New Roman"/>
          <w:sz w:val="24"/>
        </w:rPr>
        <w:t xml:space="preserve">Забезпечити контроль за виконанням вимог щодо створення здорових, безпечних умов праці і навчання для учасників </w:t>
      </w:r>
      <w:r w:rsidR="003523D5" w:rsidRPr="00C46E2F">
        <w:rPr>
          <w:rFonts w:ascii="Times New Roman" w:hAnsi="Times New Roman"/>
          <w:sz w:val="24"/>
        </w:rPr>
        <w:t xml:space="preserve">освітнього </w:t>
      </w:r>
      <w:r w:rsidRPr="00C46E2F">
        <w:rPr>
          <w:rFonts w:ascii="Times New Roman" w:hAnsi="Times New Roman"/>
          <w:sz w:val="24"/>
        </w:rPr>
        <w:t>процесу відповідно до Законів України «Про охорону праці», «Про дорожній рух», «Про забезпечення санітарного та епідемічного благополуччя на</w:t>
      </w:r>
      <w:r w:rsidR="0011592E" w:rsidRPr="00C46E2F">
        <w:rPr>
          <w:rFonts w:ascii="Times New Roman" w:hAnsi="Times New Roman"/>
          <w:sz w:val="24"/>
        </w:rPr>
        <w:t xml:space="preserve">селення», </w:t>
      </w:r>
      <w:r w:rsidR="0023601A" w:rsidRPr="00C46E2F">
        <w:rPr>
          <w:rFonts w:ascii="Times New Roman" w:hAnsi="Times New Roman"/>
          <w:sz w:val="24"/>
        </w:rPr>
        <w:t>«</w:t>
      </w:r>
      <w:r w:rsidR="0011592E" w:rsidRPr="00C46E2F">
        <w:rPr>
          <w:rFonts w:ascii="Times New Roman" w:hAnsi="Times New Roman"/>
          <w:sz w:val="24"/>
        </w:rPr>
        <w:t>Правил пожежної безпеки</w:t>
      </w:r>
      <w:r w:rsidR="0023601A" w:rsidRPr="00C46E2F">
        <w:rPr>
          <w:rFonts w:ascii="Times New Roman" w:hAnsi="Times New Roman"/>
          <w:sz w:val="24"/>
        </w:rPr>
        <w:t>»</w:t>
      </w:r>
      <w:r w:rsidR="0011592E" w:rsidRPr="00C46E2F">
        <w:rPr>
          <w:rFonts w:ascii="Times New Roman" w:hAnsi="Times New Roman"/>
          <w:sz w:val="24"/>
        </w:rPr>
        <w:t>.</w:t>
      </w:r>
    </w:p>
    <w:p w:rsidR="00666D40"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Виконати заходи щодо підготовки приміщень підприємства до роботи в осінньо</w:t>
      </w:r>
      <w:r w:rsidR="002D4197" w:rsidRPr="00C46E2F">
        <w:rPr>
          <w:rFonts w:ascii="Times New Roman" w:hAnsi="Times New Roman"/>
          <w:sz w:val="24"/>
          <w:lang w:val="uk-UA"/>
        </w:rPr>
        <w:t>-</w:t>
      </w:r>
      <w:r w:rsidRPr="00C46E2F">
        <w:rPr>
          <w:rFonts w:ascii="Times New Roman" w:hAnsi="Times New Roman"/>
          <w:sz w:val="24"/>
          <w:lang w:val="uk-UA"/>
        </w:rPr>
        <w:t>зимовий період у термін до 25 вересня.</w:t>
      </w:r>
    </w:p>
    <w:p w:rsidR="003045F7" w:rsidRPr="00C46E2F" w:rsidRDefault="003045F7" w:rsidP="001E1E62">
      <w:pPr>
        <w:spacing w:after="120"/>
        <w:ind w:left="567"/>
        <w:jc w:val="both"/>
        <w:rPr>
          <w:rFonts w:ascii="Times New Roman" w:hAnsi="Times New Roman"/>
          <w:sz w:val="24"/>
          <w:lang w:val="uk-UA"/>
        </w:rPr>
      </w:pPr>
      <w:r w:rsidRPr="00C46E2F">
        <w:rPr>
          <w:rFonts w:ascii="Times New Roman" w:hAnsi="Times New Roman"/>
          <w:sz w:val="24"/>
          <w:lang w:val="uk-UA"/>
        </w:rPr>
        <w:t xml:space="preserve">Забезпечити протягом </w:t>
      </w:r>
      <w:r w:rsidR="005B1701" w:rsidRPr="00C46E2F">
        <w:rPr>
          <w:rFonts w:ascii="Times New Roman" w:hAnsi="Times New Roman"/>
          <w:sz w:val="24"/>
          <w:lang w:val="uk-UA"/>
        </w:rPr>
        <w:t>осінньо-зимового</w:t>
      </w:r>
      <w:r w:rsidRPr="00C46E2F">
        <w:rPr>
          <w:rFonts w:ascii="Times New Roman" w:hAnsi="Times New Roman"/>
          <w:sz w:val="24"/>
          <w:lang w:val="uk-UA"/>
        </w:rPr>
        <w:t xml:space="preserve"> періоду стійкій температурний режим у приміщеннях згідно встановлених саніта</w:t>
      </w:r>
      <w:r w:rsidR="00C46E2F" w:rsidRPr="00C46E2F">
        <w:rPr>
          <w:rFonts w:ascii="Times New Roman" w:hAnsi="Times New Roman"/>
          <w:sz w:val="24"/>
          <w:lang w:val="uk-UA"/>
        </w:rPr>
        <w:t>рно-</w:t>
      </w:r>
      <w:r w:rsidRPr="00C46E2F">
        <w:rPr>
          <w:rFonts w:ascii="Times New Roman" w:hAnsi="Times New Roman"/>
          <w:sz w:val="24"/>
          <w:lang w:val="uk-UA"/>
        </w:rPr>
        <w:t>гігієнічних норм.</w:t>
      </w:r>
    </w:p>
    <w:p w:rsidR="003045F7"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Під час укладення трудового </w:t>
      </w:r>
      <w:r w:rsidR="0011592E" w:rsidRPr="00C46E2F">
        <w:rPr>
          <w:rFonts w:ascii="Times New Roman" w:hAnsi="Times New Roman"/>
          <w:sz w:val="24"/>
          <w:lang w:val="uk-UA"/>
        </w:rPr>
        <w:t>д</w:t>
      </w:r>
      <w:r w:rsidR="004226A4" w:rsidRPr="00C46E2F">
        <w:rPr>
          <w:rFonts w:ascii="Times New Roman" w:hAnsi="Times New Roman"/>
          <w:sz w:val="24"/>
          <w:lang w:val="uk-UA"/>
        </w:rPr>
        <w:t>оговору</w:t>
      </w:r>
      <w:r w:rsidRPr="00C46E2F">
        <w:rPr>
          <w:rFonts w:ascii="Times New Roman" w:hAnsi="Times New Roman"/>
          <w:sz w:val="24"/>
          <w:lang w:val="uk-UA"/>
        </w:rPr>
        <w:t xml:space="preserve"> проінформувати працівника під розпис про умови праці, наявність на його робочому місці небезпечних і шкідливих виробничих факторів, можливі наслідки їх впливу на здоров’я, а також про його права на пільги і компенсації за роботу в таких умовах.</w:t>
      </w:r>
    </w:p>
    <w:p w:rsidR="003045F7"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Зберігати середню заробітну плату за працівником на період припинення роботи, якщо створилась виробнича ситуація, небезпечна для його життя чи здоров’я, або працівників, які його оточують, і навколишнього середовища. Факт наявності такої ситуації підтверджується спеціалістом з охорони праці установи за участю представника профспілки, а в разі виникнення конфлікту – відповідним державним органом нагляду за охороною праці за участю представника профспілки. </w:t>
      </w:r>
    </w:p>
    <w:p w:rsidR="003045F7"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lastRenderedPageBreak/>
        <w:t>Проводити атестацію робочих місць за умовами праці, згідно з розробленим за участю профспілкової сторони графіком</w:t>
      </w:r>
      <w:r w:rsidR="0011592E" w:rsidRPr="00C46E2F">
        <w:rPr>
          <w:rFonts w:ascii="Times New Roman" w:hAnsi="Times New Roman"/>
          <w:sz w:val="24"/>
          <w:lang w:val="uk-UA"/>
        </w:rPr>
        <w:t xml:space="preserve"> та в строки</w:t>
      </w:r>
      <w:r w:rsidRPr="00C46E2F">
        <w:rPr>
          <w:rFonts w:ascii="Times New Roman" w:hAnsi="Times New Roman"/>
          <w:sz w:val="24"/>
          <w:lang w:val="uk-UA"/>
        </w:rPr>
        <w:t>,</w:t>
      </w:r>
      <w:r w:rsidR="0011592E" w:rsidRPr="00C46E2F">
        <w:rPr>
          <w:rFonts w:ascii="Times New Roman" w:hAnsi="Times New Roman"/>
          <w:sz w:val="24"/>
          <w:lang w:val="uk-UA"/>
        </w:rPr>
        <w:t xml:space="preserve"> передбачені колдоговору, але не рідше одного разу на 5 років. Попередня атестація проходила в </w:t>
      </w:r>
      <w:r w:rsidR="003523D5" w:rsidRPr="00C46E2F">
        <w:rPr>
          <w:rFonts w:ascii="Times New Roman" w:hAnsi="Times New Roman"/>
          <w:sz w:val="24"/>
          <w:lang w:val="uk-UA"/>
        </w:rPr>
        <w:t xml:space="preserve">березні 2018 </w:t>
      </w:r>
      <w:r w:rsidR="00861298" w:rsidRPr="00C46E2F">
        <w:rPr>
          <w:rFonts w:ascii="Times New Roman" w:hAnsi="Times New Roman"/>
          <w:sz w:val="24"/>
          <w:lang w:val="uk-UA"/>
        </w:rPr>
        <w:t>року</w:t>
      </w:r>
      <w:r w:rsidR="0011592E" w:rsidRPr="00C46E2F">
        <w:rPr>
          <w:rFonts w:ascii="Times New Roman" w:hAnsi="Times New Roman"/>
          <w:sz w:val="24"/>
          <w:lang w:val="uk-UA"/>
        </w:rPr>
        <w:t xml:space="preserve">. </w:t>
      </w:r>
      <w:r w:rsidRPr="00C46E2F">
        <w:rPr>
          <w:rFonts w:ascii="Times New Roman" w:hAnsi="Times New Roman"/>
          <w:sz w:val="24"/>
          <w:lang w:val="uk-UA"/>
        </w:rPr>
        <w:t xml:space="preserve"> </w:t>
      </w:r>
      <w:r w:rsidR="001D50BB" w:rsidRPr="00C46E2F">
        <w:rPr>
          <w:rFonts w:ascii="Times New Roman" w:hAnsi="Times New Roman"/>
          <w:sz w:val="24"/>
          <w:lang w:val="uk-UA"/>
        </w:rPr>
        <w:t>Н</w:t>
      </w:r>
      <w:r w:rsidR="0011592E" w:rsidRPr="00C46E2F">
        <w:rPr>
          <w:rFonts w:ascii="Times New Roman" w:hAnsi="Times New Roman"/>
          <w:sz w:val="24"/>
          <w:lang w:val="uk-UA"/>
        </w:rPr>
        <w:t>аступний термін проведення</w:t>
      </w:r>
      <w:r w:rsidR="003523D5" w:rsidRPr="00C46E2F">
        <w:rPr>
          <w:rFonts w:ascii="Times New Roman" w:hAnsi="Times New Roman"/>
          <w:sz w:val="24"/>
          <w:lang w:val="uk-UA"/>
        </w:rPr>
        <w:t xml:space="preserve"> </w:t>
      </w:r>
      <w:r w:rsidR="001D50BB" w:rsidRPr="00C46E2F">
        <w:rPr>
          <w:rFonts w:ascii="Times New Roman" w:hAnsi="Times New Roman"/>
          <w:sz w:val="24"/>
          <w:lang w:val="uk-UA"/>
        </w:rPr>
        <w:t>–</w:t>
      </w:r>
      <w:r w:rsidR="003523D5" w:rsidRPr="00C46E2F">
        <w:rPr>
          <w:rFonts w:ascii="Times New Roman" w:hAnsi="Times New Roman"/>
          <w:sz w:val="24"/>
          <w:lang w:val="uk-UA"/>
        </w:rPr>
        <w:t xml:space="preserve"> </w:t>
      </w:r>
      <w:r w:rsidR="001D50BB" w:rsidRPr="00C46E2F">
        <w:rPr>
          <w:rFonts w:ascii="Times New Roman" w:hAnsi="Times New Roman"/>
          <w:sz w:val="24"/>
          <w:lang w:val="uk-UA"/>
        </w:rPr>
        <w:t>за погодженням з відділом освіти</w:t>
      </w:r>
      <w:r w:rsidR="0011592E" w:rsidRPr="00C46E2F">
        <w:rPr>
          <w:rFonts w:ascii="Times New Roman" w:hAnsi="Times New Roman"/>
          <w:sz w:val="24"/>
          <w:lang w:val="uk-UA"/>
        </w:rPr>
        <w:t>. З</w:t>
      </w:r>
      <w:r w:rsidRPr="00C46E2F">
        <w:rPr>
          <w:rFonts w:ascii="Times New Roman" w:hAnsi="Times New Roman"/>
          <w:sz w:val="24"/>
          <w:lang w:val="uk-UA"/>
        </w:rPr>
        <w:t>а її результатами вживати заходів щодо покращення умов праці, медичного обслуговування, оздоровлення працівників та надання їм відповідних пільг та компенсацій.</w:t>
      </w:r>
    </w:p>
    <w:p w:rsidR="003045F7"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Безплатно забезпечувати працівників, які працюють на роботах зі шкідливими та небезпечними умовами праці, а також на роботах, пов’язаних із забрудненням або таких роботах, що здійснюються у неспр</w:t>
      </w:r>
      <w:r w:rsidR="00D93B58" w:rsidRPr="00C46E2F">
        <w:rPr>
          <w:rFonts w:ascii="Times New Roman" w:hAnsi="Times New Roman"/>
          <w:sz w:val="24"/>
          <w:lang w:val="uk-UA"/>
        </w:rPr>
        <w:t xml:space="preserve">иятливих температурних умовах, </w:t>
      </w:r>
      <w:r w:rsidRPr="00C46E2F">
        <w:rPr>
          <w:rFonts w:ascii="Times New Roman" w:hAnsi="Times New Roman"/>
          <w:sz w:val="24"/>
          <w:lang w:val="uk-UA"/>
        </w:rPr>
        <w:t>спецодягом, спец</w:t>
      </w:r>
      <w:r w:rsidR="00D93B58" w:rsidRPr="00C46E2F">
        <w:rPr>
          <w:rFonts w:ascii="Times New Roman" w:hAnsi="Times New Roman"/>
          <w:sz w:val="24"/>
          <w:lang w:val="uk-UA"/>
        </w:rPr>
        <w:t>-в</w:t>
      </w:r>
      <w:r w:rsidRPr="00C46E2F">
        <w:rPr>
          <w:rFonts w:ascii="Times New Roman" w:hAnsi="Times New Roman"/>
          <w:sz w:val="24"/>
          <w:lang w:val="uk-UA"/>
        </w:rPr>
        <w:t>зуттям та іншими засобами індивідуального захисту за вс</w:t>
      </w:r>
      <w:r w:rsidR="00856292" w:rsidRPr="00C46E2F">
        <w:rPr>
          <w:rFonts w:ascii="Times New Roman" w:hAnsi="Times New Roman"/>
          <w:sz w:val="24"/>
          <w:lang w:val="uk-UA"/>
        </w:rPr>
        <w:t>тановленими нормами</w:t>
      </w:r>
      <w:r w:rsidR="00446B5D" w:rsidRPr="00C46E2F">
        <w:rPr>
          <w:rFonts w:ascii="Times New Roman" w:hAnsi="Times New Roman"/>
          <w:sz w:val="24"/>
          <w:lang w:val="uk-UA"/>
        </w:rPr>
        <w:t xml:space="preserve">  </w:t>
      </w:r>
      <w:r w:rsidR="00856292" w:rsidRPr="00C46E2F">
        <w:rPr>
          <w:rFonts w:ascii="Times New Roman" w:hAnsi="Times New Roman"/>
          <w:sz w:val="24"/>
          <w:lang w:val="uk-UA"/>
        </w:rPr>
        <w:t>(</w:t>
      </w:r>
      <w:r w:rsidR="00856292" w:rsidRPr="00C46E2F">
        <w:rPr>
          <w:rFonts w:ascii="Times New Roman" w:hAnsi="Times New Roman"/>
          <w:b/>
          <w:sz w:val="24"/>
          <w:lang w:val="uk-UA"/>
        </w:rPr>
        <w:t>додаток №</w:t>
      </w:r>
      <w:r w:rsidR="00E102AB" w:rsidRPr="00C46E2F">
        <w:rPr>
          <w:rFonts w:ascii="Times New Roman" w:hAnsi="Times New Roman"/>
          <w:b/>
          <w:sz w:val="24"/>
          <w:lang w:val="uk-UA"/>
        </w:rPr>
        <w:t>10</w:t>
      </w:r>
      <w:r w:rsidRPr="00C46E2F">
        <w:rPr>
          <w:rFonts w:ascii="Times New Roman" w:hAnsi="Times New Roman"/>
          <w:sz w:val="24"/>
          <w:lang w:val="uk-UA"/>
        </w:rPr>
        <w:t xml:space="preserve">). </w:t>
      </w:r>
    </w:p>
    <w:p w:rsidR="00666D40" w:rsidRPr="00C46E2F" w:rsidRDefault="00C9727A"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У разі передчасного зношення засобів індивідуального захисту (далі – ЗІЗ) не з вини працівника роботодавець зобов’язаний замінити їх за свій рахунок. У разі придбання працівником спецодягу, інших ЗІЗ за свої кошти роботодавець зобов’язаний компенсувати йому всі</w:t>
      </w:r>
      <w:r w:rsidR="00C60C89" w:rsidRPr="00C46E2F">
        <w:rPr>
          <w:rFonts w:ascii="Times New Roman" w:hAnsi="Times New Roman"/>
          <w:sz w:val="24"/>
          <w:lang w:val="uk-UA"/>
        </w:rPr>
        <w:t xml:space="preserve"> витрати.</w:t>
      </w:r>
    </w:p>
    <w:p w:rsidR="00666D40" w:rsidRPr="00C46E2F" w:rsidRDefault="00C9727A" w:rsidP="001E1E62">
      <w:pPr>
        <w:spacing w:after="120"/>
        <w:ind w:left="567"/>
        <w:jc w:val="both"/>
        <w:rPr>
          <w:rFonts w:ascii="Times New Roman" w:hAnsi="Times New Roman"/>
          <w:sz w:val="24"/>
          <w:lang w:val="uk-UA"/>
        </w:rPr>
      </w:pPr>
      <w:r w:rsidRPr="00C46E2F">
        <w:rPr>
          <w:rFonts w:ascii="Times New Roman" w:hAnsi="Times New Roman"/>
          <w:sz w:val="24"/>
          <w:lang w:val="uk-UA"/>
        </w:rPr>
        <w:t xml:space="preserve">За відсутності документів, що </w:t>
      </w:r>
      <w:r w:rsidR="00B05FE0" w:rsidRPr="00C46E2F">
        <w:rPr>
          <w:rFonts w:ascii="Times New Roman" w:hAnsi="Times New Roman"/>
          <w:sz w:val="24"/>
          <w:lang w:val="uk-UA"/>
        </w:rPr>
        <w:t>підтверджують ціну, компенсація витрат здійснюється за роздрібними цінами виробника або постачальника. Вартість ЗІЗ уточнюється бухгалтерією. Якщо витрати перевищують роздрібні ціни, компенсація різниці повинна бути виплачена працівнику.</w:t>
      </w:r>
    </w:p>
    <w:p w:rsidR="00666D40" w:rsidRPr="00C46E2F" w:rsidRDefault="00643C91" w:rsidP="001E1E62">
      <w:pPr>
        <w:spacing w:after="120"/>
        <w:ind w:left="567"/>
        <w:jc w:val="both"/>
        <w:rPr>
          <w:rFonts w:ascii="Times New Roman" w:hAnsi="Times New Roman"/>
          <w:sz w:val="24"/>
          <w:lang w:val="uk-UA"/>
        </w:rPr>
      </w:pPr>
      <w:r w:rsidRPr="00C46E2F">
        <w:rPr>
          <w:rFonts w:ascii="Times New Roman" w:hAnsi="Times New Roman"/>
          <w:sz w:val="24"/>
          <w:lang w:val="uk-UA"/>
        </w:rPr>
        <w:t>У випадку дострокового зносу, пропажі ЗІЗ із встановлених місць їх зберігання або псування і неможливості відновлення робото</w:t>
      </w:r>
      <w:r w:rsidR="00AE7841" w:rsidRPr="00C46E2F">
        <w:rPr>
          <w:rFonts w:ascii="Times New Roman" w:hAnsi="Times New Roman"/>
          <w:sz w:val="24"/>
          <w:lang w:val="uk-UA"/>
        </w:rPr>
        <w:t>давець зобов’язаний безоплатно видати працівнику інший придатний засіб інд</w:t>
      </w:r>
      <w:r w:rsidR="002927B6" w:rsidRPr="00C46E2F">
        <w:rPr>
          <w:rFonts w:ascii="Times New Roman" w:hAnsi="Times New Roman"/>
          <w:sz w:val="24"/>
          <w:lang w:val="uk-UA"/>
        </w:rPr>
        <w:t>ивідуального захисту (при їх ная</w:t>
      </w:r>
      <w:r w:rsidR="00AE7841" w:rsidRPr="00C46E2F">
        <w:rPr>
          <w:rFonts w:ascii="Times New Roman" w:hAnsi="Times New Roman"/>
          <w:sz w:val="24"/>
          <w:lang w:val="uk-UA"/>
        </w:rPr>
        <w:t>вності).</w:t>
      </w:r>
    </w:p>
    <w:p w:rsidR="007E3477"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Працівникам, які працюють на роботах, пов’язаних із забрудненням, видавати безплатно за встановленими нормами мило. На роботах, де можливий вплив на шкіру шкідливо-діючих речовин, видавати безплатно за встановленими норма</w:t>
      </w:r>
      <w:r w:rsidR="00856292" w:rsidRPr="00C46E2F">
        <w:rPr>
          <w:rFonts w:ascii="Times New Roman" w:hAnsi="Times New Roman"/>
          <w:sz w:val="24"/>
          <w:lang w:val="uk-UA"/>
        </w:rPr>
        <w:t>ми миючі та знешкоджуючі засоби</w:t>
      </w:r>
      <w:r w:rsidRPr="00C46E2F">
        <w:rPr>
          <w:rFonts w:ascii="Times New Roman" w:hAnsi="Times New Roman"/>
          <w:sz w:val="24"/>
          <w:lang w:val="uk-UA"/>
        </w:rPr>
        <w:t xml:space="preserve"> (</w:t>
      </w:r>
      <w:r w:rsidRPr="00C46E2F">
        <w:rPr>
          <w:rFonts w:ascii="Times New Roman" w:hAnsi="Times New Roman"/>
          <w:b/>
          <w:sz w:val="24"/>
          <w:lang w:val="uk-UA"/>
        </w:rPr>
        <w:t>додаток №</w:t>
      </w:r>
      <w:r w:rsidR="00F6478E" w:rsidRPr="00C46E2F">
        <w:rPr>
          <w:rFonts w:ascii="Times New Roman" w:hAnsi="Times New Roman"/>
          <w:b/>
          <w:sz w:val="24"/>
          <w:lang w:val="uk-UA"/>
        </w:rPr>
        <w:t>1</w:t>
      </w:r>
      <w:r w:rsidR="00E102AB" w:rsidRPr="00C46E2F">
        <w:rPr>
          <w:rFonts w:ascii="Times New Roman" w:hAnsi="Times New Roman"/>
          <w:b/>
          <w:sz w:val="24"/>
          <w:lang w:val="uk-UA"/>
        </w:rPr>
        <w:t>1</w:t>
      </w:r>
      <w:r w:rsidRPr="00C46E2F">
        <w:rPr>
          <w:rFonts w:ascii="Times New Roman" w:hAnsi="Times New Roman"/>
          <w:sz w:val="24"/>
          <w:lang w:val="uk-UA"/>
        </w:rPr>
        <w:t>).</w:t>
      </w:r>
    </w:p>
    <w:p w:rsidR="00E514CB" w:rsidRPr="00C46E2F" w:rsidRDefault="00E514CB"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Забезпечити проведення згідно із законодавством медичних оглядів працівників та своєчасне і повне виконання рекомендацій заключного акт</w:t>
      </w:r>
      <w:r w:rsidR="00201C89" w:rsidRPr="00C46E2F">
        <w:rPr>
          <w:rFonts w:ascii="Times New Roman" w:hAnsi="Times New Roman"/>
          <w:sz w:val="24"/>
          <w:lang w:val="uk-UA"/>
        </w:rPr>
        <w:t>у</w:t>
      </w:r>
      <w:r w:rsidRPr="00C46E2F">
        <w:rPr>
          <w:rFonts w:ascii="Times New Roman" w:hAnsi="Times New Roman"/>
          <w:sz w:val="24"/>
          <w:lang w:val="uk-UA"/>
        </w:rPr>
        <w:t xml:space="preserve"> за результатами періодичного</w:t>
      </w:r>
      <w:r w:rsidR="001E1E62" w:rsidRPr="00C46E2F">
        <w:rPr>
          <w:rFonts w:ascii="Times New Roman" w:hAnsi="Times New Roman"/>
          <w:sz w:val="24"/>
          <w:lang w:val="uk-UA"/>
        </w:rPr>
        <w:t xml:space="preserve"> </w:t>
      </w:r>
      <w:r w:rsidRPr="00C46E2F">
        <w:rPr>
          <w:rFonts w:ascii="Times New Roman" w:hAnsi="Times New Roman"/>
          <w:sz w:val="24"/>
          <w:lang w:val="uk-UA"/>
        </w:rPr>
        <w:t>медичного огляду працівників.</w:t>
      </w:r>
    </w:p>
    <w:p w:rsidR="00666D40"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При своєчасному проходженні працівником періодичного медичного огляду зберігати за ним середній заробіток на встановлений час проходження медичного огляду. </w:t>
      </w:r>
    </w:p>
    <w:p w:rsidR="00666D40" w:rsidRPr="00C46E2F" w:rsidRDefault="003045F7" w:rsidP="001E1E62">
      <w:pPr>
        <w:spacing w:after="120"/>
        <w:ind w:left="567"/>
        <w:jc w:val="both"/>
        <w:rPr>
          <w:rFonts w:ascii="Times New Roman" w:hAnsi="Times New Roman"/>
          <w:sz w:val="24"/>
          <w:lang w:val="uk-UA"/>
        </w:rPr>
      </w:pPr>
      <w:r w:rsidRPr="00C46E2F">
        <w:rPr>
          <w:rFonts w:ascii="Times New Roman" w:hAnsi="Times New Roman"/>
          <w:sz w:val="24"/>
          <w:lang w:val="uk-UA"/>
        </w:rPr>
        <w:t>Не допускати до роботи працівників, які без поважних причин ухиляються від проходження обов’язкового медичного огляду.</w:t>
      </w:r>
    </w:p>
    <w:p w:rsidR="003045F7"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Проводити систематичний аналіз стану захворюваності </w:t>
      </w:r>
      <w:r w:rsidR="00A91308" w:rsidRPr="00C46E2F">
        <w:rPr>
          <w:rFonts w:ascii="Times New Roman" w:hAnsi="Times New Roman"/>
          <w:sz w:val="24"/>
          <w:lang w:val="uk-UA"/>
        </w:rPr>
        <w:t xml:space="preserve">працівників </w:t>
      </w:r>
      <w:r w:rsidRPr="00C46E2F">
        <w:rPr>
          <w:rFonts w:ascii="Times New Roman" w:hAnsi="Times New Roman"/>
          <w:sz w:val="24"/>
          <w:lang w:val="uk-UA"/>
        </w:rPr>
        <w:t>і випадків тимчасової непрацездатності та вживати заходів до усунення причин захворювання.</w:t>
      </w:r>
    </w:p>
    <w:p w:rsidR="005D27AA"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Проводити спільно з профспілковою стороною своєчасне розслідування та вести облік нещасних випадків, професійних захворювань і аварій на виробництві. </w:t>
      </w:r>
    </w:p>
    <w:p w:rsidR="003045F7" w:rsidRPr="00C46E2F" w:rsidRDefault="003045F7" w:rsidP="001E1E62">
      <w:pPr>
        <w:spacing w:after="120"/>
        <w:ind w:left="567"/>
        <w:jc w:val="both"/>
        <w:rPr>
          <w:rFonts w:ascii="Times New Roman" w:hAnsi="Times New Roman"/>
          <w:sz w:val="24"/>
          <w:lang w:val="uk-UA"/>
        </w:rPr>
      </w:pPr>
      <w:r w:rsidRPr="00C46E2F">
        <w:rPr>
          <w:rFonts w:ascii="Times New Roman" w:hAnsi="Times New Roman"/>
          <w:sz w:val="24"/>
          <w:lang w:val="uk-UA"/>
        </w:rPr>
        <w:t>Забезпечити безумовне виконання запропонованих комісією з розслідування нещасного випадку на виробництві організаційно-технічних заходів по кожному нещасному випадку.</w:t>
      </w:r>
    </w:p>
    <w:p w:rsidR="003045F7"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Якщо комісією з розслідування нещасного випадку буде встановлено, що цей випадок трапився внаслідок невиконання потерпілим вимог нормативних актів  про охорону праці, розмір одноразової допомоги може бути зменшено у порядку, що визначається трудовим колективом за поданням </w:t>
      </w:r>
      <w:r w:rsidR="001B0D57" w:rsidRPr="00C46E2F">
        <w:rPr>
          <w:rFonts w:ascii="Times New Roman" w:hAnsi="Times New Roman"/>
          <w:sz w:val="24"/>
          <w:lang w:val="uk-UA"/>
        </w:rPr>
        <w:t>адміністрації</w:t>
      </w:r>
      <w:r w:rsidRPr="00C46E2F">
        <w:rPr>
          <w:rFonts w:ascii="Times New Roman" w:hAnsi="Times New Roman"/>
          <w:sz w:val="24"/>
          <w:lang w:val="uk-UA"/>
        </w:rPr>
        <w:t xml:space="preserve"> та профспілкового комітету, але не більше як на</w:t>
      </w:r>
      <w:r w:rsidR="00AC1B12" w:rsidRPr="00C46E2F">
        <w:rPr>
          <w:rFonts w:ascii="Times New Roman" w:hAnsi="Times New Roman"/>
          <w:sz w:val="24"/>
          <w:lang w:val="uk-UA"/>
        </w:rPr>
        <w:t xml:space="preserve"> </w:t>
      </w:r>
      <w:r w:rsidRPr="00C46E2F">
        <w:rPr>
          <w:rFonts w:ascii="Times New Roman" w:hAnsi="Times New Roman"/>
          <w:sz w:val="24"/>
          <w:lang w:val="uk-UA"/>
        </w:rPr>
        <w:t>50% (</w:t>
      </w:r>
      <w:r w:rsidRPr="00C46E2F">
        <w:rPr>
          <w:rFonts w:ascii="Times New Roman" w:hAnsi="Times New Roman"/>
          <w:b/>
          <w:sz w:val="24"/>
          <w:lang w:val="uk-UA"/>
        </w:rPr>
        <w:t>додаток №</w:t>
      </w:r>
      <w:r w:rsidR="005B1A45" w:rsidRPr="00C46E2F">
        <w:rPr>
          <w:rFonts w:ascii="Times New Roman" w:hAnsi="Times New Roman"/>
          <w:b/>
          <w:sz w:val="24"/>
          <w:lang w:val="uk-UA"/>
        </w:rPr>
        <w:t>1</w:t>
      </w:r>
      <w:r w:rsidR="00E102AB" w:rsidRPr="00C46E2F">
        <w:rPr>
          <w:rFonts w:ascii="Times New Roman" w:hAnsi="Times New Roman"/>
          <w:b/>
          <w:sz w:val="24"/>
          <w:lang w:val="uk-UA"/>
        </w:rPr>
        <w:t>2</w:t>
      </w:r>
      <w:r w:rsidRPr="00C46E2F">
        <w:rPr>
          <w:rFonts w:ascii="Times New Roman" w:hAnsi="Times New Roman"/>
          <w:sz w:val="24"/>
          <w:lang w:val="uk-UA"/>
        </w:rPr>
        <w:t>).</w:t>
      </w:r>
    </w:p>
    <w:p w:rsidR="003045F7"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lastRenderedPageBreak/>
        <w:t>Створити для працівників, які отримали інвалідність на даному підприємстві, умови праці для подальшого виконання ними трудових обов’язків відповідно до медичних висновків або організувати їх перенавчання, перекваліфікацію.</w:t>
      </w:r>
    </w:p>
    <w:p w:rsidR="003045F7"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Відповідно до чинного законодавства забезпечити здійснення загальнообов’язкового державного соціального страхування працівників підприємства від нещасних випадків на виробництві та професійних захворювань.</w:t>
      </w:r>
    </w:p>
    <w:p w:rsidR="005D27AA"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Відшкодування шкоди, заподіяної працівникові внаслідок ушкодження його здоров’я або у разі смерті працівника, здійснюється Фондом соціального страхування від нещасних випадків на виробництві відповідно до Закону України </w:t>
      </w:r>
      <w:r w:rsidR="00AC1B12" w:rsidRPr="00C46E2F">
        <w:rPr>
          <w:rFonts w:ascii="Times New Roman" w:hAnsi="Times New Roman"/>
          <w:sz w:val="24"/>
          <w:lang w:val="uk-UA"/>
        </w:rPr>
        <w:t>«</w:t>
      </w:r>
      <w:r w:rsidRPr="00C46E2F">
        <w:rPr>
          <w:rFonts w:ascii="Times New Roman" w:hAnsi="Times New Roman"/>
          <w:sz w:val="24"/>
          <w:lang w:val="uk-UA"/>
        </w:rPr>
        <w:t xml:space="preserve">Про загальнообов’язкове державне соціальне страхування від нещасного випадку на виробництві та професійного захворювання, якої спричинили втрату </w:t>
      </w:r>
      <w:r w:rsidR="00AC1B12" w:rsidRPr="00C46E2F">
        <w:rPr>
          <w:rFonts w:ascii="Times New Roman" w:hAnsi="Times New Roman"/>
          <w:sz w:val="24"/>
          <w:lang w:val="uk-UA"/>
        </w:rPr>
        <w:t>працездатності»</w:t>
      </w:r>
      <w:r w:rsidRPr="00C46E2F">
        <w:rPr>
          <w:rFonts w:ascii="Times New Roman" w:hAnsi="Times New Roman"/>
          <w:sz w:val="24"/>
          <w:lang w:val="uk-UA"/>
        </w:rPr>
        <w:t xml:space="preserve">. </w:t>
      </w:r>
    </w:p>
    <w:p w:rsidR="003045F7" w:rsidRPr="00C46E2F" w:rsidRDefault="003045F7" w:rsidP="001E1E62">
      <w:pPr>
        <w:spacing w:after="120"/>
        <w:ind w:left="567"/>
        <w:jc w:val="both"/>
        <w:rPr>
          <w:rFonts w:ascii="Times New Roman" w:hAnsi="Times New Roman"/>
          <w:sz w:val="24"/>
          <w:lang w:val="uk-UA"/>
        </w:rPr>
      </w:pPr>
      <w:r w:rsidRPr="00C46E2F">
        <w:rPr>
          <w:rFonts w:ascii="Times New Roman" w:hAnsi="Times New Roman"/>
          <w:sz w:val="24"/>
          <w:lang w:val="uk-UA"/>
        </w:rPr>
        <w:t xml:space="preserve">Додаткові виплати сторона </w:t>
      </w:r>
      <w:r w:rsidR="004226A4" w:rsidRPr="00C46E2F">
        <w:rPr>
          <w:rFonts w:ascii="Times New Roman" w:hAnsi="Times New Roman"/>
          <w:sz w:val="24"/>
          <w:lang w:val="uk-UA"/>
        </w:rPr>
        <w:t>адміністраці</w:t>
      </w:r>
      <w:r w:rsidR="0009771A" w:rsidRPr="00C46E2F">
        <w:rPr>
          <w:rFonts w:ascii="Times New Roman" w:hAnsi="Times New Roman"/>
          <w:sz w:val="24"/>
          <w:lang w:val="uk-UA"/>
        </w:rPr>
        <w:t>ї</w:t>
      </w:r>
      <w:r w:rsidR="004226A4" w:rsidRPr="00C46E2F">
        <w:rPr>
          <w:rFonts w:ascii="Times New Roman" w:hAnsi="Times New Roman"/>
          <w:sz w:val="24"/>
          <w:lang w:val="uk-UA"/>
        </w:rPr>
        <w:t xml:space="preserve"> </w:t>
      </w:r>
      <w:r w:rsidRPr="00C46E2F">
        <w:rPr>
          <w:rFonts w:ascii="Times New Roman" w:hAnsi="Times New Roman"/>
          <w:sz w:val="24"/>
          <w:lang w:val="uk-UA"/>
        </w:rPr>
        <w:t>не здійснює.</w:t>
      </w:r>
    </w:p>
    <w:p w:rsidR="003045F7" w:rsidRPr="00C46E2F" w:rsidRDefault="001D50BB"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Н</w:t>
      </w:r>
      <w:r w:rsidR="003045F7" w:rsidRPr="00C46E2F">
        <w:rPr>
          <w:rFonts w:ascii="Times New Roman" w:hAnsi="Times New Roman"/>
          <w:sz w:val="24"/>
          <w:lang w:val="uk-UA"/>
        </w:rPr>
        <w:t xml:space="preserve">адавати </w:t>
      </w:r>
      <w:r w:rsidRPr="00C46E2F">
        <w:rPr>
          <w:rFonts w:ascii="Times New Roman" w:hAnsi="Times New Roman"/>
          <w:sz w:val="24"/>
          <w:lang w:val="uk-UA"/>
        </w:rPr>
        <w:t>представник</w:t>
      </w:r>
      <w:r w:rsidRPr="00C46E2F">
        <w:rPr>
          <w:rFonts w:ascii="Times New Roman" w:hAnsi="Times New Roman"/>
          <w:sz w:val="24"/>
          <w:lang w:val="uk-UA"/>
        </w:rPr>
        <w:t>ам</w:t>
      </w:r>
      <w:r w:rsidRPr="00C46E2F">
        <w:rPr>
          <w:rFonts w:ascii="Times New Roman" w:hAnsi="Times New Roman"/>
          <w:sz w:val="24"/>
          <w:lang w:val="uk-UA"/>
        </w:rPr>
        <w:t xml:space="preserve"> профспілки з питань охорони праці</w:t>
      </w:r>
      <w:r w:rsidR="003045F7" w:rsidRPr="00C46E2F">
        <w:rPr>
          <w:rFonts w:ascii="Times New Roman" w:hAnsi="Times New Roman"/>
          <w:sz w:val="24"/>
          <w:lang w:val="uk-UA"/>
        </w:rPr>
        <w:t xml:space="preserve"> вільний від основної роботи час зі збереженням заробітної плати для залучення до перевірок стану умов, безпеки праці та розслідування нещасних випадків.</w:t>
      </w:r>
    </w:p>
    <w:p w:rsidR="003045F7"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Проводити за встановленими графіками навчання, інструктаж та перевірку знань з охорони праці працівників, які зайняті на роботах з підвищеною небезпекою або там, де є </w:t>
      </w:r>
      <w:r w:rsidR="00E42D1E" w:rsidRPr="00C46E2F">
        <w:rPr>
          <w:rFonts w:ascii="Times New Roman" w:hAnsi="Times New Roman"/>
          <w:sz w:val="24"/>
          <w:lang w:val="uk-UA"/>
        </w:rPr>
        <w:t xml:space="preserve"> </w:t>
      </w:r>
      <w:r w:rsidRPr="00C46E2F">
        <w:rPr>
          <w:rFonts w:ascii="Times New Roman" w:hAnsi="Times New Roman"/>
          <w:sz w:val="24"/>
          <w:lang w:val="uk-UA"/>
        </w:rPr>
        <w:t>потреба у професійному доборі.</w:t>
      </w:r>
    </w:p>
    <w:p w:rsidR="003045F7"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Проводити щоквартально дні охорони праці за участю профспілкової сторони.</w:t>
      </w:r>
    </w:p>
    <w:p w:rsidR="003045F7"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За поданням профспілкової сторони або керівника структурного підрозділу заохочувати ініціативних працівників, що відзначились у здійсненні заходів з підвищення безпеки та покращання умов праці. </w:t>
      </w:r>
    </w:p>
    <w:p w:rsidR="003045F7"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Забезпечити суворе виконання посадовими особами та технічними робітниками вимог Закону України </w:t>
      </w:r>
      <w:r w:rsidR="007D75D9" w:rsidRPr="00C46E2F">
        <w:rPr>
          <w:rFonts w:ascii="Times New Roman" w:hAnsi="Times New Roman"/>
          <w:sz w:val="24"/>
          <w:lang w:val="uk-UA"/>
        </w:rPr>
        <w:t>«</w:t>
      </w:r>
      <w:r w:rsidRPr="00C46E2F">
        <w:rPr>
          <w:rFonts w:ascii="Times New Roman" w:hAnsi="Times New Roman"/>
          <w:sz w:val="24"/>
          <w:lang w:val="uk-UA"/>
        </w:rPr>
        <w:t>Про охорону праці</w:t>
      </w:r>
      <w:r w:rsidR="007D75D9" w:rsidRPr="00C46E2F">
        <w:rPr>
          <w:rFonts w:ascii="Times New Roman" w:hAnsi="Times New Roman"/>
          <w:sz w:val="24"/>
          <w:lang w:val="uk-UA"/>
        </w:rPr>
        <w:t>»</w:t>
      </w:r>
      <w:r w:rsidRPr="00C46E2F">
        <w:rPr>
          <w:rFonts w:ascii="Times New Roman" w:hAnsi="Times New Roman"/>
          <w:sz w:val="24"/>
          <w:lang w:val="uk-UA"/>
        </w:rPr>
        <w:t>, нормативних актів про охорону праці,</w:t>
      </w:r>
      <w:r w:rsidR="008D16C1" w:rsidRPr="00C46E2F">
        <w:rPr>
          <w:rFonts w:ascii="Times New Roman" w:hAnsi="Times New Roman"/>
          <w:sz w:val="24"/>
          <w:lang w:val="uk-UA"/>
        </w:rPr>
        <w:t xml:space="preserve"> </w:t>
      </w:r>
      <w:r w:rsidRPr="00C46E2F">
        <w:rPr>
          <w:rFonts w:ascii="Times New Roman" w:hAnsi="Times New Roman"/>
          <w:sz w:val="24"/>
          <w:lang w:val="uk-UA"/>
        </w:rPr>
        <w:t xml:space="preserve">технологічних процесів, графіків планово-попередніх ремонтів обладнання та вентиляції. </w:t>
      </w:r>
    </w:p>
    <w:p w:rsidR="003045F7" w:rsidRPr="00C46E2F" w:rsidRDefault="003045F7" w:rsidP="001E1E62">
      <w:pPr>
        <w:spacing w:after="120"/>
        <w:ind w:left="567"/>
        <w:jc w:val="both"/>
        <w:rPr>
          <w:rFonts w:ascii="Times New Roman" w:hAnsi="Times New Roman"/>
          <w:b/>
          <w:bCs/>
          <w:iCs/>
          <w:sz w:val="24"/>
          <w:lang w:val="uk-UA"/>
        </w:rPr>
      </w:pPr>
      <w:r w:rsidRPr="00C46E2F">
        <w:rPr>
          <w:rFonts w:ascii="Times New Roman" w:hAnsi="Times New Roman"/>
          <w:b/>
          <w:bCs/>
          <w:iCs/>
          <w:sz w:val="24"/>
          <w:lang w:val="uk-UA"/>
        </w:rPr>
        <w:t>Працівники підприємства зобов’язуються:</w:t>
      </w:r>
    </w:p>
    <w:p w:rsidR="003045F7" w:rsidRPr="00C46E2F" w:rsidRDefault="00E55A1E"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В</w:t>
      </w:r>
      <w:r w:rsidR="003045F7" w:rsidRPr="00C46E2F">
        <w:rPr>
          <w:rFonts w:ascii="Times New Roman" w:hAnsi="Times New Roman"/>
          <w:sz w:val="24"/>
          <w:lang w:val="uk-UA"/>
        </w:rPr>
        <w:t>ивчати та виконувати вимоги нормативних актів про охорону праці, правил експлуатації машин, механізмів, устаткування та інших засобів виробництва</w:t>
      </w:r>
      <w:r w:rsidR="00ED5B07" w:rsidRPr="00C46E2F">
        <w:rPr>
          <w:rFonts w:ascii="Times New Roman" w:hAnsi="Times New Roman"/>
          <w:sz w:val="24"/>
          <w:lang w:val="uk-UA"/>
        </w:rPr>
        <w:t>.</w:t>
      </w:r>
    </w:p>
    <w:p w:rsidR="003045F7" w:rsidRPr="00C46E2F" w:rsidRDefault="00E55A1E"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З</w:t>
      </w:r>
      <w:r w:rsidR="003045F7" w:rsidRPr="00C46E2F">
        <w:rPr>
          <w:rFonts w:ascii="Times New Roman" w:hAnsi="Times New Roman"/>
          <w:sz w:val="24"/>
          <w:lang w:val="uk-UA"/>
        </w:rPr>
        <w:t xml:space="preserve">астосовувати засоби індивідуального захисту у випадках, передбачених правилами </w:t>
      </w:r>
      <w:r w:rsidR="002918B2" w:rsidRPr="00C46E2F">
        <w:rPr>
          <w:rFonts w:ascii="Times New Roman" w:hAnsi="Times New Roman"/>
          <w:sz w:val="24"/>
          <w:lang w:val="uk-UA"/>
        </w:rPr>
        <w:t xml:space="preserve">      </w:t>
      </w:r>
      <w:r w:rsidR="003045F7" w:rsidRPr="00C46E2F">
        <w:rPr>
          <w:rFonts w:ascii="Times New Roman" w:hAnsi="Times New Roman"/>
          <w:sz w:val="24"/>
          <w:lang w:val="uk-UA"/>
        </w:rPr>
        <w:t>техніки безпеки праці</w:t>
      </w:r>
      <w:r w:rsidR="00ED5B07" w:rsidRPr="00C46E2F">
        <w:rPr>
          <w:rFonts w:ascii="Times New Roman" w:hAnsi="Times New Roman"/>
          <w:sz w:val="24"/>
          <w:lang w:val="uk-UA"/>
        </w:rPr>
        <w:t>.</w:t>
      </w:r>
      <w:r w:rsidR="001D50BB" w:rsidRPr="00C46E2F">
        <w:rPr>
          <w:rFonts w:ascii="Times New Roman" w:hAnsi="Times New Roman"/>
          <w:sz w:val="24"/>
          <w:lang w:val="uk-UA"/>
        </w:rPr>
        <w:t xml:space="preserve"> </w:t>
      </w:r>
    </w:p>
    <w:p w:rsidR="001D50BB" w:rsidRPr="00C46E2F" w:rsidRDefault="001D50BB"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Дотримуватися вимог посадових та робочих інструкцій з питань охорони праці.</w:t>
      </w:r>
    </w:p>
    <w:p w:rsidR="003045F7" w:rsidRPr="00C46E2F" w:rsidRDefault="00E55A1E"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П</w:t>
      </w:r>
      <w:r w:rsidR="003045F7" w:rsidRPr="00C46E2F">
        <w:rPr>
          <w:rFonts w:ascii="Times New Roman" w:hAnsi="Times New Roman"/>
          <w:sz w:val="24"/>
          <w:lang w:val="uk-UA"/>
        </w:rPr>
        <w:t>роходити у встановленому порядку та в строки попередній і періодичні медичні огляди</w:t>
      </w:r>
      <w:r w:rsidR="00ED5B07" w:rsidRPr="00C46E2F">
        <w:rPr>
          <w:rFonts w:ascii="Times New Roman" w:hAnsi="Times New Roman"/>
          <w:sz w:val="24"/>
          <w:lang w:val="uk-UA"/>
        </w:rPr>
        <w:t>.</w:t>
      </w:r>
    </w:p>
    <w:p w:rsidR="003045F7" w:rsidRPr="00C46E2F" w:rsidRDefault="00E55A1E"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С</w:t>
      </w:r>
      <w:r w:rsidR="003045F7" w:rsidRPr="00C46E2F">
        <w:rPr>
          <w:rFonts w:ascii="Times New Roman" w:hAnsi="Times New Roman"/>
          <w:sz w:val="24"/>
          <w:lang w:val="uk-UA"/>
        </w:rPr>
        <w:t xml:space="preserve">воєчасно інформувати відповідну посадову особу при виникнення небезпечних та </w:t>
      </w:r>
      <w:r w:rsidR="002918B2" w:rsidRPr="00C46E2F">
        <w:rPr>
          <w:rFonts w:ascii="Times New Roman" w:hAnsi="Times New Roman"/>
          <w:sz w:val="24"/>
          <w:lang w:val="uk-UA"/>
        </w:rPr>
        <w:t xml:space="preserve">      </w:t>
      </w:r>
      <w:r w:rsidR="003045F7" w:rsidRPr="00C46E2F">
        <w:rPr>
          <w:rFonts w:ascii="Times New Roman" w:hAnsi="Times New Roman"/>
          <w:sz w:val="24"/>
          <w:lang w:val="uk-UA"/>
        </w:rPr>
        <w:t>аварійних ситуацій на робочому місці, дільниці, в структурному підрозділі. Особисто вживати посильних заходів щодо їх запобігання та усунення</w:t>
      </w:r>
      <w:r w:rsidR="00ED5B07" w:rsidRPr="00C46E2F">
        <w:rPr>
          <w:rFonts w:ascii="Times New Roman" w:hAnsi="Times New Roman"/>
          <w:sz w:val="24"/>
          <w:lang w:val="uk-UA"/>
        </w:rPr>
        <w:t>.</w:t>
      </w:r>
    </w:p>
    <w:p w:rsidR="003045F7" w:rsidRPr="00C46E2F" w:rsidRDefault="00E55A1E"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Д</w:t>
      </w:r>
      <w:r w:rsidR="003045F7" w:rsidRPr="00C46E2F">
        <w:rPr>
          <w:rFonts w:ascii="Times New Roman" w:hAnsi="Times New Roman"/>
          <w:sz w:val="24"/>
          <w:lang w:val="uk-UA"/>
        </w:rPr>
        <w:t xml:space="preserve">байливо та раціонально використовувати майно підприємства, не допускати його </w:t>
      </w:r>
      <w:r w:rsidR="002918B2" w:rsidRPr="00C46E2F">
        <w:rPr>
          <w:rFonts w:ascii="Times New Roman" w:hAnsi="Times New Roman"/>
          <w:sz w:val="24"/>
          <w:lang w:val="uk-UA"/>
        </w:rPr>
        <w:t xml:space="preserve">       </w:t>
      </w:r>
      <w:r w:rsidR="003045F7" w:rsidRPr="00C46E2F">
        <w:rPr>
          <w:rFonts w:ascii="Times New Roman" w:hAnsi="Times New Roman"/>
          <w:sz w:val="24"/>
          <w:lang w:val="uk-UA"/>
        </w:rPr>
        <w:t>пошкодження чи знищення</w:t>
      </w:r>
      <w:r w:rsidR="00ED5B07" w:rsidRPr="00C46E2F">
        <w:rPr>
          <w:rFonts w:ascii="Times New Roman" w:hAnsi="Times New Roman"/>
          <w:sz w:val="24"/>
          <w:lang w:val="uk-UA"/>
        </w:rPr>
        <w:t>.</w:t>
      </w:r>
    </w:p>
    <w:p w:rsidR="003045F7" w:rsidRPr="00C46E2F" w:rsidRDefault="00E55A1E" w:rsidP="001E1E62">
      <w:pPr>
        <w:numPr>
          <w:ilvl w:val="1"/>
          <w:numId w:val="12"/>
        </w:numPr>
        <w:spacing w:after="120"/>
        <w:ind w:left="567" w:hanging="567"/>
        <w:jc w:val="both"/>
        <w:rPr>
          <w:rFonts w:ascii="Times New Roman" w:hAnsi="Times New Roman"/>
          <w:color w:val="000000"/>
          <w:spacing w:val="-9"/>
          <w:sz w:val="24"/>
          <w:lang w:val="uk-UA"/>
        </w:rPr>
      </w:pPr>
      <w:r w:rsidRPr="00C46E2F">
        <w:rPr>
          <w:rFonts w:ascii="Times New Roman" w:hAnsi="Times New Roman"/>
          <w:color w:val="000000"/>
          <w:spacing w:val="-9"/>
          <w:sz w:val="24"/>
          <w:lang w:val="uk-UA"/>
        </w:rPr>
        <w:t>Д</w:t>
      </w:r>
      <w:r w:rsidR="003045F7" w:rsidRPr="00C46E2F">
        <w:rPr>
          <w:rFonts w:ascii="Times New Roman" w:hAnsi="Times New Roman"/>
          <w:color w:val="000000"/>
          <w:spacing w:val="-9"/>
          <w:sz w:val="24"/>
          <w:lang w:val="uk-UA"/>
        </w:rPr>
        <w:t>бати про особисту безпеку і здоров’я, а також про безпеку і здоров’я оточуючих л</w:t>
      </w:r>
      <w:r w:rsidR="001D50BB" w:rsidRPr="00C46E2F">
        <w:rPr>
          <w:rFonts w:ascii="Times New Roman" w:hAnsi="Times New Roman"/>
          <w:color w:val="000000"/>
          <w:spacing w:val="-9"/>
          <w:sz w:val="24"/>
          <w:lang w:val="uk-UA"/>
        </w:rPr>
        <w:t>юдей в процесі виконання будь-</w:t>
      </w:r>
      <w:r w:rsidR="003045F7" w:rsidRPr="00C46E2F">
        <w:rPr>
          <w:rFonts w:ascii="Times New Roman" w:hAnsi="Times New Roman"/>
          <w:color w:val="000000"/>
          <w:spacing w:val="-9"/>
          <w:sz w:val="24"/>
          <w:lang w:val="uk-UA"/>
        </w:rPr>
        <w:t>яких робіт чи під час перебування на території підприємства</w:t>
      </w:r>
      <w:r w:rsidR="00ED5B07" w:rsidRPr="00C46E2F">
        <w:rPr>
          <w:rFonts w:ascii="Times New Roman" w:hAnsi="Times New Roman"/>
          <w:color w:val="000000"/>
          <w:spacing w:val="-9"/>
          <w:sz w:val="24"/>
          <w:lang w:val="uk-UA"/>
        </w:rPr>
        <w:t>.</w:t>
      </w:r>
    </w:p>
    <w:p w:rsidR="003045F7" w:rsidRPr="00C46E2F" w:rsidRDefault="00E55A1E" w:rsidP="001E1E62">
      <w:pPr>
        <w:numPr>
          <w:ilvl w:val="1"/>
          <w:numId w:val="12"/>
        </w:numPr>
        <w:spacing w:after="120"/>
        <w:ind w:left="567" w:hanging="567"/>
        <w:jc w:val="both"/>
        <w:rPr>
          <w:rFonts w:ascii="Times New Roman" w:hAnsi="Times New Roman"/>
          <w:color w:val="000000"/>
          <w:spacing w:val="-4"/>
          <w:sz w:val="24"/>
          <w:lang w:val="uk-UA"/>
        </w:rPr>
      </w:pPr>
      <w:r w:rsidRPr="00C46E2F">
        <w:rPr>
          <w:rFonts w:ascii="Times New Roman" w:hAnsi="Times New Roman"/>
          <w:color w:val="000000"/>
          <w:spacing w:val="-4"/>
          <w:sz w:val="24"/>
          <w:lang w:val="uk-UA"/>
        </w:rPr>
        <w:t>Н</w:t>
      </w:r>
      <w:r w:rsidR="003045F7" w:rsidRPr="00C46E2F">
        <w:rPr>
          <w:rFonts w:ascii="Times New Roman" w:hAnsi="Times New Roman"/>
          <w:color w:val="000000"/>
          <w:spacing w:val="-4"/>
          <w:sz w:val="24"/>
          <w:lang w:val="uk-UA"/>
        </w:rPr>
        <w:t>ести безпосередню відповідальність за порушення зазначених вимог та</w:t>
      </w:r>
      <w:r w:rsidR="00A50C29" w:rsidRPr="00C46E2F">
        <w:rPr>
          <w:rFonts w:ascii="Times New Roman" w:hAnsi="Times New Roman"/>
          <w:color w:val="000000"/>
          <w:spacing w:val="-4"/>
          <w:sz w:val="24"/>
          <w:lang w:val="uk-UA"/>
        </w:rPr>
        <w:t xml:space="preserve"> </w:t>
      </w:r>
      <w:r w:rsidR="003045F7" w:rsidRPr="00C46E2F">
        <w:rPr>
          <w:rFonts w:ascii="Times New Roman" w:hAnsi="Times New Roman"/>
          <w:color w:val="000000"/>
          <w:spacing w:val="-4"/>
          <w:sz w:val="24"/>
          <w:lang w:val="uk-UA"/>
        </w:rPr>
        <w:t xml:space="preserve">дотримання правил внутрішнього трудового </w:t>
      </w:r>
      <w:r w:rsidR="003045F7" w:rsidRPr="00C46E2F">
        <w:rPr>
          <w:rFonts w:ascii="Times New Roman" w:hAnsi="Times New Roman"/>
          <w:color w:val="000000"/>
          <w:spacing w:val="-9"/>
          <w:sz w:val="24"/>
          <w:lang w:val="uk-UA"/>
        </w:rPr>
        <w:t>розпорядку</w:t>
      </w:r>
      <w:r w:rsidR="003045F7" w:rsidRPr="00C46E2F">
        <w:rPr>
          <w:rFonts w:ascii="Times New Roman" w:hAnsi="Times New Roman"/>
          <w:color w:val="000000"/>
          <w:spacing w:val="-4"/>
          <w:sz w:val="24"/>
          <w:lang w:val="uk-UA"/>
        </w:rPr>
        <w:t>.</w:t>
      </w:r>
    </w:p>
    <w:p w:rsidR="001D50BB" w:rsidRPr="00C46E2F" w:rsidRDefault="001D50BB" w:rsidP="001E1E62">
      <w:pPr>
        <w:numPr>
          <w:ilvl w:val="1"/>
          <w:numId w:val="12"/>
        </w:numPr>
        <w:spacing w:after="120"/>
        <w:ind w:left="567" w:hanging="567"/>
        <w:jc w:val="both"/>
        <w:rPr>
          <w:rFonts w:ascii="Times New Roman" w:hAnsi="Times New Roman"/>
          <w:color w:val="000000"/>
          <w:spacing w:val="-4"/>
          <w:sz w:val="24"/>
          <w:lang w:val="uk-UA"/>
        </w:rPr>
      </w:pPr>
      <w:r w:rsidRPr="00C46E2F">
        <w:rPr>
          <w:rFonts w:ascii="Times New Roman" w:hAnsi="Times New Roman"/>
          <w:color w:val="000000"/>
          <w:spacing w:val="-4"/>
          <w:sz w:val="24"/>
          <w:lang w:val="uk-UA"/>
        </w:rPr>
        <w:lastRenderedPageBreak/>
        <w:t>Проходити навчання і перевірку знань з питань охорони праці в порядку та у строки, встановлені відповідним положенням, затвердженим у закладі та наказом по закладу.</w:t>
      </w:r>
    </w:p>
    <w:p w:rsidR="003045F7" w:rsidRPr="00C46E2F" w:rsidRDefault="003045F7" w:rsidP="001E1E62">
      <w:pPr>
        <w:spacing w:after="120"/>
        <w:ind w:left="567"/>
        <w:rPr>
          <w:rFonts w:ascii="Times New Roman" w:hAnsi="Times New Roman"/>
          <w:iCs/>
          <w:sz w:val="24"/>
          <w:lang w:val="uk-UA"/>
        </w:rPr>
      </w:pPr>
      <w:r w:rsidRPr="00C46E2F">
        <w:rPr>
          <w:rFonts w:ascii="Times New Roman" w:hAnsi="Times New Roman"/>
          <w:b/>
          <w:bCs/>
          <w:iCs/>
          <w:sz w:val="24"/>
          <w:lang w:val="uk-UA"/>
        </w:rPr>
        <w:t>Профспілкова сторона зобов’язується</w:t>
      </w:r>
      <w:r w:rsidRPr="00C46E2F">
        <w:rPr>
          <w:rFonts w:ascii="Times New Roman" w:hAnsi="Times New Roman"/>
          <w:iCs/>
          <w:sz w:val="24"/>
          <w:lang w:val="uk-UA"/>
        </w:rPr>
        <w:t>:</w:t>
      </w:r>
    </w:p>
    <w:p w:rsidR="003045F7" w:rsidRPr="00C46E2F" w:rsidRDefault="00036D4E"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Здійснювати дієвий громадський контроль за дотриманням роботодавцем вимог законодавства про охорону праці, виконанням необхідних профілактичних заходів, спрямованих на створення належних, безпечних і здорових умов праці, запобігання нещасним випадкам, професійним захворюванням та іншим випадкам загрози життю або здоров'ю працівників. </w:t>
      </w:r>
      <w:r w:rsidR="003045F7" w:rsidRPr="00C46E2F">
        <w:rPr>
          <w:rFonts w:ascii="Times New Roman" w:hAnsi="Times New Roman"/>
          <w:sz w:val="24"/>
          <w:lang w:val="uk-UA"/>
        </w:rPr>
        <w:t xml:space="preserve">Представляти інтереси працівників у вирішенні питань охорони праці, у випадках, визначених чинним законодавством, вносити </w:t>
      </w:r>
      <w:r w:rsidR="004226A4" w:rsidRPr="00C46E2F">
        <w:rPr>
          <w:rFonts w:ascii="Times New Roman" w:hAnsi="Times New Roman"/>
          <w:sz w:val="24"/>
          <w:lang w:val="uk-UA"/>
        </w:rPr>
        <w:t xml:space="preserve">адміністрація </w:t>
      </w:r>
      <w:r w:rsidR="003045F7" w:rsidRPr="00C46E2F">
        <w:rPr>
          <w:rFonts w:ascii="Times New Roman" w:hAnsi="Times New Roman"/>
          <w:sz w:val="24"/>
          <w:lang w:val="uk-UA"/>
        </w:rPr>
        <w:t>у відповідні подання.</w:t>
      </w:r>
    </w:p>
    <w:p w:rsidR="003045F7"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Інформувати працівників про їх права і гарантії в сфері охорони праці</w:t>
      </w:r>
      <w:r w:rsidR="005D79C5" w:rsidRPr="00C46E2F">
        <w:rPr>
          <w:rFonts w:ascii="Times New Roman" w:hAnsi="Times New Roman"/>
          <w:sz w:val="24"/>
          <w:lang w:val="uk-UA"/>
        </w:rPr>
        <w:t>, з</w:t>
      </w:r>
      <w:r w:rsidRPr="00C46E2F">
        <w:rPr>
          <w:rFonts w:ascii="Times New Roman" w:hAnsi="Times New Roman"/>
          <w:sz w:val="24"/>
          <w:lang w:val="uk-UA"/>
        </w:rPr>
        <w:t>міни в законодавстві з охорони праці.</w:t>
      </w:r>
    </w:p>
    <w:p w:rsidR="003045F7"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У разі загрози життю або здоров’ю працівників вимагати від роботодавця негайного припинення робіт на робочих місцях на час, необхідний для усунення цієї загрози.</w:t>
      </w:r>
    </w:p>
    <w:p w:rsidR="003045F7" w:rsidRPr="00C46E2F" w:rsidRDefault="003045F7" w:rsidP="001E1E62">
      <w:pPr>
        <w:numPr>
          <w:ilvl w:val="1"/>
          <w:numId w:val="12"/>
        </w:numPr>
        <w:spacing w:after="120"/>
        <w:ind w:left="567" w:hanging="567"/>
        <w:jc w:val="both"/>
        <w:rPr>
          <w:rFonts w:ascii="Times New Roman" w:hAnsi="Times New Roman"/>
          <w:sz w:val="24"/>
          <w:lang w:val="uk-UA"/>
        </w:rPr>
      </w:pPr>
      <w:r w:rsidRPr="00C46E2F">
        <w:rPr>
          <w:rFonts w:ascii="Times New Roman" w:hAnsi="Times New Roman"/>
          <w:sz w:val="24"/>
          <w:lang w:val="uk-UA"/>
        </w:rPr>
        <w:t>Здійснювати контроль за наданням пільг і компенсацій за роботу в шкідливих і небезпечних умовах, відшкодуванням шкоди, заподіяної здоров’ю працівника.</w:t>
      </w:r>
    </w:p>
    <w:p w:rsidR="003045F7" w:rsidRPr="00C46E2F" w:rsidRDefault="003045F7" w:rsidP="00C46E2F">
      <w:pPr>
        <w:numPr>
          <w:ilvl w:val="1"/>
          <w:numId w:val="12"/>
        </w:numPr>
        <w:ind w:left="567" w:hanging="567"/>
        <w:jc w:val="both"/>
        <w:rPr>
          <w:rFonts w:ascii="Times New Roman" w:hAnsi="Times New Roman"/>
          <w:sz w:val="24"/>
          <w:lang w:val="uk-UA"/>
        </w:rPr>
      </w:pPr>
      <w:r w:rsidRPr="00C46E2F">
        <w:rPr>
          <w:rFonts w:ascii="Times New Roman" w:hAnsi="Times New Roman"/>
          <w:sz w:val="24"/>
          <w:lang w:val="uk-UA"/>
        </w:rPr>
        <w:t>Брати участь:</w:t>
      </w:r>
    </w:p>
    <w:p w:rsidR="003045F7" w:rsidRPr="00C46E2F" w:rsidRDefault="003045F7" w:rsidP="00C46E2F">
      <w:pPr>
        <w:numPr>
          <w:ilvl w:val="0"/>
          <w:numId w:val="2"/>
        </w:numPr>
        <w:tabs>
          <w:tab w:val="clear" w:pos="1068"/>
          <w:tab w:val="num" w:pos="1134"/>
        </w:tabs>
        <w:ind w:left="1134" w:hanging="567"/>
        <w:jc w:val="both"/>
        <w:rPr>
          <w:rFonts w:ascii="Times New Roman" w:hAnsi="Times New Roman"/>
          <w:sz w:val="24"/>
          <w:lang w:val="uk-UA"/>
        </w:rPr>
      </w:pPr>
      <w:r w:rsidRPr="00C46E2F">
        <w:rPr>
          <w:rFonts w:ascii="Times New Roman" w:hAnsi="Times New Roman"/>
          <w:sz w:val="24"/>
          <w:lang w:val="uk-UA"/>
        </w:rPr>
        <w:t>в розробці програм</w:t>
      </w:r>
      <w:r w:rsidR="006373A7" w:rsidRPr="00C46E2F">
        <w:rPr>
          <w:rFonts w:ascii="Times New Roman" w:hAnsi="Times New Roman"/>
          <w:sz w:val="24"/>
          <w:lang w:val="uk-UA"/>
        </w:rPr>
        <w:t>,</w:t>
      </w:r>
      <w:r w:rsidR="00036D4E" w:rsidRPr="00C46E2F">
        <w:rPr>
          <w:rFonts w:ascii="Times New Roman" w:hAnsi="Times New Roman"/>
          <w:sz w:val="24"/>
          <w:lang w:val="uk-UA"/>
        </w:rPr>
        <w:t xml:space="preserve"> Положень </w:t>
      </w:r>
      <w:r w:rsidRPr="00C46E2F">
        <w:rPr>
          <w:rFonts w:ascii="Times New Roman" w:hAnsi="Times New Roman"/>
          <w:sz w:val="24"/>
          <w:lang w:val="uk-UA"/>
        </w:rPr>
        <w:t>з питань охорони праці</w:t>
      </w:r>
      <w:r w:rsidR="003523D5" w:rsidRPr="00C46E2F">
        <w:rPr>
          <w:rFonts w:ascii="Times New Roman" w:hAnsi="Times New Roman"/>
          <w:sz w:val="24"/>
          <w:lang w:val="uk-UA"/>
        </w:rPr>
        <w:t xml:space="preserve"> у закладі</w:t>
      </w:r>
      <w:r w:rsidRPr="00C46E2F">
        <w:rPr>
          <w:rFonts w:ascii="Times New Roman" w:hAnsi="Times New Roman"/>
          <w:sz w:val="24"/>
          <w:lang w:val="uk-UA"/>
        </w:rPr>
        <w:t>;</w:t>
      </w:r>
    </w:p>
    <w:p w:rsidR="003045F7" w:rsidRPr="00C46E2F" w:rsidRDefault="003045F7" w:rsidP="00C46E2F">
      <w:pPr>
        <w:numPr>
          <w:ilvl w:val="0"/>
          <w:numId w:val="2"/>
        </w:numPr>
        <w:tabs>
          <w:tab w:val="clear" w:pos="1068"/>
          <w:tab w:val="num" w:pos="1134"/>
        </w:tabs>
        <w:ind w:left="1134" w:hanging="567"/>
        <w:jc w:val="both"/>
        <w:rPr>
          <w:rFonts w:ascii="Times New Roman" w:hAnsi="Times New Roman"/>
          <w:sz w:val="24"/>
          <w:lang w:val="uk-UA"/>
        </w:rPr>
      </w:pPr>
      <w:r w:rsidRPr="00C46E2F">
        <w:rPr>
          <w:rFonts w:ascii="Times New Roman" w:hAnsi="Times New Roman"/>
          <w:sz w:val="24"/>
          <w:lang w:val="uk-UA"/>
        </w:rPr>
        <w:t>в організації навчання працюючих з питань охорони праці;</w:t>
      </w:r>
    </w:p>
    <w:p w:rsidR="003045F7" w:rsidRPr="00C46E2F" w:rsidRDefault="003045F7" w:rsidP="00C46E2F">
      <w:pPr>
        <w:numPr>
          <w:ilvl w:val="0"/>
          <w:numId w:val="2"/>
        </w:numPr>
        <w:tabs>
          <w:tab w:val="clear" w:pos="1068"/>
          <w:tab w:val="num" w:pos="1134"/>
        </w:tabs>
        <w:ind w:left="1134" w:hanging="567"/>
        <w:jc w:val="both"/>
        <w:rPr>
          <w:rFonts w:ascii="Times New Roman" w:hAnsi="Times New Roman"/>
          <w:sz w:val="24"/>
          <w:lang w:val="uk-UA"/>
        </w:rPr>
      </w:pPr>
      <w:r w:rsidRPr="00C46E2F">
        <w:rPr>
          <w:rFonts w:ascii="Times New Roman" w:hAnsi="Times New Roman"/>
          <w:sz w:val="24"/>
          <w:lang w:val="uk-UA"/>
        </w:rPr>
        <w:t xml:space="preserve">в управлінні загальнообов’язковим державним соціальним страхуванням працівників від нещасних випадків на виробництві та професійних захворювань; </w:t>
      </w:r>
    </w:p>
    <w:p w:rsidR="003045F7" w:rsidRPr="00C46E2F" w:rsidRDefault="003045F7" w:rsidP="00C46E2F">
      <w:pPr>
        <w:numPr>
          <w:ilvl w:val="0"/>
          <w:numId w:val="2"/>
        </w:numPr>
        <w:tabs>
          <w:tab w:val="clear" w:pos="1068"/>
          <w:tab w:val="num" w:pos="1134"/>
        </w:tabs>
        <w:ind w:left="1134" w:hanging="567"/>
        <w:jc w:val="both"/>
        <w:rPr>
          <w:rFonts w:ascii="Times New Roman" w:hAnsi="Times New Roman"/>
          <w:sz w:val="24"/>
          <w:lang w:val="uk-UA"/>
        </w:rPr>
      </w:pPr>
      <w:r w:rsidRPr="00C46E2F">
        <w:rPr>
          <w:rFonts w:ascii="Times New Roman" w:hAnsi="Times New Roman"/>
          <w:sz w:val="24"/>
          <w:lang w:val="uk-UA"/>
        </w:rPr>
        <w:t>у проведенні атестації робочих місць, за її результатами вносити пропозиції щодо покращення умов праці, медичного обслуговування, оздоровлення працівників, надання їм відповідних пільг та компенсацій;</w:t>
      </w:r>
    </w:p>
    <w:p w:rsidR="003045F7" w:rsidRPr="00C46E2F" w:rsidRDefault="003045F7" w:rsidP="00C46E2F">
      <w:pPr>
        <w:numPr>
          <w:ilvl w:val="0"/>
          <w:numId w:val="2"/>
        </w:numPr>
        <w:tabs>
          <w:tab w:val="clear" w:pos="1068"/>
          <w:tab w:val="num" w:pos="1134"/>
        </w:tabs>
        <w:ind w:left="1134" w:hanging="567"/>
        <w:jc w:val="both"/>
        <w:rPr>
          <w:rFonts w:ascii="Times New Roman" w:hAnsi="Times New Roman"/>
          <w:sz w:val="24"/>
          <w:lang w:val="uk-UA"/>
        </w:rPr>
      </w:pPr>
      <w:r w:rsidRPr="00C46E2F">
        <w:rPr>
          <w:rFonts w:ascii="Times New Roman" w:hAnsi="Times New Roman"/>
          <w:sz w:val="24"/>
          <w:lang w:val="uk-UA"/>
        </w:rPr>
        <w:t>у розслідуванні нещасних випадків, складанні актів про нещасний випадок на виробництві, готувати свої висновки і надавати пропозиції, представляти інтереси потерпілого у спірних питаннях;</w:t>
      </w:r>
    </w:p>
    <w:p w:rsidR="00036D4E" w:rsidRPr="00C46E2F" w:rsidRDefault="003045F7" w:rsidP="00C46E2F">
      <w:pPr>
        <w:numPr>
          <w:ilvl w:val="0"/>
          <w:numId w:val="2"/>
        </w:numPr>
        <w:tabs>
          <w:tab w:val="clear" w:pos="1068"/>
          <w:tab w:val="num" w:pos="1134"/>
        </w:tabs>
        <w:ind w:left="1134" w:hanging="567"/>
        <w:jc w:val="both"/>
        <w:rPr>
          <w:rFonts w:ascii="Times New Roman" w:hAnsi="Times New Roman"/>
          <w:sz w:val="24"/>
          <w:lang w:val="uk-UA"/>
        </w:rPr>
      </w:pPr>
      <w:r w:rsidRPr="00C46E2F">
        <w:rPr>
          <w:rFonts w:ascii="Times New Roman" w:hAnsi="Times New Roman"/>
          <w:sz w:val="24"/>
          <w:lang w:val="uk-UA"/>
        </w:rPr>
        <w:t xml:space="preserve">у проведенні перевірки знань </w:t>
      </w:r>
      <w:r w:rsidR="00036D4E" w:rsidRPr="00C46E2F">
        <w:rPr>
          <w:rFonts w:ascii="Times New Roman" w:hAnsi="Times New Roman"/>
          <w:sz w:val="24"/>
          <w:lang w:val="uk-UA"/>
        </w:rPr>
        <w:t>працівників</w:t>
      </w:r>
      <w:r w:rsidRPr="00C46E2F">
        <w:rPr>
          <w:rFonts w:ascii="Times New Roman" w:hAnsi="Times New Roman"/>
          <w:sz w:val="24"/>
          <w:lang w:val="uk-UA"/>
        </w:rPr>
        <w:t xml:space="preserve"> з </w:t>
      </w:r>
      <w:r w:rsidR="00036D4E" w:rsidRPr="00C46E2F">
        <w:rPr>
          <w:rFonts w:ascii="Times New Roman" w:hAnsi="Times New Roman"/>
          <w:sz w:val="24"/>
          <w:lang w:val="uk-UA"/>
        </w:rPr>
        <w:t xml:space="preserve">питань </w:t>
      </w:r>
      <w:r w:rsidRPr="00C46E2F">
        <w:rPr>
          <w:rFonts w:ascii="Times New Roman" w:hAnsi="Times New Roman"/>
          <w:sz w:val="24"/>
          <w:lang w:val="uk-UA"/>
        </w:rPr>
        <w:t>охорони праці</w:t>
      </w:r>
      <w:r w:rsidR="00036D4E" w:rsidRPr="00C46E2F">
        <w:rPr>
          <w:rFonts w:ascii="Times New Roman" w:hAnsi="Times New Roman"/>
          <w:sz w:val="24"/>
          <w:lang w:val="uk-UA"/>
        </w:rPr>
        <w:t>.</w:t>
      </w:r>
    </w:p>
    <w:p w:rsidR="007E3477" w:rsidRPr="00C46E2F" w:rsidRDefault="007E3477" w:rsidP="004F089A">
      <w:pPr>
        <w:jc w:val="center"/>
        <w:rPr>
          <w:rFonts w:ascii="Times New Roman" w:hAnsi="Times New Roman"/>
          <w:b/>
          <w:bCs/>
          <w:sz w:val="24"/>
          <w:lang w:val="uk-UA"/>
        </w:rPr>
      </w:pPr>
    </w:p>
    <w:p w:rsidR="003045F7" w:rsidRPr="00C46E2F" w:rsidRDefault="003045F7" w:rsidP="004F089A">
      <w:pPr>
        <w:jc w:val="center"/>
        <w:rPr>
          <w:rFonts w:ascii="Times New Roman" w:hAnsi="Times New Roman"/>
          <w:b/>
          <w:bCs/>
          <w:sz w:val="24"/>
          <w:lang w:val="uk-UA"/>
        </w:rPr>
      </w:pPr>
      <w:r w:rsidRPr="00C46E2F">
        <w:rPr>
          <w:rFonts w:ascii="Times New Roman" w:hAnsi="Times New Roman"/>
          <w:b/>
          <w:bCs/>
          <w:sz w:val="24"/>
          <w:lang w:val="uk-UA"/>
        </w:rPr>
        <w:t>Розділ ІХ</w:t>
      </w:r>
    </w:p>
    <w:p w:rsidR="00B471DA" w:rsidRPr="00C46E2F" w:rsidRDefault="003045F7" w:rsidP="004F089A">
      <w:pPr>
        <w:jc w:val="center"/>
        <w:rPr>
          <w:rFonts w:ascii="Times New Roman" w:hAnsi="Times New Roman"/>
          <w:b/>
          <w:bCs/>
          <w:sz w:val="24"/>
          <w:lang w:val="uk-UA"/>
        </w:rPr>
      </w:pPr>
      <w:r w:rsidRPr="00C46E2F">
        <w:rPr>
          <w:rFonts w:ascii="Times New Roman" w:hAnsi="Times New Roman"/>
          <w:b/>
          <w:bCs/>
          <w:sz w:val="24"/>
          <w:lang w:val="uk-UA"/>
        </w:rPr>
        <w:t>СОЦІАЛЬНІ ПІЛЬГИ І ГАРАНТІЇ, СОЦІАЛЬНЕ</w:t>
      </w:r>
      <w:r w:rsidR="00B471DA" w:rsidRPr="00C46E2F">
        <w:rPr>
          <w:rFonts w:ascii="Times New Roman" w:hAnsi="Times New Roman"/>
          <w:b/>
          <w:bCs/>
          <w:sz w:val="24"/>
          <w:lang w:val="uk-UA"/>
        </w:rPr>
        <w:t xml:space="preserve"> </w:t>
      </w:r>
      <w:r w:rsidRPr="00C46E2F">
        <w:rPr>
          <w:rFonts w:ascii="Times New Roman" w:hAnsi="Times New Roman"/>
          <w:b/>
          <w:bCs/>
          <w:sz w:val="24"/>
          <w:lang w:val="uk-UA"/>
        </w:rPr>
        <w:t xml:space="preserve">СТРАХУВАННЯ, </w:t>
      </w:r>
    </w:p>
    <w:p w:rsidR="003045F7" w:rsidRPr="00C46E2F" w:rsidRDefault="003045F7" w:rsidP="004F089A">
      <w:pPr>
        <w:jc w:val="center"/>
        <w:rPr>
          <w:rFonts w:ascii="Times New Roman" w:hAnsi="Times New Roman"/>
          <w:b/>
          <w:bCs/>
          <w:sz w:val="24"/>
          <w:lang w:val="uk-UA"/>
        </w:rPr>
      </w:pPr>
      <w:r w:rsidRPr="00C46E2F">
        <w:rPr>
          <w:rFonts w:ascii="Times New Roman" w:hAnsi="Times New Roman"/>
          <w:b/>
          <w:bCs/>
          <w:sz w:val="24"/>
          <w:lang w:val="uk-UA"/>
        </w:rPr>
        <w:t>ОРГАНІЗАЦІЯ ОЗДОРОВЛЕННЯ</w:t>
      </w:r>
      <w:r w:rsidR="00B471DA" w:rsidRPr="00C46E2F">
        <w:rPr>
          <w:rFonts w:ascii="Times New Roman" w:hAnsi="Times New Roman"/>
          <w:b/>
          <w:bCs/>
          <w:sz w:val="24"/>
          <w:lang w:val="uk-UA"/>
        </w:rPr>
        <w:t xml:space="preserve"> </w:t>
      </w:r>
      <w:r w:rsidRPr="00C46E2F">
        <w:rPr>
          <w:rFonts w:ascii="Times New Roman" w:hAnsi="Times New Roman"/>
          <w:b/>
          <w:bCs/>
          <w:sz w:val="24"/>
          <w:lang w:val="uk-UA"/>
        </w:rPr>
        <w:t>І ВІДПОЧИНКУ ПРАЦІВНИКІВ</w:t>
      </w:r>
    </w:p>
    <w:p w:rsidR="003045F7" w:rsidRPr="00C46E2F" w:rsidRDefault="003045F7" w:rsidP="004F089A">
      <w:pPr>
        <w:ind w:left="567" w:hanging="567"/>
        <w:jc w:val="both"/>
        <w:rPr>
          <w:rFonts w:ascii="Times New Roman" w:hAnsi="Times New Roman"/>
          <w:b/>
          <w:bCs/>
          <w:sz w:val="24"/>
          <w:lang w:val="uk-UA"/>
        </w:rPr>
      </w:pPr>
    </w:p>
    <w:p w:rsidR="003045F7" w:rsidRPr="00C46E2F" w:rsidRDefault="003045F7" w:rsidP="001E1E62">
      <w:pPr>
        <w:spacing w:after="120"/>
        <w:ind w:left="567"/>
        <w:jc w:val="both"/>
        <w:rPr>
          <w:rFonts w:ascii="Times New Roman" w:hAnsi="Times New Roman"/>
          <w:b/>
          <w:iCs/>
          <w:sz w:val="24"/>
          <w:lang w:val="uk-UA"/>
        </w:rPr>
      </w:pPr>
      <w:r w:rsidRPr="00C46E2F">
        <w:rPr>
          <w:rFonts w:ascii="Times New Roman" w:hAnsi="Times New Roman"/>
          <w:b/>
          <w:iCs/>
          <w:sz w:val="24"/>
          <w:lang w:val="uk-UA"/>
        </w:rPr>
        <w:t>Сторони домовились:</w:t>
      </w:r>
    </w:p>
    <w:p w:rsidR="001D50BB" w:rsidRPr="00C46E2F" w:rsidRDefault="001D50BB" w:rsidP="001E1E62">
      <w:pPr>
        <w:pStyle w:val="ad"/>
        <w:numPr>
          <w:ilvl w:val="0"/>
          <w:numId w:val="14"/>
        </w:numPr>
        <w:spacing w:after="120"/>
        <w:contextualSpacing w:val="0"/>
        <w:jc w:val="both"/>
        <w:rPr>
          <w:rFonts w:ascii="Times New Roman" w:hAnsi="Times New Roman"/>
          <w:vanish/>
          <w:sz w:val="24"/>
          <w:lang w:val="uk-UA"/>
        </w:rPr>
      </w:pPr>
    </w:p>
    <w:p w:rsidR="001D50BB" w:rsidRPr="00C46E2F" w:rsidRDefault="001D50BB" w:rsidP="001E1E62">
      <w:pPr>
        <w:pStyle w:val="ad"/>
        <w:numPr>
          <w:ilvl w:val="0"/>
          <w:numId w:val="14"/>
        </w:numPr>
        <w:spacing w:after="120"/>
        <w:contextualSpacing w:val="0"/>
        <w:jc w:val="both"/>
        <w:rPr>
          <w:rFonts w:ascii="Times New Roman" w:hAnsi="Times New Roman"/>
          <w:vanish/>
          <w:sz w:val="24"/>
          <w:lang w:val="uk-UA"/>
        </w:rPr>
      </w:pPr>
    </w:p>
    <w:p w:rsidR="001D50BB" w:rsidRPr="00C46E2F" w:rsidRDefault="001D50BB" w:rsidP="001E1E62">
      <w:pPr>
        <w:pStyle w:val="ad"/>
        <w:numPr>
          <w:ilvl w:val="0"/>
          <w:numId w:val="14"/>
        </w:numPr>
        <w:spacing w:after="120"/>
        <w:contextualSpacing w:val="0"/>
        <w:jc w:val="both"/>
        <w:rPr>
          <w:rFonts w:ascii="Times New Roman" w:hAnsi="Times New Roman"/>
          <w:vanish/>
          <w:sz w:val="24"/>
          <w:lang w:val="uk-UA"/>
        </w:rPr>
      </w:pPr>
    </w:p>
    <w:p w:rsidR="001D50BB" w:rsidRPr="00C46E2F" w:rsidRDefault="001D50BB" w:rsidP="001E1E62">
      <w:pPr>
        <w:pStyle w:val="ad"/>
        <w:numPr>
          <w:ilvl w:val="0"/>
          <w:numId w:val="14"/>
        </w:numPr>
        <w:spacing w:after="120"/>
        <w:contextualSpacing w:val="0"/>
        <w:jc w:val="both"/>
        <w:rPr>
          <w:rFonts w:ascii="Times New Roman" w:hAnsi="Times New Roman"/>
          <w:vanish/>
          <w:sz w:val="24"/>
          <w:lang w:val="uk-UA"/>
        </w:rPr>
      </w:pPr>
    </w:p>
    <w:p w:rsidR="001D50BB" w:rsidRPr="00C46E2F" w:rsidRDefault="001D50BB" w:rsidP="001E1E62">
      <w:pPr>
        <w:pStyle w:val="ad"/>
        <w:numPr>
          <w:ilvl w:val="0"/>
          <w:numId w:val="14"/>
        </w:numPr>
        <w:spacing w:after="120"/>
        <w:contextualSpacing w:val="0"/>
        <w:jc w:val="both"/>
        <w:rPr>
          <w:rFonts w:ascii="Times New Roman" w:hAnsi="Times New Roman"/>
          <w:vanish/>
          <w:sz w:val="24"/>
          <w:lang w:val="uk-UA"/>
        </w:rPr>
      </w:pPr>
    </w:p>
    <w:p w:rsidR="001D50BB" w:rsidRPr="00C46E2F" w:rsidRDefault="001D50BB" w:rsidP="001E1E62">
      <w:pPr>
        <w:pStyle w:val="ad"/>
        <w:numPr>
          <w:ilvl w:val="0"/>
          <w:numId w:val="14"/>
        </w:numPr>
        <w:spacing w:after="120"/>
        <w:contextualSpacing w:val="0"/>
        <w:jc w:val="both"/>
        <w:rPr>
          <w:rFonts w:ascii="Times New Roman" w:hAnsi="Times New Roman"/>
          <w:vanish/>
          <w:sz w:val="24"/>
          <w:lang w:val="uk-UA"/>
        </w:rPr>
      </w:pPr>
    </w:p>
    <w:p w:rsidR="001D50BB" w:rsidRPr="00C46E2F" w:rsidRDefault="001D50BB" w:rsidP="001E1E62">
      <w:pPr>
        <w:pStyle w:val="ad"/>
        <w:numPr>
          <w:ilvl w:val="0"/>
          <w:numId w:val="14"/>
        </w:numPr>
        <w:spacing w:after="120"/>
        <w:contextualSpacing w:val="0"/>
        <w:jc w:val="both"/>
        <w:rPr>
          <w:rFonts w:ascii="Times New Roman" w:hAnsi="Times New Roman"/>
          <w:vanish/>
          <w:sz w:val="24"/>
          <w:lang w:val="uk-UA"/>
        </w:rPr>
      </w:pPr>
    </w:p>
    <w:p w:rsidR="001D50BB" w:rsidRPr="00C46E2F" w:rsidRDefault="001D50BB" w:rsidP="001E1E62">
      <w:pPr>
        <w:pStyle w:val="ad"/>
        <w:numPr>
          <w:ilvl w:val="0"/>
          <w:numId w:val="14"/>
        </w:numPr>
        <w:spacing w:after="120"/>
        <w:contextualSpacing w:val="0"/>
        <w:jc w:val="both"/>
        <w:rPr>
          <w:rFonts w:ascii="Times New Roman" w:hAnsi="Times New Roman"/>
          <w:vanish/>
          <w:sz w:val="24"/>
          <w:lang w:val="uk-UA"/>
        </w:rPr>
      </w:pPr>
    </w:p>
    <w:p w:rsidR="001D50BB" w:rsidRPr="00C46E2F" w:rsidRDefault="001D50BB" w:rsidP="001E1E62">
      <w:pPr>
        <w:pStyle w:val="ad"/>
        <w:numPr>
          <w:ilvl w:val="0"/>
          <w:numId w:val="14"/>
        </w:numPr>
        <w:spacing w:after="120"/>
        <w:contextualSpacing w:val="0"/>
        <w:jc w:val="both"/>
        <w:rPr>
          <w:rFonts w:ascii="Times New Roman" w:hAnsi="Times New Roman"/>
          <w:vanish/>
          <w:sz w:val="24"/>
          <w:lang w:val="uk-UA"/>
        </w:rPr>
      </w:pPr>
    </w:p>
    <w:p w:rsidR="003045F7" w:rsidRPr="00C46E2F" w:rsidRDefault="003045F7" w:rsidP="001E1E62">
      <w:pPr>
        <w:numPr>
          <w:ilvl w:val="1"/>
          <w:numId w:val="14"/>
        </w:numPr>
        <w:spacing w:after="120"/>
        <w:ind w:left="567" w:hanging="567"/>
        <w:jc w:val="both"/>
        <w:rPr>
          <w:rFonts w:ascii="Times New Roman" w:hAnsi="Times New Roman"/>
          <w:sz w:val="24"/>
          <w:lang w:val="uk-UA"/>
        </w:rPr>
      </w:pPr>
      <w:r w:rsidRPr="00C46E2F">
        <w:rPr>
          <w:rFonts w:ascii="Times New Roman" w:hAnsi="Times New Roman"/>
          <w:sz w:val="24"/>
          <w:lang w:val="uk-UA"/>
        </w:rPr>
        <w:t>Спільно формувати, розподіляти кошти на соціальні заходи та використовувати з урахуванням фінансових можливостей, відповідно до затвердженого кошторису на:</w:t>
      </w:r>
    </w:p>
    <w:p w:rsidR="003045F7" w:rsidRPr="00C46E2F" w:rsidRDefault="003045F7" w:rsidP="001E1E62">
      <w:pPr>
        <w:numPr>
          <w:ilvl w:val="0"/>
          <w:numId w:val="1"/>
        </w:numPr>
        <w:tabs>
          <w:tab w:val="clear" w:pos="1065"/>
          <w:tab w:val="num" w:pos="1134"/>
        </w:tabs>
        <w:spacing w:after="120"/>
        <w:ind w:left="1134" w:hanging="567"/>
        <w:jc w:val="both"/>
        <w:rPr>
          <w:rFonts w:ascii="Times New Roman" w:hAnsi="Times New Roman"/>
          <w:sz w:val="24"/>
          <w:lang w:val="uk-UA"/>
        </w:rPr>
      </w:pPr>
      <w:r w:rsidRPr="00C46E2F">
        <w:rPr>
          <w:rFonts w:ascii="Times New Roman" w:hAnsi="Times New Roman"/>
          <w:sz w:val="24"/>
          <w:lang w:val="uk-UA"/>
        </w:rPr>
        <w:t xml:space="preserve">видачу працівникам для оздоровлення путівок на лікування, відпочинок і до дитячих оздоровчих таборів з частковою оплатою за рахунок коштів Фонду соціального страхування з тимчасової втрати працездатності </w:t>
      </w:r>
      <w:r w:rsidR="008C1E2B" w:rsidRPr="00C46E2F">
        <w:rPr>
          <w:rFonts w:ascii="Times New Roman" w:hAnsi="Times New Roman"/>
          <w:sz w:val="24"/>
          <w:lang w:val="uk-UA"/>
        </w:rPr>
        <w:t>та за рахунок працівника.</w:t>
      </w:r>
    </w:p>
    <w:p w:rsidR="003045F7" w:rsidRPr="00C46E2F" w:rsidRDefault="003045F7" w:rsidP="00C46E2F">
      <w:pPr>
        <w:numPr>
          <w:ilvl w:val="1"/>
          <w:numId w:val="14"/>
        </w:numPr>
        <w:ind w:left="567" w:hanging="567"/>
        <w:jc w:val="both"/>
        <w:rPr>
          <w:rFonts w:ascii="Times New Roman" w:hAnsi="Times New Roman"/>
          <w:sz w:val="24"/>
          <w:lang w:val="uk-UA"/>
        </w:rPr>
      </w:pPr>
      <w:r w:rsidRPr="00C46E2F">
        <w:rPr>
          <w:rFonts w:ascii="Times New Roman" w:hAnsi="Times New Roman"/>
          <w:sz w:val="24"/>
          <w:lang w:val="uk-UA"/>
        </w:rPr>
        <w:t xml:space="preserve">Надання </w:t>
      </w:r>
      <w:r w:rsidR="008C5C38" w:rsidRPr="00C46E2F">
        <w:rPr>
          <w:rFonts w:ascii="Times New Roman" w:hAnsi="Times New Roman"/>
          <w:sz w:val="24"/>
          <w:lang w:val="uk-UA"/>
        </w:rPr>
        <w:t>цінного подарунка</w:t>
      </w:r>
      <w:r w:rsidRPr="00C46E2F">
        <w:rPr>
          <w:rFonts w:ascii="Times New Roman" w:hAnsi="Times New Roman"/>
          <w:sz w:val="24"/>
          <w:lang w:val="uk-UA"/>
        </w:rPr>
        <w:t xml:space="preserve"> працівникам за рахунок фонду профспілкових внесків в зв’язку з наступними обставинами:</w:t>
      </w:r>
    </w:p>
    <w:p w:rsidR="003045F7" w:rsidRPr="00C46E2F" w:rsidRDefault="003045F7" w:rsidP="00C46E2F">
      <w:pPr>
        <w:numPr>
          <w:ilvl w:val="0"/>
          <w:numId w:val="1"/>
        </w:numPr>
        <w:tabs>
          <w:tab w:val="clear" w:pos="1065"/>
          <w:tab w:val="num" w:pos="1134"/>
        </w:tabs>
        <w:ind w:left="1134" w:hanging="567"/>
        <w:jc w:val="both"/>
        <w:rPr>
          <w:rFonts w:ascii="Times New Roman" w:hAnsi="Times New Roman"/>
          <w:sz w:val="24"/>
          <w:lang w:val="uk-UA"/>
        </w:rPr>
      </w:pPr>
      <w:r w:rsidRPr="00C46E2F">
        <w:rPr>
          <w:rFonts w:ascii="Times New Roman" w:hAnsi="Times New Roman"/>
          <w:sz w:val="24"/>
          <w:lang w:val="uk-UA"/>
        </w:rPr>
        <w:t>з нагоди ювілейних дат;</w:t>
      </w:r>
    </w:p>
    <w:p w:rsidR="003045F7" w:rsidRPr="00C46E2F" w:rsidRDefault="003045F7" w:rsidP="00C46E2F">
      <w:pPr>
        <w:numPr>
          <w:ilvl w:val="0"/>
          <w:numId w:val="1"/>
        </w:numPr>
        <w:tabs>
          <w:tab w:val="clear" w:pos="1065"/>
          <w:tab w:val="num" w:pos="1134"/>
        </w:tabs>
        <w:ind w:left="1134" w:hanging="567"/>
        <w:jc w:val="both"/>
        <w:rPr>
          <w:rFonts w:ascii="Times New Roman" w:hAnsi="Times New Roman"/>
          <w:sz w:val="24"/>
          <w:lang w:val="uk-UA"/>
        </w:rPr>
      </w:pPr>
      <w:r w:rsidRPr="00C46E2F">
        <w:rPr>
          <w:rFonts w:ascii="Times New Roman" w:hAnsi="Times New Roman"/>
          <w:sz w:val="24"/>
          <w:lang w:val="uk-UA"/>
        </w:rPr>
        <w:t>у зв’язку з виходом на пенсію;</w:t>
      </w:r>
    </w:p>
    <w:p w:rsidR="003045F7" w:rsidRPr="00C46E2F" w:rsidRDefault="003045F7" w:rsidP="001E1E62">
      <w:pPr>
        <w:numPr>
          <w:ilvl w:val="0"/>
          <w:numId w:val="1"/>
        </w:numPr>
        <w:tabs>
          <w:tab w:val="clear" w:pos="1065"/>
          <w:tab w:val="num" w:pos="1134"/>
        </w:tabs>
        <w:spacing w:after="120"/>
        <w:ind w:left="1134" w:hanging="567"/>
        <w:jc w:val="both"/>
        <w:rPr>
          <w:rFonts w:ascii="Times New Roman" w:hAnsi="Times New Roman"/>
          <w:b/>
          <w:bCs/>
          <w:sz w:val="24"/>
          <w:lang w:val="uk-UA"/>
        </w:rPr>
      </w:pPr>
      <w:r w:rsidRPr="00C46E2F">
        <w:rPr>
          <w:rFonts w:ascii="Times New Roman" w:hAnsi="Times New Roman"/>
          <w:sz w:val="24"/>
          <w:lang w:val="uk-UA"/>
        </w:rPr>
        <w:t>тощо</w:t>
      </w:r>
      <w:r w:rsidR="003340AC" w:rsidRPr="00C46E2F">
        <w:rPr>
          <w:rFonts w:ascii="Times New Roman" w:hAnsi="Times New Roman"/>
          <w:sz w:val="24"/>
          <w:lang w:val="uk-UA"/>
        </w:rPr>
        <w:t>.</w:t>
      </w:r>
    </w:p>
    <w:p w:rsidR="003045F7" w:rsidRPr="00C46E2F" w:rsidRDefault="003045F7" w:rsidP="001E1E62">
      <w:pPr>
        <w:numPr>
          <w:ilvl w:val="1"/>
          <w:numId w:val="14"/>
        </w:numPr>
        <w:spacing w:after="120"/>
        <w:ind w:left="567" w:hanging="567"/>
        <w:jc w:val="both"/>
        <w:rPr>
          <w:rFonts w:ascii="Times New Roman" w:hAnsi="Times New Roman"/>
          <w:sz w:val="24"/>
          <w:lang w:val="uk-UA"/>
        </w:rPr>
      </w:pPr>
      <w:r w:rsidRPr="00C46E2F">
        <w:rPr>
          <w:rFonts w:ascii="Times New Roman" w:hAnsi="Times New Roman"/>
          <w:sz w:val="24"/>
          <w:lang w:val="uk-UA"/>
        </w:rPr>
        <w:t>Відраховувати кошти Профспілці працівників освіти м. Кривого Рогу на культурно-масову фізкультурну і оздоровчу роботу у розмірі 0,3% фонду оплати праці за раху</w:t>
      </w:r>
      <w:r w:rsidRPr="00C46E2F">
        <w:rPr>
          <w:rFonts w:ascii="Times New Roman" w:hAnsi="Times New Roman"/>
          <w:sz w:val="24"/>
          <w:lang w:val="uk-UA"/>
        </w:rPr>
        <w:lastRenderedPageBreak/>
        <w:t>нок бюджетних асигнувань, відповідно до статті №44 Закону України «Про професійні спілки, їх права та гарантій діяльності</w:t>
      </w:r>
      <w:r w:rsidR="00C46E2F" w:rsidRPr="00C46E2F">
        <w:rPr>
          <w:rFonts w:ascii="Times New Roman" w:hAnsi="Times New Roman"/>
          <w:sz w:val="24"/>
          <w:lang w:val="uk-UA"/>
        </w:rPr>
        <w:t>»</w:t>
      </w:r>
      <w:r w:rsidRPr="00C46E2F">
        <w:rPr>
          <w:rFonts w:ascii="Times New Roman" w:hAnsi="Times New Roman"/>
          <w:sz w:val="24"/>
          <w:lang w:val="uk-UA"/>
        </w:rPr>
        <w:t>.</w:t>
      </w:r>
    </w:p>
    <w:p w:rsidR="003045F7" w:rsidRPr="00C46E2F" w:rsidRDefault="003045F7" w:rsidP="001E1E62">
      <w:pPr>
        <w:spacing w:after="120"/>
        <w:ind w:left="567"/>
        <w:jc w:val="both"/>
        <w:rPr>
          <w:rFonts w:ascii="Times New Roman" w:hAnsi="Times New Roman"/>
          <w:b/>
          <w:iCs/>
          <w:sz w:val="24"/>
          <w:lang w:val="uk-UA"/>
        </w:rPr>
      </w:pPr>
      <w:r w:rsidRPr="00C46E2F">
        <w:rPr>
          <w:rFonts w:ascii="Times New Roman" w:hAnsi="Times New Roman"/>
          <w:b/>
          <w:iCs/>
          <w:sz w:val="24"/>
          <w:lang w:val="uk-UA"/>
        </w:rPr>
        <w:t xml:space="preserve">Сторона </w:t>
      </w:r>
      <w:r w:rsidR="00036D4E" w:rsidRPr="00C46E2F">
        <w:rPr>
          <w:rFonts w:ascii="Times New Roman" w:hAnsi="Times New Roman"/>
          <w:b/>
          <w:iCs/>
          <w:sz w:val="24"/>
          <w:lang w:val="uk-UA"/>
        </w:rPr>
        <w:t>адміністрації</w:t>
      </w:r>
      <w:r w:rsidRPr="00C46E2F">
        <w:rPr>
          <w:rFonts w:ascii="Times New Roman" w:hAnsi="Times New Roman"/>
          <w:b/>
          <w:iCs/>
          <w:sz w:val="24"/>
          <w:lang w:val="uk-UA"/>
        </w:rPr>
        <w:t xml:space="preserve"> зобов’язується:</w:t>
      </w:r>
    </w:p>
    <w:p w:rsidR="003045F7" w:rsidRPr="00C46E2F" w:rsidRDefault="00036D4E" w:rsidP="001E1E62">
      <w:pPr>
        <w:numPr>
          <w:ilvl w:val="1"/>
          <w:numId w:val="14"/>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Перераховувати своєчасно та у повному обсязі внески на загальнообов’язкове державне соціальне страхування, за погодженням з профспілкою розглядати питання щодо запровадження додаткових видів недержавного страхування працівників або їх окремих категорій. </w:t>
      </w:r>
      <w:r w:rsidR="003045F7" w:rsidRPr="00C46E2F">
        <w:rPr>
          <w:rFonts w:ascii="Times New Roman" w:hAnsi="Times New Roman"/>
          <w:sz w:val="24"/>
          <w:lang w:val="uk-UA"/>
        </w:rPr>
        <w:t>Створювати належні умови для діяльності комісії з соціального страхування на випадок тимчасової непрацездатності.</w:t>
      </w:r>
    </w:p>
    <w:p w:rsidR="003045F7" w:rsidRPr="00C46E2F" w:rsidRDefault="003045F7" w:rsidP="001E1E62">
      <w:pPr>
        <w:numPr>
          <w:ilvl w:val="1"/>
          <w:numId w:val="14"/>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Забезпечити збереження архівних документів, згідно яких здійснюється оформлення пенсій, отримання пільг і компенсацій, визначених </w:t>
      </w:r>
      <w:r w:rsidR="00400A9E" w:rsidRPr="00C46E2F">
        <w:rPr>
          <w:rFonts w:ascii="Times New Roman" w:hAnsi="Times New Roman"/>
          <w:sz w:val="24"/>
          <w:lang w:val="uk-UA"/>
        </w:rPr>
        <w:t xml:space="preserve">чинним </w:t>
      </w:r>
      <w:r w:rsidRPr="00C46E2F">
        <w:rPr>
          <w:rFonts w:ascii="Times New Roman" w:hAnsi="Times New Roman"/>
          <w:sz w:val="24"/>
          <w:lang w:val="uk-UA"/>
        </w:rPr>
        <w:t>законодавством України.</w:t>
      </w:r>
    </w:p>
    <w:p w:rsidR="003045F7" w:rsidRPr="00C46E2F" w:rsidRDefault="003045F7" w:rsidP="001E1E62">
      <w:pPr>
        <w:numPr>
          <w:ilvl w:val="1"/>
          <w:numId w:val="14"/>
        </w:numPr>
        <w:spacing w:after="120"/>
        <w:ind w:left="567" w:hanging="567"/>
        <w:jc w:val="both"/>
        <w:rPr>
          <w:rFonts w:ascii="Times New Roman" w:hAnsi="Times New Roman"/>
          <w:sz w:val="24"/>
          <w:lang w:val="uk-UA"/>
        </w:rPr>
      </w:pPr>
      <w:r w:rsidRPr="00C46E2F">
        <w:rPr>
          <w:rFonts w:ascii="Times New Roman" w:hAnsi="Times New Roman"/>
          <w:sz w:val="24"/>
          <w:lang w:val="uk-UA"/>
        </w:rPr>
        <w:t>Здійснювати за участю профспілкової сторони щоквартальний аналіз стану тимчасової непрацездатності в установі та причин захворювань.</w:t>
      </w:r>
    </w:p>
    <w:p w:rsidR="003D3CD7" w:rsidRPr="00C46E2F" w:rsidRDefault="007D4A41" w:rsidP="001E1E62">
      <w:pPr>
        <w:numPr>
          <w:ilvl w:val="1"/>
          <w:numId w:val="14"/>
        </w:numPr>
        <w:spacing w:after="120"/>
        <w:ind w:left="567" w:hanging="567"/>
        <w:jc w:val="both"/>
        <w:rPr>
          <w:rFonts w:ascii="Times New Roman" w:hAnsi="Times New Roman"/>
          <w:sz w:val="24"/>
          <w:lang w:val="uk-UA"/>
        </w:rPr>
      </w:pPr>
      <w:r w:rsidRPr="00C46E2F">
        <w:rPr>
          <w:rFonts w:ascii="Times New Roman" w:hAnsi="Times New Roman"/>
          <w:sz w:val="24"/>
          <w:lang w:val="uk-UA"/>
        </w:rPr>
        <w:t>Забезпечити</w:t>
      </w:r>
      <w:r w:rsidR="003D3CD7" w:rsidRPr="00C46E2F">
        <w:rPr>
          <w:rFonts w:ascii="Times New Roman" w:hAnsi="Times New Roman"/>
          <w:sz w:val="24"/>
          <w:lang w:val="uk-UA"/>
        </w:rPr>
        <w:t xml:space="preserve"> виконання листа Міністерства праці та соціальної політики України від 10.12.2007р. №776/0/15-07/18 «Щодо питання профілактики ВІЛ-інфекції/С</w:t>
      </w:r>
      <w:r w:rsidR="00201C89" w:rsidRPr="00C46E2F">
        <w:rPr>
          <w:rFonts w:ascii="Times New Roman" w:hAnsi="Times New Roman"/>
          <w:sz w:val="24"/>
          <w:lang w:val="uk-UA"/>
        </w:rPr>
        <w:t>НІДУ</w:t>
      </w:r>
      <w:r w:rsidR="003D3CD7" w:rsidRPr="00C46E2F">
        <w:rPr>
          <w:rFonts w:ascii="Times New Roman" w:hAnsi="Times New Roman"/>
          <w:sz w:val="24"/>
          <w:lang w:val="uk-UA"/>
        </w:rPr>
        <w:t>» та листа виконкому Криворізької міської ради від 26.12.2007р. №5/14-3009 «Щодо питання профілактики ВІЛ-інфекції/СНІД в колективах» організовувати та проводити консультації,</w:t>
      </w:r>
      <w:r w:rsidR="002918B2" w:rsidRPr="00C46E2F">
        <w:rPr>
          <w:rFonts w:ascii="Times New Roman" w:hAnsi="Times New Roman"/>
          <w:sz w:val="24"/>
          <w:lang w:val="uk-UA"/>
        </w:rPr>
        <w:t xml:space="preserve"> </w:t>
      </w:r>
      <w:r w:rsidR="003D3CD7" w:rsidRPr="00C46E2F">
        <w:rPr>
          <w:rFonts w:ascii="Times New Roman" w:hAnsi="Times New Roman"/>
          <w:sz w:val="24"/>
          <w:lang w:val="uk-UA"/>
        </w:rPr>
        <w:t xml:space="preserve">лекції та інші заходи щодо профілактики ВІЛ-інфекції/СНІД на робочому місці </w:t>
      </w:r>
      <w:r w:rsidR="002918B2" w:rsidRPr="00C46E2F">
        <w:rPr>
          <w:rFonts w:ascii="Times New Roman" w:hAnsi="Times New Roman"/>
          <w:sz w:val="24"/>
          <w:lang w:val="uk-UA"/>
        </w:rPr>
        <w:t xml:space="preserve"> </w:t>
      </w:r>
      <w:r w:rsidR="003D3CD7" w:rsidRPr="00C46E2F">
        <w:rPr>
          <w:rFonts w:ascii="Times New Roman" w:hAnsi="Times New Roman"/>
          <w:sz w:val="24"/>
          <w:lang w:val="uk-UA"/>
        </w:rPr>
        <w:t>(</w:t>
      </w:r>
      <w:r w:rsidR="003D3CD7" w:rsidRPr="00C46E2F">
        <w:rPr>
          <w:rFonts w:ascii="Times New Roman" w:hAnsi="Times New Roman"/>
          <w:b/>
          <w:sz w:val="24"/>
          <w:lang w:val="uk-UA"/>
        </w:rPr>
        <w:t>додаток №1</w:t>
      </w:r>
      <w:r w:rsidR="00283899" w:rsidRPr="00C46E2F">
        <w:rPr>
          <w:rFonts w:ascii="Times New Roman" w:hAnsi="Times New Roman"/>
          <w:b/>
          <w:sz w:val="24"/>
          <w:lang w:val="uk-UA"/>
        </w:rPr>
        <w:t>3</w:t>
      </w:r>
      <w:r w:rsidR="003D3CD7" w:rsidRPr="00C46E2F">
        <w:rPr>
          <w:rFonts w:ascii="Times New Roman" w:hAnsi="Times New Roman"/>
          <w:sz w:val="24"/>
          <w:lang w:val="uk-UA"/>
        </w:rPr>
        <w:t>).</w:t>
      </w:r>
    </w:p>
    <w:p w:rsidR="000C44BD" w:rsidRPr="00C46E2F" w:rsidRDefault="000C44BD" w:rsidP="001E1E62">
      <w:pPr>
        <w:numPr>
          <w:ilvl w:val="1"/>
          <w:numId w:val="14"/>
        </w:numPr>
        <w:spacing w:after="120"/>
        <w:ind w:left="567" w:hanging="567"/>
        <w:jc w:val="both"/>
        <w:rPr>
          <w:rFonts w:ascii="Times New Roman" w:hAnsi="Times New Roman"/>
          <w:sz w:val="24"/>
          <w:lang w:val="uk-UA"/>
        </w:rPr>
      </w:pPr>
      <w:r w:rsidRPr="00C46E2F">
        <w:rPr>
          <w:rFonts w:ascii="Times New Roman" w:hAnsi="Times New Roman"/>
          <w:sz w:val="24"/>
          <w:lang w:val="uk-UA"/>
        </w:rPr>
        <w:t>Не допускати випадків дискримінації хворих на ВІЛ/СНІД та туберкульоз.</w:t>
      </w:r>
    </w:p>
    <w:p w:rsidR="003045F7" w:rsidRPr="00C46E2F" w:rsidRDefault="003045F7" w:rsidP="001E1E62">
      <w:pPr>
        <w:spacing w:after="120"/>
        <w:ind w:left="567"/>
        <w:jc w:val="both"/>
        <w:rPr>
          <w:rFonts w:ascii="Times New Roman" w:hAnsi="Times New Roman"/>
          <w:b/>
          <w:sz w:val="24"/>
          <w:lang w:val="uk-UA"/>
        </w:rPr>
      </w:pPr>
      <w:r w:rsidRPr="00C46E2F">
        <w:rPr>
          <w:rFonts w:ascii="Times New Roman" w:hAnsi="Times New Roman"/>
          <w:b/>
          <w:sz w:val="24"/>
          <w:lang w:val="uk-UA"/>
        </w:rPr>
        <w:t>Профспілкова сторона зобов’язується:</w:t>
      </w:r>
    </w:p>
    <w:p w:rsidR="003045F7" w:rsidRPr="00C46E2F" w:rsidRDefault="003045F7" w:rsidP="001E1E62">
      <w:pPr>
        <w:numPr>
          <w:ilvl w:val="1"/>
          <w:numId w:val="14"/>
        </w:numPr>
        <w:spacing w:after="120"/>
        <w:ind w:left="567" w:hanging="567"/>
        <w:jc w:val="both"/>
        <w:rPr>
          <w:rFonts w:ascii="Times New Roman" w:hAnsi="Times New Roman"/>
          <w:sz w:val="24"/>
          <w:lang w:val="uk-UA"/>
        </w:rPr>
      </w:pPr>
      <w:r w:rsidRPr="00C46E2F">
        <w:rPr>
          <w:rFonts w:ascii="Times New Roman" w:hAnsi="Times New Roman"/>
          <w:sz w:val="24"/>
          <w:lang w:val="uk-UA"/>
        </w:rPr>
        <w:t>Здійснювати контроль за використанням коштів на виплату соціальних пільг, доводити інформацію до членів трудового колективу.</w:t>
      </w:r>
    </w:p>
    <w:p w:rsidR="003045F7" w:rsidRPr="00C46E2F" w:rsidRDefault="003045F7" w:rsidP="001E1E62">
      <w:pPr>
        <w:numPr>
          <w:ilvl w:val="1"/>
          <w:numId w:val="14"/>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Здійснювати контроль за своєчасною і повною сплатою </w:t>
      </w:r>
      <w:r w:rsidR="004226A4" w:rsidRPr="00C46E2F">
        <w:rPr>
          <w:rFonts w:ascii="Times New Roman" w:hAnsi="Times New Roman"/>
          <w:sz w:val="24"/>
          <w:lang w:val="uk-UA"/>
        </w:rPr>
        <w:t>адміністраці</w:t>
      </w:r>
      <w:r w:rsidR="00036D4E" w:rsidRPr="00C46E2F">
        <w:rPr>
          <w:rFonts w:ascii="Times New Roman" w:hAnsi="Times New Roman"/>
          <w:sz w:val="24"/>
          <w:lang w:val="uk-UA"/>
        </w:rPr>
        <w:t xml:space="preserve">єю </w:t>
      </w:r>
      <w:r w:rsidRPr="00C46E2F">
        <w:rPr>
          <w:rFonts w:ascii="Times New Roman" w:hAnsi="Times New Roman"/>
          <w:sz w:val="24"/>
          <w:lang w:val="uk-UA"/>
        </w:rPr>
        <w:t>страхових внесків на загальнообов’язкове соціальне страхування в зв’язку з тимчасовою втратою працездатності  та витратами, зумовленими народженням і похованням, своєчасним матеріальним забезпеченням і наданням соціальних послуг працівникам.</w:t>
      </w:r>
    </w:p>
    <w:p w:rsidR="003D3CD7" w:rsidRPr="00C46E2F" w:rsidRDefault="003045F7" w:rsidP="001E1E62">
      <w:pPr>
        <w:numPr>
          <w:ilvl w:val="1"/>
          <w:numId w:val="14"/>
        </w:numPr>
        <w:spacing w:after="120"/>
        <w:ind w:left="567" w:hanging="567"/>
        <w:jc w:val="both"/>
        <w:rPr>
          <w:rFonts w:ascii="Times New Roman" w:hAnsi="Times New Roman"/>
          <w:sz w:val="24"/>
          <w:lang w:val="uk-UA"/>
        </w:rPr>
      </w:pPr>
      <w:r w:rsidRPr="00C46E2F">
        <w:rPr>
          <w:rFonts w:ascii="Times New Roman" w:hAnsi="Times New Roman"/>
          <w:sz w:val="24"/>
          <w:lang w:val="uk-UA"/>
        </w:rPr>
        <w:t>Представляти інтереси працівників у комісії з соціального страхування.</w:t>
      </w:r>
    </w:p>
    <w:p w:rsidR="003045F7" w:rsidRPr="00C46E2F" w:rsidRDefault="003045F7" w:rsidP="001E1E62">
      <w:pPr>
        <w:numPr>
          <w:ilvl w:val="1"/>
          <w:numId w:val="14"/>
        </w:numPr>
        <w:spacing w:after="120"/>
        <w:ind w:left="567" w:hanging="567"/>
        <w:jc w:val="both"/>
        <w:rPr>
          <w:rFonts w:ascii="Times New Roman" w:hAnsi="Times New Roman"/>
          <w:sz w:val="24"/>
          <w:lang w:val="uk-UA"/>
        </w:rPr>
      </w:pPr>
      <w:r w:rsidRPr="00C46E2F">
        <w:rPr>
          <w:rFonts w:ascii="Times New Roman" w:hAnsi="Times New Roman"/>
          <w:sz w:val="24"/>
          <w:lang w:val="uk-UA"/>
        </w:rPr>
        <w:t>Організувати проведення культурно-масових заходів для працівників установи.</w:t>
      </w:r>
    </w:p>
    <w:p w:rsidR="003045F7" w:rsidRPr="00C46E2F" w:rsidRDefault="003045F7" w:rsidP="001E1E62">
      <w:pPr>
        <w:numPr>
          <w:ilvl w:val="1"/>
          <w:numId w:val="14"/>
        </w:numPr>
        <w:spacing w:after="120"/>
        <w:ind w:left="567" w:hanging="567"/>
        <w:jc w:val="both"/>
        <w:rPr>
          <w:rFonts w:ascii="Times New Roman" w:hAnsi="Times New Roman"/>
          <w:sz w:val="24"/>
          <w:lang w:val="uk-UA"/>
        </w:rPr>
      </w:pPr>
      <w:r w:rsidRPr="00C46E2F">
        <w:rPr>
          <w:rFonts w:ascii="Times New Roman" w:hAnsi="Times New Roman"/>
          <w:sz w:val="24"/>
          <w:lang w:val="uk-UA"/>
        </w:rPr>
        <w:t>Ознайомлювати працівників з новими нормативними актами з питань соціального страхування та надавати консультативну і методичну допомогу з питань соціального захисту.</w:t>
      </w:r>
    </w:p>
    <w:p w:rsidR="0087267C" w:rsidRPr="00C46E2F" w:rsidRDefault="003F511A" w:rsidP="00C46E2F">
      <w:pPr>
        <w:numPr>
          <w:ilvl w:val="1"/>
          <w:numId w:val="14"/>
        </w:numPr>
        <w:ind w:left="567" w:hanging="567"/>
        <w:jc w:val="both"/>
        <w:rPr>
          <w:rFonts w:ascii="Times New Roman" w:hAnsi="Times New Roman"/>
          <w:sz w:val="24"/>
          <w:lang w:val="uk-UA"/>
        </w:rPr>
      </w:pPr>
      <w:r w:rsidRPr="00C46E2F">
        <w:rPr>
          <w:rFonts w:ascii="Times New Roman" w:hAnsi="Times New Roman"/>
          <w:sz w:val="24"/>
          <w:lang w:val="uk-UA"/>
        </w:rPr>
        <w:t xml:space="preserve">Сприяти соціальному захисту ветеранів праці, людей похилого віку  </w:t>
      </w:r>
      <w:r w:rsidR="005D6333" w:rsidRPr="00C46E2F">
        <w:rPr>
          <w:rFonts w:ascii="Times New Roman" w:hAnsi="Times New Roman"/>
          <w:sz w:val="24"/>
          <w:lang w:val="uk-UA"/>
        </w:rPr>
        <w:t>КЗДО №</w:t>
      </w:r>
      <w:r w:rsidR="0023601A" w:rsidRPr="00C46E2F">
        <w:rPr>
          <w:rFonts w:ascii="Times New Roman" w:hAnsi="Times New Roman"/>
          <w:sz w:val="24"/>
          <w:lang w:val="uk-UA"/>
        </w:rPr>
        <w:t xml:space="preserve">291 КТ КМР </w:t>
      </w:r>
      <w:r w:rsidRPr="00C46E2F">
        <w:rPr>
          <w:rFonts w:ascii="Times New Roman" w:hAnsi="Times New Roman"/>
          <w:sz w:val="24"/>
          <w:lang w:val="uk-UA"/>
        </w:rPr>
        <w:t>(організувати привітання на свята, нагородження подяками, грамотами та забезпечити проведення 1 жовтня «Дня людей похилого віку»).</w:t>
      </w:r>
    </w:p>
    <w:p w:rsidR="00505FAD" w:rsidRPr="00C46E2F" w:rsidRDefault="00505FAD" w:rsidP="004F089A">
      <w:pPr>
        <w:ind w:left="567" w:hanging="567"/>
        <w:jc w:val="center"/>
        <w:rPr>
          <w:rFonts w:ascii="Times New Roman" w:hAnsi="Times New Roman"/>
          <w:b/>
          <w:bCs/>
          <w:sz w:val="24"/>
        </w:rPr>
      </w:pPr>
    </w:p>
    <w:p w:rsidR="003045F7" w:rsidRPr="00C46E2F" w:rsidRDefault="003045F7" w:rsidP="004F089A">
      <w:pPr>
        <w:jc w:val="center"/>
        <w:rPr>
          <w:rFonts w:ascii="Times New Roman" w:hAnsi="Times New Roman"/>
          <w:b/>
          <w:bCs/>
          <w:sz w:val="24"/>
          <w:lang w:val="uk-UA"/>
        </w:rPr>
      </w:pPr>
      <w:r w:rsidRPr="00C46E2F">
        <w:rPr>
          <w:rFonts w:ascii="Times New Roman" w:hAnsi="Times New Roman"/>
          <w:b/>
          <w:bCs/>
          <w:sz w:val="24"/>
          <w:lang w:val="uk-UA"/>
        </w:rPr>
        <w:t>Розділ Х</w:t>
      </w:r>
    </w:p>
    <w:p w:rsidR="003045F7" w:rsidRPr="00C46E2F" w:rsidRDefault="003045F7" w:rsidP="004F089A">
      <w:pPr>
        <w:jc w:val="center"/>
        <w:rPr>
          <w:rFonts w:ascii="Times New Roman" w:hAnsi="Times New Roman"/>
          <w:b/>
          <w:bCs/>
          <w:sz w:val="24"/>
          <w:lang w:val="uk-UA"/>
        </w:rPr>
      </w:pPr>
      <w:r w:rsidRPr="00C46E2F">
        <w:rPr>
          <w:rFonts w:ascii="Times New Roman" w:hAnsi="Times New Roman"/>
          <w:b/>
          <w:bCs/>
          <w:sz w:val="24"/>
          <w:lang w:val="uk-UA"/>
        </w:rPr>
        <w:t>ГАРАНТІЇ ДІЯЛЬНОСТІ ПРОФСПІЛКОВОЇ  ОРГАНІЗАЦІЇ</w:t>
      </w:r>
    </w:p>
    <w:p w:rsidR="005D6333" w:rsidRPr="00C46E2F" w:rsidRDefault="005D6333" w:rsidP="004F089A">
      <w:pPr>
        <w:ind w:left="567" w:hanging="567"/>
        <w:jc w:val="center"/>
        <w:rPr>
          <w:rFonts w:ascii="Times New Roman" w:hAnsi="Times New Roman"/>
          <w:b/>
          <w:bCs/>
          <w:sz w:val="24"/>
        </w:rPr>
      </w:pPr>
    </w:p>
    <w:p w:rsidR="003045F7" w:rsidRPr="00C46E2F" w:rsidRDefault="003045F7" w:rsidP="001E1E62">
      <w:pPr>
        <w:spacing w:after="120"/>
        <w:ind w:firstLine="567"/>
        <w:jc w:val="both"/>
        <w:rPr>
          <w:rFonts w:ascii="Times New Roman" w:hAnsi="Times New Roman"/>
          <w:sz w:val="24"/>
          <w:lang w:val="uk-UA"/>
        </w:rPr>
      </w:pPr>
      <w:r w:rsidRPr="00C46E2F">
        <w:rPr>
          <w:rFonts w:ascii="Times New Roman" w:hAnsi="Times New Roman"/>
          <w:sz w:val="24"/>
          <w:lang w:val="uk-UA"/>
        </w:rPr>
        <w:t xml:space="preserve">Сторона </w:t>
      </w:r>
      <w:r w:rsidR="004226A4" w:rsidRPr="00C46E2F">
        <w:rPr>
          <w:rFonts w:ascii="Times New Roman" w:hAnsi="Times New Roman"/>
          <w:sz w:val="24"/>
          <w:lang w:val="uk-UA"/>
        </w:rPr>
        <w:t>адміністраці</w:t>
      </w:r>
      <w:r w:rsidR="00036D4E" w:rsidRPr="00C46E2F">
        <w:rPr>
          <w:rFonts w:ascii="Times New Roman" w:hAnsi="Times New Roman"/>
          <w:sz w:val="24"/>
          <w:lang w:val="uk-UA"/>
        </w:rPr>
        <w:t>ї</w:t>
      </w:r>
      <w:r w:rsidRPr="00C46E2F">
        <w:rPr>
          <w:rFonts w:ascii="Times New Roman" w:hAnsi="Times New Roman"/>
          <w:sz w:val="24"/>
          <w:lang w:val="uk-UA"/>
        </w:rPr>
        <w:t xml:space="preserve"> визнає профспілковий комітет повноважним представником інтересів працівників, які працюють в установі, і погоджує з ним накази та інші локальні нормативні акти з питань, що є предметом цього </w:t>
      </w:r>
      <w:r w:rsidR="004226A4" w:rsidRPr="00C46E2F">
        <w:rPr>
          <w:rFonts w:ascii="Times New Roman" w:hAnsi="Times New Roman"/>
          <w:sz w:val="24"/>
          <w:lang w:val="uk-UA"/>
        </w:rPr>
        <w:t>Договору</w:t>
      </w:r>
      <w:r w:rsidRPr="00C46E2F">
        <w:rPr>
          <w:rFonts w:ascii="Times New Roman" w:hAnsi="Times New Roman"/>
          <w:sz w:val="24"/>
          <w:lang w:val="uk-UA"/>
        </w:rPr>
        <w:t>.</w:t>
      </w:r>
    </w:p>
    <w:p w:rsidR="003045F7" w:rsidRPr="00C46E2F" w:rsidRDefault="003045F7" w:rsidP="001E1E62">
      <w:pPr>
        <w:spacing w:after="120"/>
        <w:ind w:left="567"/>
        <w:jc w:val="both"/>
        <w:rPr>
          <w:rFonts w:ascii="Times New Roman" w:hAnsi="Times New Roman"/>
          <w:b/>
          <w:iCs/>
          <w:sz w:val="24"/>
          <w:lang w:val="uk-UA"/>
        </w:rPr>
      </w:pPr>
      <w:r w:rsidRPr="00C46E2F">
        <w:rPr>
          <w:rFonts w:ascii="Times New Roman" w:hAnsi="Times New Roman"/>
          <w:b/>
          <w:iCs/>
          <w:sz w:val="24"/>
          <w:lang w:val="uk-UA"/>
        </w:rPr>
        <w:t xml:space="preserve">Сторона </w:t>
      </w:r>
      <w:r w:rsidR="004226A4" w:rsidRPr="00C46E2F">
        <w:rPr>
          <w:rFonts w:ascii="Times New Roman" w:hAnsi="Times New Roman"/>
          <w:b/>
          <w:iCs/>
          <w:sz w:val="24"/>
          <w:lang w:val="uk-UA"/>
        </w:rPr>
        <w:t>адміністраці</w:t>
      </w:r>
      <w:r w:rsidR="00036D4E" w:rsidRPr="00C46E2F">
        <w:rPr>
          <w:rFonts w:ascii="Times New Roman" w:hAnsi="Times New Roman"/>
          <w:b/>
          <w:iCs/>
          <w:sz w:val="24"/>
          <w:lang w:val="uk-UA"/>
        </w:rPr>
        <w:t xml:space="preserve">ї </w:t>
      </w:r>
      <w:r w:rsidRPr="00C46E2F">
        <w:rPr>
          <w:rFonts w:ascii="Times New Roman" w:hAnsi="Times New Roman"/>
          <w:b/>
          <w:iCs/>
          <w:sz w:val="24"/>
          <w:lang w:val="uk-UA"/>
        </w:rPr>
        <w:t xml:space="preserve"> зобов’язується:</w:t>
      </w:r>
    </w:p>
    <w:p w:rsidR="003045F7" w:rsidRPr="00C46E2F" w:rsidRDefault="003045F7" w:rsidP="001E1E62">
      <w:pPr>
        <w:numPr>
          <w:ilvl w:val="1"/>
          <w:numId w:val="15"/>
        </w:numPr>
        <w:spacing w:after="120"/>
        <w:ind w:left="567" w:hanging="567"/>
        <w:jc w:val="both"/>
        <w:rPr>
          <w:rFonts w:ascii="Times New Roman" w:hAnsi="Times New Roman"/>
          <w:sz w:val="24"/>
          <w:lang w:val="uk-UA"/>
        </w:rPr>
      </w:pPr>
      <w:r w:rsidRPr="00C46E2F">
        <w:rPr>
          <w:rFonts w:ascii="Times New Roman" w:hAnsi="Times New Roman"/>
          <w:sz w:val="24"/>
          <w:lang w:val="uk-UA"/>
        </w:rPr>
        <w:t>Забезпечувати реалізацію прав</w:t>
      </w:r>
      <w:r w:rsidR="00036D4E" w:rsidRPr="00C46E2F">
        <w:rPr>
          <w:rFonts w:ascii="Times New Roman" w:hAnsi="Times New Roman"/>
          <w:sz w:val="24"/>
          <w:lang w:val="uk-UA"/>
        </w:rPr>
        <w:t xml:space="preserve"> і гарантій діяльності профспіл</w:t>
      </w:r>
      <w:r w:rsidRPr="00C46E2F">
        <w:rPr>
          <w:rFonts w:ascii="Times New Roman" w:hAnsi="Times New Roman"/>
          <w:sz w:val="24"/>
          <w:lang w:val="uk-UA"/>
        </w:rPr>
        <w:t>к</w:t>
      </w:r>
      <w:r w:rsidR="00036D4E" w:rsidRPr="00C46E2F">
        <w:rPr>
          <w:rFonts w:ascii="Times New Roman" w:hAnsi="Times New Roman"/>
          <w:sz w:val="24"/>
          <w:lang w:val="uk-UA"/>
        </w:rPr>
        <w:t>и</w:t>
      </w:r>
      <w:r w:rsidRPr="00C46E2F">
        <w:rPr>
          <w:rFonts w:ascii="Times New Roman" w:hAnsi="Times New Roman"/>
          <w:sz w:val="24"/>
          <w:lang w:val="uk-UA"/>
        </w:rPr>
        <w:t>, встановлених чинним законодавством, не допускати втручання в діяльність, обмеження прав профспіл</w:t>
      </w:r>
      <w:r w:rsidR="00036D4E" w:rsidRPr="00C46E2F">
        <w:rPr>
          <w:rFonts w:ascii="Times New Roman" w:hAnsi="Times New Roman"/>
          <w:sz w:val="24"/>
          <w:lang w:val="uk-UA"/>
        </w:rPr>
        <w:t>ки</w:t>
      </w:r>
      <w:r w:rsidRPr="00C46E2F">
        <w:rPr>
          <w:rFonts w:ascii="Times New Roman" w:hAnsi="Times New Roman"/>
          <w:sz w:val="24"/>
          <w:lang w:val="uk-UA"/>
        </w:rPr>
        <w:t xml:space="preserve"> або перешкоджання ї</w:t>
      </w:r>
      <w:r w:rsidR="00036D4E" w:rsidRPr="00C46E2F">
        <w:rPr>
          <w:rFonts w:ascii="Times New Roman" w:hAnsi="Times New Roman"/>
          <w:sz w:val="24"/>
          <w:lang w:val="uk-UA"/>
        </w:rPr>
        <w:t>ї</w:t>
      </w:r>
      <w:r w:rsidRPr="00C46E2F">
        <w:rPr>
          <w:rFonts w:ascii="Times New Roman" w:hAnsi="Times New Roman"/>
          <w:sz w:val="24"/>
          <w:lang w:val="uk-UA"/>
        </w:rPr>
        <w:t xml:space="preserve"> здійсненню.</w:t>
      </w:r>
    </w:p>
    <w:p w:rsidR="003045F7" w:rsidRPr="00C46E2F" w:rsidRDefault="003045F7" w:rsidP="001E1E62">
      <w:pPr>
        <w:numPr>
          <w:ilvl w:val="1"/>
          <w:numId w:val="15"/>
        </w:numPr>
        <w:spacing w:after="120"/>
        <w:ind w:left="567" w:hanging="567"/>
        <w:jc w:val="both"/>
        <w:rPr>
          <w:rFonts w:ascii="Times New Roman" w:hAnsi="Times New Roman"/>
          <w:sz w:val="24"/>
          <w:lang w:val="uk-UA"/>
        </w:rPr>
      </w:pPr>
      <w:r w:rsidRPr="00C46E2F">
        <w:rPr>
          <w:rFonts w:ascii="Times New Roman" w:hAnsi="Times New Roman"/>
          <w:sz w:val="24"/>
          <w:lang w:val="uk-UA"/>
        </w:rPr>
        <w:lastRenderedPageBreak/>
        <w:t>Для забезпечення діяльності профспілкового комітету, проведення зборів працівників установи надавати безкоштовно приміщення з усім необхідним обладнанням, зв’язком, опаленням, освітленням, прибиранням</w:t>
      </w:r>
      <w:r w:rsidR="00914E33" w:rsidRPr="00C46E2F">
        <w:rPr>
          <w:rFonts w:ascii="Times New Roman" w:hAnsi="Times New Roman"/>
          <w:sz w:val="24"/>
          <w:lang w:val="uk-UA"/>
        </w:rPr>
        <w:t>.</w:t>
      </w:r>
    </w:p>
    <w:p w:rsidR="003045F7" w:rsidRPr="00C46E2F" w:rsidRDefault="003045F7" w:rsidP="001E1E62">
      <w:pPr>
        <w:numPr>
          <w:ilvl w:val="1"/>
          <w:numId w:val="15"/>
        </w:numPr>
        <w:spacing w:after="120"/>
        <w:ind w:left="567" w:hanging="567"/>
        <w:jc w:val="both"/>
        <w:rPr>
          <w:rFonts w:ascii="Times New Roman" w:hAnsi="Times New Roman"/>
          <w:sz w:val="24"/>
          <w:lang w:val="uk-UA"/>
        </w:rPr>
      </w:pPr>
      <w:r w:rsidRPr="00C46E2F">
        <w:rPr>
          <w:rFonts w:ascii="Times New Roman" w:hAnsi="Times New Roman"/>
          <w:sz w:val="24"/>
          <w:lang w:val="uk-UA"/>
        </w:rPr>
        <w:t>Надавати профспілковому комітету можливість розміщувати власну інформацію у приміщеннях установи.</w:t>
      </w:r>
    </w:p>
    <w:p w:rsidR="003045F7" w:rsidRPr="00C46E2F" w:rsidRDefault="003045F7" w:rsidP="001E1E62">
      <w:pPr>
        <w:numPr>
          <w:ilvl w:val="1"/>
          <w:numId w:val="15"/>
        </w:numPr>
        <w:spacing w:after="120"/>
        <w:ind w:left="567" w:hanging="567"/>
        <w:jc w:val="both"/>
        <w:rPr>
          <w:rFonts w:ascii="Times New Roman" w:hAnsi="Times New Roman"/>
          <w:sz w:val="24"/>
          <w:lang w:val="uk-UA"/>
        </w:rPr>
      </w:pPr>
      <w:r w:rsidRPr="00C46E2F">
        <w:rPr>
          <w:rFonts w:ascii="Times New Roman" w:hAnsi="Times New Roman"/>
          <w:sz w:val="24"/>
          <w:lang w:val="uk-UA"/>
        </w:rPr>
        <w:t>Поширювати на працівників профспілки соціальні пільги та заохочення, встановлені цим договором.</w:t>
      </w:r>
    </w:p>
    <w:p w:rsidR="003045F7" w:rsidRPr="00C46E2F" w:rsidRDefault="003045F7" w:rsidP="001E1E62">
      <w:pPr>
        <w:numPr>
          <w:ilvl w:val="1"/>
          <w:numId w:val="15"/>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Розглядати протягом 7 днів вимоги і подання профспілкової сторони щодо усунення порушень законодавства про працю України та колективного </w:t>
      </w:r>
      <w:r w:rsidR="00036D4E" w:rsidRPr="00C46E2F">
        <w:rPr>
          <w:rFonts w:ascii="Times New Roman" w:hAnsi="Times New Roman"/>
          <w:sz w:val="24"/>
          <w:lang w:val="uk-UA"/>
        </w:rPr>
        <w:t>д</w:t>
      </w:r>
      <w:r w:rsidR="004226A4" w:rsidRPr="00C46E2F">
        <w:rPr>
          <w:rFonts w:ascii="Times New Roman" w:hAnsi="Times New Roman"/>
          <w:sz w:val="24"/>
          <w:lang w:val="uk-UA"/>
        </w:rPr>
        <w:t>оговору</w:t>
      </w:r>
      <w:r w:rsidRPr="00C46E2F">
        <w:rPr>
          <w:rFonts w:ascii="Times New Roman" w:hAnsi="Times New Roman"/>
          <w:sz w:val="24"/>
          <w:lang w:val="uk-UA"/>
        </w:rPr>
        <w:t>, невідкладно вживати заходи щодо їх усунення.</w:t>
      </w:r>
    </w:p>
    <w:p w:rsidR="003045F7" w:rsidRPr="00C46E2F" w:rsidRDefault="003045F7" w:rsidP="001E1E62">
      <w:pPr>
        <w:numPr>
          <w:ilvl w:val="1"/>
          <w:numId w:val="15"/>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На вимогу профспілкової сторони надавати в тижневий термін відповідні документи, інформацію та пояснення, що стосуються додержання законодавства про працю, умов праці, виконання колективного </w:t>
      </w:r>
      <w:r w:rsidR="00EF1033" w:rsidRPr="00C46E2F">
        <w:rPr>
          <w:rFonts w:ascii="Times New Roman" w:hAnsi="Times New Roman"/>
          <w:sz w:val="24"/>
          <w:lang w:val="uk-UA"/>
        </w:rPr>
        <w:t>д</w:t>
      </w:r>
      <w:r w:rsidR="004226A4" w:rsidRPr="00C46E2F">
        <w:rPr>
          <w:rFonts w:ascii="Times New Roman" w:hAnsi="Times New Roman"/>
          <w:sz w:val="24"/>
          <w:lang w:val="uk-UA"/>
        </w:rPr>
        <w:t>оговору</w:t>
      </w:r>
      <w:r w:rsidRPr="00C46E2F">
        <w:rPr>
          <w:rFonts w:ascii="Times New Roman" w:hAnsi="Times New Roman"/>
          <w:sz w:val="24"/>
          <w:lang w:val="uk-UA"/>
        </w:rPr>
        <w:t>, соціально-економічних прав працівників.</w:t>
      </w:r>
    </w:p>
    <w:p w:rsidR="003045F7" w:rsidRPr="00C46E2F" w:rsidRDefault="003045F7" w:rsidP="001E1E62">
      <w:pPr>
        <w:numPr>
          <w:ilvl w:val="1"/>
          <w:numId w:val="15"/>
        </w:numPr>
        <w:spacing w:after="120"/>
        <w:ind w:left="567" w:hanging="567"/>
        <w:jc w:val="both"/>
        <w:rPr>
          <w:rFonts w:ascii="Times New Roman" w:hAnsi="Times New Roman"/>
          <w:sz w:val="24"/>
          <w:lang w:val="uk-UA"/>
        </w:rPr>
      </w:pPr>
      <w:r w:rsidRPr="00C46E2F">
        <w:rPr>
          <w:rFonts w:ascii="Times New Roman" w:hAnsi="Times New Roman"/>
          <w:sz w:val="24"/>
          <w:lang w:val="uk-UA"/>
        </w:rPr>
        <w:t>Надавати можливість профспілковій стороні перевіряти розрахунки з оплати праці та державного соціального страхування, використання коштів на соціальні та культурні заходи.</w:t>
      </w:r>
    </w:p>
    <w:p w:rsidR="001D50BB" w:rsidRPr="00C46E2F" w:rsidRDefault="003045F7" w:rsidP="001E1E62">
      <w:pPr>
        <w:numPr>
          <w:ilvl w:val="1"/>
          <w:numId w:val="15"/>
        </w:numPr>
        <w:spacing w:after="120"/>
        <w:ind w:left="567" w:hanging="567"/>
        <w:jc w:val="both"/>
        <w:rPr>
          <w:rFonts w:ascii="Times New Roman" w:hAnsi="Times New Roman"/>
          <w:sz w:val="24"/>
          <w:lang w:val="uk-UA"/>
        </w:rPr>
      </w:pPr>
      <w:r w:rsidRPr="00C46E2F">
        <w:rPr>
          <w:rFonts w:ascii="Times New Roman" w:hAnsi="Times New Roman"/>
          <w:sz w:val="24"/>
          <w:lang w:val="uk-UA"/>
        </w:rPr>
        <w:t>Забезпечити участь профспілкової сторони в підготовці змін і доповнень до Статуту установи.</w:t>
      </w:r>
    </w:p>
    <w:p w:rsidR="001D50BB" w:rsidRPr="00C46E2F" w:rsidRDefault="003045F7" w:rsidP="001E1E62">
      <w:pPr>
        <w:numPr>
          <w:ilvl w:val="1"/>
          <w:numId w:val="15"/>
        </w:numPr>
        <w:spacing w:after="120"/>
        <w:ind w:left="567" w:hanging="567"/>
        <w:jc w:val="both"/>
        <w:rPr>
          <w:rFonts w:ascii="Times New Roman" w:hAnsi="Times New Roman"/>
          <w:sz w:val="24"/>
          <w:lang w:val="uk-UA"/>
        </w:rPr>
      </w:pPr>
      <w:r w:rsidRPr="00C46E2F">
        <w:rPr>
          <w:rFonts w:ascii="Times New Roman" w:hAnsi="Times New Roman"/>
          <w:sz w:val="24"/>
          <w:lang w:val="uk-UA"/>
        </w:rPr>
        <w:t>Проводити консультації з профспілковою стороною на принципах соціального партнерства, інформувати її про плани роботи установи.</w:t>
      </w:r>
    </w:p>
    <w:p w:rsidR="003045F7" w:rsidRPr="00C46E2F" w:rsidRDefault="001D50BB" w:rsidP="00C46E2F">
      <w:pPr>
        <w:numPr>
          <w:ilvl w:val="1"/>
          <w:numId w:val="15"/>
        </w:numPr>
        <w:ind w:left="567" w:hanging="567"/>
        <w:jc w:val="both"/>
        <w:rPr>
          <w:rFonts w:ascii="Times New Roman" w:hAnsi="Times New Roman"/>
          <w:sz w:val="24"/>
          <w:lang w:val="uk-UA"/>
        </w:rPr>
      </w:pPr>
      <w:r w:rsidRPr="00C46E2F">
        <w:rPr>
          <w:rFonts w:ascii="Times New Roman" w:hAnsi="Times New Roman"/>
          <w:sz w:val="24"/>
          <w:lang w:val="uk-UA"/>
        </w:rPr>
        <w:t>Б</w:t>
      </w:r>
      <w:r w:rsidR="003045F7" w:rsidRPr="00C46E2F">
        <w:rPr>
          <w:rFonts w:ascii="Times New Roman" w:hAnsi="Times New Roman"/>
          <w:sz w:val="24"/>
          <w:lang w:val="uk-UA"/>
        </w:rPr>
        <w:t>рати участь у заходах профспілкової сторони на її запрошення.</w:t>
      </w:r>
    </w:p>
    <w:p w:rsidR="00201C89" w:rsidRPr="00C46E2F" w:rsidRDefault="00201C89" w:rsidP="004F089A">
      <w:pPr>
        <w:jc w:val="center"/>
        <w:rPr>
          <w:rFonts w:ascii="Times New Roman" w:hAnsi="Times New Roman"/>
          <w:b/>
          <w:bCs/>
          <w:sz w:val="24"/>
          <w:lang w:val="uk-UA"/>
        </w:rPr>
      </w:pPr>
    </w:p>
    <w:p w:rsidR="001D50BB" w:rsidRPr="00C46E2F" w:rsidRDefault="001D50BB" w:rsidP="004F089A">
      <w:pPr>
        <w:jc w:val="center"/>
        <w:rPr>
          <w:rFonts w:ascii="Times New Roman" w:hAnsi="Times New Roman"/>
          <w:b/>
          <w:bCs/>
          <w:sz w:val="24"/>
          <w:lang w:val="uk-UA"/>
        </w:rPr>
      </w:pPr>
      <w:r w:rsidRPr="00C46E2F">
        <w:rPr>
          <w:rFonts w:ascii="Times New Roman" w:hAnsi="Times New Roman"/>
          <w:b/>
          <w:bCs/>
          <w:sz w:val="24"/>
          <w:lang w:val="uk-UA"/>
        </w:rPr>
        <w:t>Розділ ХІ</w:t>
      </w:r>
    </w:p>
    <w:p w:rsidR="001D50BB" w:rsidRPr="00C46E2F" w:rsidRDefault="001D50BB" w:rsidP="004F089A">
      <w:pPr>
        <w:jc w:val="center"/>
        <w:rPr>
          <w:rFonts w:ascii="Times New Roman" w:hAnsi="Times New Roman"/>
          <w:b/>
          <w:bCs/>
          <w:sz w:val="24"/>
          <w:lang w:val="uk-UA"/>
        </w:rPr>
      </w:pPr>
      <w:r w:rsidRPr="00C46E2F">
        <w:rPr>
          <w:rFonts w:ascii="Times New Roman" w:hAnsi="Times New Roman"/>
          <w:b/>
          <w:bCs/>
          <w:sz w:val="24"/>
          <w:lang w:val="uk-UA"/>
        </w:rPr>
        <w:t>ЗАПОБІГАННЯ ТА ПРОТИДІЯ МОБІНГУ (ЦЬКУВАННЮ)</w:t>
      </w:r>
    </w:p>
    <w:p w:rsidR="001D50BB" w:rsidRPr="00C46E2F" w:rsidRDefault="001D50BB" w:rsidP="004F089A">
      <w:pPr>
        <w:jc w:val="center"/>
        <w:rPr>
          <w:rFonts w:ascii="Times New Roman" w:hAnsi="Times New Roman"/>
          <w:b/>
          <w:bCs/>
          <w:sz w:val="24"/>
          <w:lang w:val="uk-UA"/>
        </w:rPr>
      </w:pPr>
    </w:p>
    <w:p w:rsidR="001D50BB" w:rsidRPr="00C46E2F" w:rsidRDefault="001D50BB" w:rsidP="001E1E62">
      <w:pPr>
        <w:pStyle w:val="ad"/>
        <w:numPr>
          <w:ilvl w:val="0"/>
          <w:numId w:val="35"/>
        </w:numPr>
        <w:spacing w:after="120"/>
        <w:contextualSpacing w:val="0"/>
        <w:rPr>
          <w:rFonts w:ascii="Times New Roman" w:hAnsi="Times New Roman"/>
          <w:bCs/>
          <w:vanish/>
          <w:sz w:val="24"/>
          <w:lang w:val="uk-UA"/>
        </w:rPr>
      </w:pPr>
    </w:p>
    <w:p w:rsidR="001D50BB" w:rsidRPr="00C46E2F" w:rsidRDefault="001D50BB" w:rsidP="001E1E62">
      <w:pPr>
        <w:pStyle w:val="ad"/>
        <w:numPr>
          <w:ilvl w:val="0"/>
          <w:numId w:val="35"/>
        </w:numPr>
        <w:spacing w:after="120"/>
        <w:contextualSpacing w:val="0"/>
        <w:rPr>
          <w:rFonts w:ascii="Times New Roman" w:hAnsi="Times New Roman"/>
          <w:bCs/>
          <w:vanish/>
          <w:sz w:val="24"/>
          <w:lang w:val="uk-UA"/>
        </w:rPr>
      </w:pPr>
    </w:p>
    <w:p w:rsidR="001D50BB" w:rsidRPr="00C46E2F" w:rsidRDefault="001D50BB" w:rsidP="001E1E62">
      <w:pPr>
        <w:pStyle w:val="ad"/>
        <w:numPr>
          <w:ilvl w:val="0"/>
          <w:numId w:val="35"/>
        </w:numPr>
        <w:spacing w:after="120"/>
        <w:contextualSpacing w:val="0"/>
        <w:rPr>
          <w:rFonts w:ascii="Times New Roman" w:hAnsi="Times New Roman"/>
          <w:bCs/>
          <w:vanish/>
          <w:sz w:val="24"/>
          <w:lang w:val="uk-UA"/>
        </w:rPr>
      </w:pPr>
    </w:p>
    <w:p w:rsidR="001D50BB" w:rsidRPr="00C46E2F" w:rsidRDefault="001D50BB" w:rsidP="001E1E62">
      <w:pPr>
        <w:pStyle w:val="ad"/>
        <w:numPr>
          <w:ilvl w:val="0"/>
          <w:numId w:val="35"/>
        </w:numPr>
        <w:spacing w:after="120"/>
        <w:contextualSpacing w:val="0"/>
        <w:rPr>
          <w:rFonts w:ascii="Times New Roman" w:hAnsi="Times New Roman"/>
          <w:bCs/>
          <w:vanish/>
          <w:sz w:val="24"/>
          <w:lang w:val="uk-UA"/>
        </w:rPr>
      </w:pPr>
    </w:p>
    <w:p w:rsidR="001D50BB" w:rsidRPr="00C46E2F" w:rsidRDefault="001D50BB" w:rsidP="001E1E62">
      <w:pPr>
        <w:pStyle w:val="ad"/>
        <w:numPr>
          <w:ilvl w:val="0"/>
          <w:numId w:val="35"/>
        </w:numPr>
        <w:spacing w:after="120"/>
        <w:contextualSpacing w:val="0"/>
        <w:rPr>
          <w:rFonts w:ascii="Times New Roman" w:hAnsi="Times New Roman"/>
          <w:bCs/>
          <w:vanish/>
          <w:sz w:val="24"/>
          <w:lang w:val="uk-UA"/>
        </w:rPr>
      </w:pPr>
    </w:p>
    <w:p w:rsidR="001D50BB" w:rsidRPr="00C46E2F" w:rsidRDefault="001D50BB" w:rsidP="001E1E62">
      <w:pPr>
        <w:pStyle w:val="ad"/>
        <w:numPr>
          <w:ilvl w:val="0"/>
          <w:numId w:val="35"/>
        </w:numPr>
        <w:spacing w:after="120"/>
        <w:contextualSpacing w:val="0"/>
        <w:rPr>
          <w:rFonts w:ascii="Times New Roman" w:hAnsi="Times New Roman"/>
          <w:bCs/>
          <w:vanish/>
          <w:sz w:val="24"/>
          <w:lang w:val="uk-UA"/>
        </w:rPr>
      </w:pPr>
    </w:p>
    <w:p w:rsidR="001D50BB" w:rsidRPr="00C46E2F" w:rsidRDefault="001D50BB" w:rsidP="001E1E62">
      <w:pPr>
        <w:pStyle w:val="ad"/>
        <w:numPr>
          <w:ilvl w:val="0"/>
          <w:numId w:val="35"/>
        </w:numPr>
        <w:spacing w:after="120"/>
        <w:contextualSpacing w:val="0"/>
        <w:rPr>
          <w:rFonts w:ascii="Times New Roman" w:hAnsi="Times New Roman"/>
          <w:bCs/>
          <w:vanish/>
          <w:sz w:val="24"/>
          <w:lang w:val="uk-UA"/>
        </w:rPr>
      </w:pPr>
    </w:p>
    <w:p w:rsidR="001D50BB" w:rsidRPr="00C46E2F" w:rsidRDefault="001D50BB" w:rsidP="001E1E62">
      <w:pPr>
        <w:pStyle w:val="ad"/>
        <w:numPr>
          <w:ilvl w:val="0"/>
          <w:numId w:val="35"/>
        </w:numPr>
        <w:spacing w:after="120"/>
        <w:contextualSpacing w:val="0"/>
        <w:rPr>
          <w:rFonts w:ascii="Times New Roman" w:hAnsi="Times New Roman"/>
          <w:bCs/>
          <w:vanish/>
          <w:sz w:val="24"/>
          <w:lang w:val="uk-UA"/>
        </w:rPr>
      </w:pPr>
    </w:p>
    <w:p w:rsidR="001D50BB" w:rsidRPr="00C46E2F" w:rsidRDefault="001D50BB" w:rsidP="001E1E62">
      <w:pPr>
        <w:pStyle w:val="ad"/>
        <w:numPr>
          <w:ilvl w:val="0"/>
          <w:numId w:val="35"/>
        </w:numPr>
        <w:spacing w:after="120"/>
        <w:contextualSpacing w:val="0"/>
        <w:rPr>
          <w:rFonts w:ascii="Times New Roman" w:hAnsi="Times New Roman"/>
          <w:bCs/>
          <w:vanish/>
          <w:sz w:val="24"/>
          <w:lang w:val="uk-UA"/>
        </w:rPr>
      </w:pPr>
    </w:p>
    <w:p w:rsidR="001D50BB" w:rsidRPr="00C46E2F" w:rsidRDefault="001D50BB" w:rsidP="001E1E62">
      <w:pPr>
        <w:pStyle w:val="ad"/>
        <w:numPr>
          <w:ilvl w:val="0"/>
          <w:numId w:val="35"/>
        </w:numPr>
        <w:spacing w:after="120"/>
        <w:contextualSpacing w:val="0"/>
        <w:rPr>
          <w:rFonts w:ascii="Times New Roman" w:hAnsi="Times New Roman"/>
          <w:bCs/>
          <w:vanish/>
          <w:sz w:val="24"/>
          <w:lang w:val="uk-UA"/>
        </w:rPr>
      </w:pPr>
    </w:p>
    <w:p w:rsidR="001D50BB" w:rsidRPr="00C46E2F" w:rsidRDefault="001D50BB" w:rsidP="001E1E62">
      <w:pPr>
        <w:pStyle w:val="ad"/>
        <w:numPr>
          <w:ilvl w:val="0"/>
          <w:numId w:val="35"/>
        </w:numPr>
        <w:spacing w:after="120"/>
        <w:contextualSpacing w:val="0"/>
        <w:rPr>
          <w:rFonts w:ascii="Times New Roman" w:hAnsi="Times New Roman"/>
          <w:bCs/>
          <w:vanish/>
          <w:sz w:val="24"/>
          <w:lang w:val="uk-UA"/>
        </w:rPr>
      </w:pPr>
    </w:p>
    <w:p w:rsidR="001D50BB" w:rsidRPr="00C46E2F" w:rsidRDefault="001D50BB" w:rsidP="001E1E62">
      <w:pPr>
        <w:pStyle w:val="ad"/>
        <w:numPr>
          <w:ilvl w:val="1"/>
          <w:numId w:val="35"/>
        </w:numPr>
        <w:spacing w:after="120"/>
        <w:ind w:left="567" w:hanging="567"/>
        <w:contextualSpacing w:val="0"/>
        <w:jc w:val="both"/>
        <w:rPr>
          <w:rFonts w:ascii="Times New Roman" w:hAnsi="Times New Roman"/>
          <w:bCs/>
          <w:sz w:val="24"/>
          <w:lang w:val="uk-UA"/>
        </w:rPr>
      </w:pPr>
      <w:r w:rsidRPr="00C46E2F">
        <w:rPr>
          <w:rFonts w:ascii="Times New Roman" w:hAnsi="Times New Roman"/>
          <w:bCs/>
          <w:sz w:val="24"/>
          <w:lang w:val="uk-UA"/>
        </w:rPr>
        <w:t>У діяльності Закладу врахувати, що мобінг (цькування) — це систематичні (повторювані) тривалі умисні дії або бездіяльність роботодавця, окремих працівників або групи працівників трудового колективу, які спрямовані на приниження честі та гідності працівника, його ділової репутації, зокрема, з метою набуття, зміни або припинення ним трудових прав та обов’язків, що проявляються у формі психологічного та/або економічного тиску, зокрема із застосуванням засобів електронних комунікацій, створення стосовно працівника напруженої, ворожої, образливої атмосфери і такої, що змушує його недооцінювати свою професійну придатність.</w:t>
      </w:r>
    </w:p>
    <w:p w:rsidR="001D50BB" w:rsidRPr="00C46E2F" w:rsidRDefault="001D50BB" w:rsidP="001E1E62">
      <w:pPr>
        <w:pStyle w:val="ad"/>
        <w:numPr>
          <w:ilvl w:val="1"/>
          <w:numId w:val="35"/>
        </w:numPr>
        <w:spacing w:after="120"/>
        <w:ind w:left="567" w:hanging="567"/>
        <w:contextualSpacing w:val="0"/>
        <w:jc w:val="both"/>
        <w:rPr>
          <w:rFonts w:ascii="Times New Roman" w:hAnsi="Times New Roman"/>
          <w:bCs/>
          <w:sz w:val="24"/>
          <w:lang w:val="uk-UA"/>
        </w:rPr>
      </w:pPr>
      <w:r w:rsidRPr="00C46E2F">
        <w:rPr>
          <w:rFonts w:ascii="Times New Roman" w:hAnsi="Times New Roman"/>
          <w:bCs/>
          <w:sz w:val="24"/>
          <w:lang w:val="uk-UA"/>
        </w:rPr>
        <w:t>Адміністрація  зобов’язується:</w:t>
      </w:r>
    </w:p>
    <w:p w:rsidR="001D50BB" w:rsidRPr="00C46E2F" w:rsidRDefault="001D50BB" w:rsidP="001E1E62">
      <w:pPr>
        <w:pStyle w:val="ad"/>
        <w:numPr>
          <w:ilvl w:val="2"/>
          <w:numId w:val="35"/>
        </w:numPr>
        <w:spacing w:after="120"/>
        <w:ind w:left="567" w:hanging="567"/>
        <w:contextualSpacing w:val="0"/>
        <w:jc w:val="both"/>
        <w:rPr>
          <w:rFonts w:ascii="Times New Roman" w:hAnsi="Times New Roman"/>
          <w:bCs/>
          <w:sz w:val="24"/>
          <w:lang w:val="uk-UA"/>
        </w:rPr>
      </w:pPr>
      <w:r w:rsidRPr="00C46E2F">
        <w:rPr>
          <w:rFonts w:ascii="Times New Roman" w:hAnsi="Times New Roman"/>
          <w:bCs/>
          <w:sz w:val="24"/>
          <w:lang w:val="uk-UA"/>
        </w:rPr>
        <w:t xml:space="preserve">Проводити інформаційні, навчальні та організаційні заходи щодо запобігання  протидії мобінгу (цькуванню). </w:t>
      </w:r>
    </w:p>
    <w:p w:rsidR="001D50BB" w:rsidRPr="00C46E2F" w:rsidRDefault="001D50BB" w:rsidP="001E1E62">
      <w:pPr>
        <w:pStyle w:val="ad"/>
        <w:numPr>
          <w:ilvl w:val="2"/>
          <w:numId w:val="35"/>
        </w:numPr>
        <w:spacing w:after="120"/>
        <w:ind w:left="567" w:hanging="567"/>
        <w:contextualSpacing w:val="0"/>
        <w:jc w:val="both"/>
        <w:rPr>
          <w:rFonts w:ascii="Times New Roman" w:hAnsi="Times New Roman"/>
          <w:bCs/>
          <w:sz w:val="24"/>
          <w:lang w:val="uk-UA"/>
        </w:rPr>
      </w:pPr>
      <w:r w:rsidRPr="00C46E2F">
        <w:rPr>
          <w:rFonts w:ascii="Times New Roman" w:hAnsi="Times New Roman"/>
          <w:bCs/>
          <w:sz w:val="24"/>
          <w:lang w:val="uk-UA"/>
        </w:rPr>
        <w:t>У разі ушкодження здоров’я працівника, причиною якого став мобінг (цькування), факт якого підтверджено судовим рішенням, що набрало законної сили, заподіяну шкоду відшкодовують у розмірі понесених витрат на лікування.</w:t>
      </w:r>
    </w:p>
    <w:p w:rsidR="001D50BB" w:rsidRPr="00C46E2F" w:rsidRDefault="001D50BB" w:rsidP="00C46E2F">
      <w:pPr>
        <w:pStyle w:val="ad"/>
        <w:numPr>
          <w:ilvl w:val="1"/>
          <w:numId w:val="35"/>
        </w:numPr>
        <w:ind w:left="567" w:hanging="567"/>
        <w:contextualSpacing w:val="0"/>
        <w:jc w:val="both"/>
        <w:rPr>
          <w:rFonts w:ascii="Times New Roman" w:hAnsi="Times New Roman"/>
          <w:bCs/>
          <w:sz w:val="24"/>
          <w:lang w:val="uk-UA"/>
        </w:rPr>
      </w:pPr>
      <w:r w:rsidRPr="00C46E2F">
        <w:rPr>
          <w:rFonts w:ascii="Times New Roman" w:hAnsi="Times New Roman"/>
          <w:bCs/>
          <w:sz w:val="24"/>
          <w:lang w:val="uk-UA"/>
        </w:rPr>
        <w:t>Профспілковий комітет спряє захисту працівників під час освітнього процесу від будь-яких форм насильства та експлуатації, зокрема мобінгу (цькування), дискримінації за будь-якою ознакою, від пропаганди та агітації, що завдають шкоди здоров’ю.</w:t>
      </w:r>
    </w:p>
    <w:p w:rsidR="001D50BB" w:rsidRPr="00C46E2F" w:rsidRDefault="001D50BB" w:rsidP="004F089A">
      <w:pPr>
        <w:jc w:val="center"/>
        <w:rPr>
          <w:rFonts w:ascii="Times New Roman" w:hAnsi="Times New Roman"/>
          <w:b/>
          <w:bCs/>
          <w:sz w:val="24"/>
          <w:lang w:val="uk-UA"/>
        </w:rPr>
      </w:pPr>
    </w:p>
    <w:p w:rsidR="003045F7" w:rsidRPr="00C46E2F" w:rsidRDefault="003045F7" w:rsidP="004F089A">
      <w:pPr>
        <w:jc w:val="center"/>
        <w:rPr>
          <w:rFonts w:ascii="Times New Roman" w:hAnsi="Times New Roman"/>
          <w:b/>
          <w:bCs/>
          <w:sz w:val="24"/>
          <w:lang w:val="uk-UA"/>
        </w:rPr>
      </w:pPr>
      <w:r w:rsidRPr="00C46E2F">
        <w:rPr>
          <w:rFonts w:ascii="Times New Roman" w:hAnsi="Times New Roman"/>
          <w:b/>
          <w:bCs/>
          <w:sz w:val="24"/>
          <w:lang w:val="uk-UA"/>
        </w:rPr>
        <w:t>Розділ ХІ</w:t>
      </w:r>
      <w:r w:rsidR="001D50BB" w:rsidRPr="00C46E2F">
        <w:rPr>
          <w:rFonts w:ascii="Times New Roman" w:hAnsi="Times New Roman"/>
          <w:b/>
          <w:bCs/>
          <w:sz w:val="24"/>
          <w:lang w:val="uk-UA"/>
        </w:rPr>
        <w:t>І</w:t>
      </w:r>
    </w:p>
    <w:p w:rsidR="003045F7" w:rsidRPr="00C46E2F" w:rsidRDefault="003045F7" w:rsidP="004F089A">
      <w:pPr>
        <w:jc w:val="center"/>
        <w:rPr>
          <w:rFonts w:ascii="Times New Roman" w:hAnsi="Times New Roman"/>
          <w:b/>
          <w:bCs/>
          <w:sz w:val="24"/>
          <w:lang w:val="uk-UA"/>
        </w:rPr>
      </w:pPr>
      <w:r w:rsidRPr="00C46E2F">
        <w:rPr>
          <w:rFonts w:ascii="Times New Roman" w:hAnsi="Times New Roman"/>
          <w:b/>
          <w:bCs/>
          <w:sz w:val="24"/>
          <w:lang w:val="uk-UA"/>
        </w:rPr>
        <w:t>ЗАКЛЮЧНІ ПОЛОЖЕННЯ</w:t>
      </w:r>
    </w:p>
    <w:p w:rsidR="003045F7" w:rsidRPr="00C46E2F" w:rsidRDefault="003045F7" w:rsidP="004F089A">
      <w:pPr>
        <w:ind w:left="567" w:hanging="567"/>
        <w:jc w:val="both"/>
        <w:rPr>
          <w:rFonts w:ascii="Times New Roman" w:hAnsi="Times New Roman"/>
          <w:b/>
          <w:bCs/>
          <w:sz w:val="24"/>
          <w:lang w:val="uk-UA"/>
        </w:rPr>
      </w:pPr>
    </w:p>
    <w:p w:rsidR="003045F7" w:rsidRPr="00C46E2F" w:rsidRDefault="003045F7" w:rsidP="001E1E62">
      <w:pPr>
        <w:spacing w:after="120"/>
        <w:ind w:firstLine="567"/>
        <w:jc w:val="both"/>
        <w:rPr>
          <w:rFonts w:ascii="Times New Roman" w:hAnsi="Times New Roman"/>
          <w:sz w:val="24"/>
          <w:lang w:val="uk-UA"/>
        </w:rPr>
      </w:pPr>
      <w:r w:rsidRPr="00C46E2F">
        <w:rPr>
          <w:rFonts w:ascii="Times New Roman" w:hAnsi="Times New Roman"/>
          <w:sz w:val="24"/>
          <w:lang w:val="uk-UA"/>
        </w:rPr>
        <w:t xml:space="preserve">З метою забезпечення реалізації положень цього </w:t>
      </w:r>
      <w:r w:rsidR="004226A4" w:rsidRPr="00C46E2F">
        <w:rPr>
          <w:rFonts w:ascii="Times New Roman" w:hAnsi="Times New Roman"/>
          <w:sz w:val="24"/>
          <w:lang w:val="uk-UA"/>
        </w:rPr>
        <w:t>Договору</w:t>
      </w:r>
      <w:r w:rsidRPr="00C46E2F">
        <w:rPr>
          <w:rFonts w:ascii="Times New Roman" w:hAnsi="Times New Roman"/>
          <w:sz w:val="24"/>
          <w:lang w:val="uk-UA"/>
        </w:rPr>
        <w:t xml:space="preserve">, здійснення контролю за його виконанням сторони </w:t>
      </w:r>
      <w:r w:rsidR="00F60097" w:rsidRPr="00C46E2F">
        <w:rPr>
          <w:rFonts w:ascii="Times New Roman" w:hAnsi="Times New Roman"/>
          <w:sz w:val="24"/>
          <w:lang w:val="uk-UA"/>
        </w:rPr>
        <w:t>зобов’язуються</w:t>
      </w:r>
      <w:r w:rsidRPr="00C46E2F">
        <w:rPr>
          <w:rFonts w:ascii="Times New Roman" w:hAnsi="Times New Roman"/>
          <w:sz w:val="24"/>
          <w:lang w:val="uk-UA"/>
        </w:rPr>
        <w:t>:</w:t>
      </w:r>
    </w:p>
    <w:p w:rsidR="001D50BB" w:rsidRPr="00C46E2F" w:rsidRDefault="001D50BB" w:rsidP="001E1E62">
      <w:pPr>
        <w:pStyle w:val="ad"/>
        <w:numPr>
          <w:ilvl w:val="0"/>
          <w:numId w:val="16"/>
        </w:numPr>
        <w:spacing w:after="120"/>
        <w:contextualSpacing w:val="0"/>
        <w:jc w:val="both"/>
        <w:rPr>
          <w:rFonts w:ascii="Times New Roman" w:hAnsi="Times New Roman"/>
          <w:vanish/>
          <w:sz w:val="24"/>
          <w:lang w:val="uk-UA"/>
        </w:rPr>
      </w:pPr>
    </w:p>
    <w:p w:rsidR="001D50BB" w:rsidRPr="00C46E2F" w:rsidRDefault="001D50BB" w:rsidP="001E1E62">
      <w:pPr>
        <w:pStyle w:val="ad"/>
        <w:numPr>
          <w:ilvl w:val="0"/>
          <w:numId w:val="16"/>
        </w:numPr>
        <w:spacing w:after="120"/>
        <w:contextualSpacing w:val="0"/>
        <w:jc w:val="both"/>
        <w:rPr>
          <w:rFonts w:ascii="Times New Roman" w:hAnsi="Times New Roman"/>
          <w:vanish/>
          <w:sz w:val="24"/>
          <w:lang w:val="uk-UA"/>
        </w:rPr>
      </w:pPr>
    </w:p>
    <w:p w:rsidR="003045F7" w:rsidRPr="00C46E2F" w:rsidRDefault="003045F7" w:rsidP="001E1E62">
      <w:pPr>
        <w:numPr>
          <w:ilvl w:val="1"/>
          <w:numId w:val="16"/>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Визначити посадових осіб, відповідальних за виконання умов </w:t>
      </w:r>
      <w:r w:rsidR="004226A4" w:rsidRPr="00C46E2F">
        <w:rPr>
          <w:rFonts w:ascii="Times New Roman" w:hAnsi="Times New Roman"/>
          <w:sz w:val="24"/>
          <w:lang w:val="uk-UA"/>
        </w:rPr>
        <w:t>Договору</w:t>
      </w:r>
      <w:r w:rsidRPr="00C46E2F">
        <w:rPr>
          <w:rFonts w:ascii="Times New Roman" w:hAnsi="Times New Roman"/>
          <w:sz w:val="24"/>
          <w:lang w:val="uk-UA"/>
        </w:rPr>
        <w:t xml:space="preserve"> та встановити терміни їх виконання (</w:t>
      </w:r>
      <w:r w:rsidRPr="00C46E2F">
        <w:rPr>
          <w:rFonts w:ascii="Times New Roman" w:hAnsi="Times New Roman"/>
          <w:b/>
          <w:sz w:val="24"/>
          <w:lang w:val="uk-UA"/>
        </w:rPr>
        <w:t>додаток №</w:t>
      </w:r>
      <w:r w:rsidR="00F75185" w:rsidRPr="00C46E2F">
        <w:rPr>
          <w:rFonts w:ascii="Times New Roman" w:hAnsi="Times New Roman"/>
          <w:b/>
          <w:sz w:val="24"/>
          <w:lang w:val="uk-UA"/>
        </w:rPr>
        <w:t>1</w:t>
      </w:r>
      <w:r w:rsidR="00283899" w:rsidRPr="00C46E2F">
        <w:rPr>
          <w:rFonts w:ascii="Times New Roman" w:hAnsi="Times New Roman"/>
          <w:b/>
          <w:sz w:val="24"/>
          <w:lang w:val="uk-UA"/>
        </w:rPr>
        <w:t>4</w:t>
      </w:r>
      <w:r w:rsidRPr="00C46E2F">
        <w:rPr>
          <w:rFonts w:ascii="Times New Roman" w:hAnsi="Times New Roman"/>
          <w:sz w:val="24"/>
          <w:lang w:val="uk-UA"/>
        </w:rPr>
        <w:t>).</w:t>
      </w:r>
    </w:p>
    <w:p w:rsidR="003045F7" w:rsidRPr="00C46E2F" w:rsidRDefault="003045F7" w:rsidP="001E1E62">
      <w:pPr>
        <w:numPr>
          <w:ilvl w:val="1"/>
          <w:numId w:val="16"/>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Забезпечити здійснення контролю за виконанням </w:t>
      </w:r>
      <w:r w:rsidR="004226A4" w:rsidRPr="00C46E2F">
        <w:rPr>
          <w:rFonts w:ascii="Times New Roman" w:hAnsi="Times New Roman"/>
          <w:sz w:val="24"/>
          <w:lang w:val="uk-UA"/>
        </w:rPr>
        <w:t>Договору</w:t>
      </w:r>
      <w:r w:rsidRPr="00C46E2F">
        <w:rPr>
          <w:rFonts w:ascii="Times New Roman" w:hAnsi="Times New Roman"/>
          <w:sz w:val="24"/>
          <w:lang w:val="uk-UA"/>
        </w:rPr>
        <w:t xml:space="preserve"> робочою комісією з числа представників сторін, яка вела переговори з його укладення (</w:t>
      </w:r>
      <w:r w:rsidRPr="00C46E2F">
        <w:rPr>
          <w:rFonts w:ascii="Times New Roman" w:hAnsi="Times New Roman"/>
          <w:b/>
          <w:sz w:val="24"/>
          <w:lang w:val="uk-UA"/>
        </w:rPr>
        <w:t>додаток №1</w:t>
      </w:r>
      <w:r w:rsidR="00283899" w:rsidRPr="00C46E2F">
        <w:rPr>
          <w:rFonts w:ascii="Times New Roman" w:hAnsi="Times New Roman"/>
          <w:b/>
          <w:sz w:val="24"/>
          <w:lang w:val="uk-UA"/>
        </w:rPr>
        <w:t>5</w:t>
      </w:r>
      <w:r w:rsidRPr="00C46E2F">
        <w:rPr>
          <w:rFonts w:ascii="Times New Roman" w:hAnsi="Times New Roman"/>
          <w:sz w:val="24"/>
          <w:lang w:val="uk-UA"/>
        </w:rPr>
        <w:t xml:space="preserve">).  </w:t>
      </w:r>
      <w:r w:rsidRPr="00C46E2F">
        <w:rPr>
          <w:rFonts w:ascii="Times New Roman" w:hAnsi="Times New Roman"/>
          <w:sz w:val="24"/>
          <w:lang w:val="uk-UA"/>
        </w:rPr>
        <w:tab/>
      </w:r>
    </w:p>
    <w:p w:rsidR="003045F7" w:rsidRPr="00C46E2F" w:rsidRDefault="003045F7" w:rsidP="001E1E62">
      <w:pPr>
        <w:numPr>
          <w:ilvl w:val="1"/>
          <w:numId w:val="16"/>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Надавати повноважним представникам сторін на безоплатній основі наявну інформацію та документи, необхідні для здійснення контролю за виконанням </w:t>
      </w:r>
      <w:r w:rsidR="004226A4" w:rsidRPr="00C46E2F">
        <w:rPr>
          <w:rFonts w:ascii="Times New Roman" w:hAnsi="Times New Roman"/>
          <w:sz w:val="24"/>
          <w:lang w:val="uk-UA"/>
        </w:rPr>
        <w:t>Договору</w:t>
      </w:r>
      <w:r w:rsidRPr="00C46E2F">
        <w:rPr>
          <w:rFonts w:ascii="Times New Roman" w:hAnsi="Times New Roman"/>
          <w:sz w:val="24"/>
          <w:lang w:val="uk-UA"/>
        </w:rPr>
        <w:t xml:space="preserve">. </w:t>
      </w:r>
    </w:p>
    <w:p w:rsidR="003045F7" w:rsidRPr="00C46E2F" w:rsidRDefault="003045F7" w:rsidP="001E1E62">
      <w:pPr>
        <w:numPr>
          <w:ilvl w:val="1"/>
          <w:numId w:val="16"/>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Розглядати підсумки виконання колективного </w:t>
      </w:r>
      <w:r w:rsidR="00EF1033" w:rsidRPr="00C46E2F">
        <w:rPr>
          <w:rFonts w:ascii="Times New Roman" w:hAnsi="Times New Roman"/>
          <w:sz w:val="24"/>
          <w:lang w:val="uk-UA"/>
        </w:rPr>
        <w:t>д</w:t>
      </w:r>
      <w:r w:rsidR="004226A4" w:rsidRPr="00C46E2F">
        <w:rPr>
          <w:rFonts w:ascii="Times New Roman" w:hAnsi="Times New Roman"/>
          <w:sz w:val="24"/>
          <w:lang w:val="uk-UA"/>
        </w:rPr>
        <w:t>оговору</w:t>
      </w:r>
      <w:r w:rsidRPr="00C46E2F">
        <w:rPr>
          <w:rFonts w:ascii="Times New Roman" w:hAnsi="Times New Roman"/>
          <w:sz w:val="24"/>
          <w:lang w:val="uk-UA"/>
        </w:rPr>
        <w:t xml:space="preserve"> (</w:t>
      </w:r>
      <w:r w:rsidRPr="00C46E2F">
        <w:rPr>
          <w:rFonts w:ascii="Times New Roman" w:hAnsi="Times New Roman"/>
          <w:iCs/>
          <w:sz w:val="24"/>
          <w:lang w:val="uk-UA"/>
        </w:rPr>
        <w:t xml:space="preserve">висновки робочої групи та звіти перших осіб сторін, що підписали </w:t>
      </w:r>
      <w:r w:rsidR="004226A4" w:rsidRPr="00C46E2F">
        <w:rPr>
          <w:rFonts w:ascii="Times New Roman" w:hAnsi="Times New Roman"/>
          <w:iCs/>
          <w:sz w:val="24"/>
          <w:lang w:val="uk-UA"/>
        </w:rPr>
        <w:t>Договір</w:t>
      </w:r>
      <w:r w:rsidRPr="00C46E2F">
        <w:rPr>
          <w:rFonts w:ascii="Times New Roman" w:hAnsi="Times New Roman"/>
          <w:iCs/>
          <w:sz w:val="24"/>
          <w:lang w:val="uk-UA"/>
        </w:rPr>
        <w:t>)</w:t>
      </w:r>
      <w:r w:rsidR="00A56754" w:rsidRPr="00C46E2F">
        <w:rPr>
          <w:rFonts w:ascii="Times New Roman" w:hAnsi="Times New Roman"/>
          <w:iCs/>
          <w:sz w:val="24"/>
          <w:lang w:val="uk-UA"/>
        </w:rPr>
        <w:t xml:space="preserve"> </w:t>
      </w:r>
      <w:r w:rsidRPr="00C46E2F">
        <w:rPr>
          <w:rFonts w:ascii="Times New Roman" w:hAnsi="Times New Roman"/>
          <w:sz w:val="24"/>
          <w:lang w:val="uk-UA"/>
        </w:rPr>
        <w:t>на загальних зборах (конференції) т</w:t>
      </w:r>
      <w:r w:rsidR="00036D4E" w:rsidRPr="00C46E2F">
        <w:rPr>
          <w:rFonts w:ascii="Times New Roman" w:hAnsi="Times New Roman"/>
          <w:sz w:val="24"/>
          <w:lang w:val="uk-UA"/>
        </w:rPr>
        <w:t>рудового колективу двічі на рік.</w:t>
      </w:r>
    </w:p>
    <w:p w:rsidR="003045F7" w:rsidRPr="00C46E2F" w:rsidRDefault="003045F7" w:rsidP="001E1E62">
      <w:pPr>
        <w:spacing w:after="120"/>
        <w:ind w:left="567" w:hanging="567"/>
        <w:jc w:val="both"/>
        <w:rPr>
          <w:rFonts w:ascii="Times New Roman" w:hAnsi="Times New Roman"/>
          <w:iCs/>
          <w:sz w:val="24"/>
          <w:lang w:val="uk-UA"/>
        </w:rPr>
      </w:pPr>
      <w:r w:rsidRPr="00C46E2F">
        <w:rPr>
          <w:rFonts w:ascii="Times New Roman" w:hAnsi="Times New Roman"/>
          <w:sz w:val="24"/>
          <w:lang w:val="uk-UA"/>
        </w:rPr>
        <w:t xml:space="preserve"> </w:t>
      </w:r>
      <w:r w:rsidRPr="00C46E2F">
        <w:rPr>
          <w:rFonts w:ascii="Times New Roman" w:hAnsi="Times New Roman"/>
          <w:sz w:val="24"/>
          <w:lang w:val="uk-UA"/>
        </w:rPr>
        <w:tab/>
        <w:t xml:space="preserve">У разі виникнення спірних питань щодо застосування окремих норм цього </w:t>
      </w:r>
      <w:r w:rsidR="004226A4" w:rsidRPr="00C46E2F">
        <w:rPr>
          <w:rFonts w:ascii="Times New Roman" w:hAnsi="Times New Roman"/>
          <w:sz w:val="24"/>
          <w:lang w:val="uk-UA"/>
        </w:rPr>
        <w:t>Договору</w:t>
      </w:r>
      <w:r w:rsidRPr="00C46E2F">
        <w:rPr>
          <w:rFonts w:ascii="Times New Roman" w:hAnsi="Times New Roman"/>
          <w:sz w:val="24"/>
          <w:lang w:val="uk-UA"/>
        </w:rPr>
        <w:t xml:space="preserve"> спільно надавати відповідні роз’яснення (</w:t>
      </w:r>
      <w:r w:rsidRPr="00C46E2F">
        <w:rPr>
          <w:rFonts w:ascii="Times New Roman" w:hAnsi="Times New Roman"/>
          <w:iCs/>
          <w:sz w:val="24"/>
          <w:lang w:val="uk-UA"/>
        </w:rPr>
        <w:t>при необхідності оформлювати їх документально – наказами, спільним рішенням, тощо).</w:t>
      </w:r>
    </w:p>
    <w:p w:rsidR="003045F7" w:rsidRPr="00C46E2F" w:rsidRDefault="003045F7" w:rsidP="001E1E62">
      <w:pPr>
        <w:numPr>
          <w:ilvl w:val="1"/>
          <w:numId w:val="16"/>
        </w:numPr>
        <w:spacing w:after="120"/>
        <w:ind w:left="567" w:hanging="567"/>
        <w:jc w:val="both"/>
        <w:rPr>
          <w:rFonts w:ascii="Times New Roman" w:hAnsi="Times New Roman"/>
          <w:sz w:val="24"/>
          <w:lang w:val="uk-UA"/>
        </w:rPr>
      </w:pPr>
      <w:r w:rsidRPr="00C46E2F">
        <w:rPr>
          <w:rFonts w:ascii="Times New Roman" w:hAnsi="Times New Roman"/>
          <w:sz w:val="24"/>
          <w:lang w:val="uk-UA"/>
        </w:rPr>
        <w:t>У раз</w:t>
      </w:r>
      <w:r w:rsidR="00CC211B" w:rsidRPr="00C46E2F">
        <w:rPr>
          <w:rFonts w:ascii="Times New Roman" w:hAnsi="Times New Roman"/>
          <w:sz w:val="24"/>
          <w:lang w:val="uk-UA"/>
        </w:rPr>
        <w:t>і порушення чи невиконання зобов’язань</w:t>
      </w:r>
      <w:r w:rsidRPr="00C46E2F">
        <w:rPr>
          <w:rFonts w:ascii="Times New Roman" w:hAnsi="Times New Roman"/>
          <w:sz w:val="24"/>
          <w:lang w:val="uk-UA"/>
        </w:rPr>
        <w:t xml:space="preserve"> </w:t>
      </w:r>
      <w:r w:rsidR="004226A4" w:rsidRPr="00C46E2F">
        <w:rPr>
          <w:rFonts w:ascii="Times New Roman" w:hAnsi="Times New Roman"/>
          <w:sz w:val="24"/>
          <w:lang w:val="uk-UA"/>
        </w:rPr>
        <w:t>Договору</w:t>
      </w:r>
      <w:r w:rsidRPr="00C46E2F">
        <w:rPr>
          <w:rFonts w:ascii="Times New Roman" w:hAnsi="Times New Roman"/>
          <w:sz w:val="24"/>
          <w:lang w:val="uk-UA"/>
        </w:rPr>
        <w:t xml:space="preserve"> з вини конкретної посадової особи, вона несе відповідальність згідно з чинним законодавством України. </w:t>
      </w:r>
    </w:p>
    <w:p w:rsidR="007E3477" w:rsidRPr="00C46E2F" w:rsidRDefault="003045F7" w:rsidP="001E1E62">
      <w:pPr>
        <w:numPr>
          <w:ilvl w:val="1"/>
          <w:numId w:val="16"/>
        </w:numPr>
        <w:spacing w:after="120"/>
        <w:ind w:left="567" w:hanging="567"/>
        <w:jc w:val="both"/>
        <w:rPr>
          <w:rFonts w:ascii="Times New Roman" w:hAnsi="Times New Roman"/>
          <w:sz w:val="24"/>
          <w:lang w:val="uk-UA"/>
        </w:rPr>
      </w:pPr>
      <w:r w:rsidRPr="00C46E2F">
        <w:rPr>
          <w:rFonts w:ascii="Times New Roman" w:hAnsi="Times New Roman"/>
          <w:sz w:val="24"/>
          <w:lang w:val="uk-UA"/>
        </w:rPr>
        <w:t xml:space="preserve">Колективний </w:t>
      </w:r>
      <w:r w:rsidR="00C100D5" w:rsidRPr="00C46E2F">
        <w:rPr>
          <w:rFonts w:ascii="Times New Roman" w:hAnsi="Times New Roman"/>
          <w:sz w:val="24"/>
          <w:lang w:val="uk-UA"/>
        </w:rPr>
        <w:t>д</w:t>
      </w:r>
      <w:r w:rsidR="004226A4" w:rsidRPr="00C46E2F">
        <w:rPr>
          <w:rFonts w:ascii="Times New Roman" w:hAnsi="Times New Roman"/>
          <w:sz w:val="24"/>
          <w:lang w:val="uk-UA"/>
        </w:rPr>
        <w:t>оговір</w:t>
      </w:r>
      <w:r w:rsidRPr="00C46E2F">
        <w:rPr>
          <w:rFonts w:ascii="Times New Roman" w:hAnsi="Times New Roman"/>
          <w:sz w:val="24"/>
          <w:lang w:val="uk-UA"/>
        </w:rPr>
        <w:t xml:space="preserve"> укладено в двох примірниках, що зберігаються у кожної із сторін і мають однакову юридичну силу.</w:t>
      </w:r>
    </w:p>
    <w:p w:rsidR="007E3477" w:rsidRPr="00ED5B07" w:rsidRDefault="007E3477" w:rsidP="00ED5B07">
      <w:pPr>
        <w:ind w:left="480"/>
        <w:jc w:val="both"/>
        <w:rPr>
          <w:rFonts w:ascii="Times New Roman" w:hAnsi="Times New Roman"/>
          <w:sz w:val="24"/>
          <w:lang w:val="uk-UA"/>
        </w:rPr>
      </w:pPr>
    </w:p>
    <w:p w:rsidR="007E3477" w:rsidRPr="00ED5B07" w:rsidRDefault="007E3477" w:rsidP="00ED5B07">
      <w:pPr>
        <w:ind w:left="480"/>
        <w:jc w:val="both"/>
        <w:rPr>
          <w:rFonts w:ascii="Times New Roman" w:hAnsi="Times New Roman"/>
          <w:sz w:val="24"/>
          <w:lang w:val="uk-UA"/>
        </w:rPr>
      </w:pPr>
    </w:p>
    <w:p w:rsidR="00AC5BCE" w:rsidRPr="00ED5B07" w:rsidRDefault="00AC5BCE" w:rsidP="00ED5B07">
      <w:pPr>
        <w:jc w:val="both"/>
        <w:rPr>
          <w:rFonts w:ascii="Times New Roman" w:hAnsi="Times New Roman"/>
          <w:sz w:val="24"/>
          <w:lang w:val="uk-UA"/>
        </w:rPr>
      </w:pPr>
    </w:p>
    <w:p w:rsidR="003045F7" w:rsidRPr="00ED5B07" w:rsidRDefault="003045F7" w:rsidP="00BA2D9C">
      <w:pPr>
        <w:spacing w:after="240"/>
        <w:ind w:left="567"/>
        <w:jc w:val="both"/>
        <w:rPr>
          <w:rFonts w:ascii="Times New Roman" w:hAnsi="Times New Roman"/>
          <w:b/>
          <w:bCs/>
          <w:sz w:val="24"/>
          <w:lang w:val="uk-UA"/>
        </w:rPr>
      </w:pPr>
      <w:r w:rsidRPr="00ED5B07">
        <w:rPr>
          <w:rFonts w:ascii="Times New Roman" w:hAnsi="Times New Roman"/>
          <w:b/>
          <w:bCs/>
          <w:sz w:val="24"/>
          <w:lang w:val="uk-UA"/>
        </w:rPr>
        <w:t xml:space="preserve">Колективний </w:t>
      </w:r>
      <w:r w:rsidR="009E3FB0" w:rsidRPr="00ED5B07">
        <w:rPr>
          <w:rFonts w:ascii="Times New Roman" w:hAnsi="Times New Roman"/>
          <w:b/>
          <w:bCs/>
          <w:sz w:val="24"/>
          <w:lang w:val="uk-UA"/>
        </w:rPr>
        <w:t>д</w:t>
      </w:r>
      <w:r w:rsidR="004226A4" w:rsidRPr="00ED5B07">
        <w:rPr>
          <w:rFonts w:ascii="Times New Roman" w:hAnsi="Times New Roman"/>
          <w:b/>
          <w:bCs/>
          <w:sz w:val="24"/>
          <w:lang w:val="uk-UA"/>
        </w:rPr>
        <w:t>оговір</w:t>
      </w:r>
      <w:r w:rsidRPr="00ED5B07">
        <w:rPr>
          <w:rFonts w:ascii="Times New Roman" w:hAnsi="Times New Roman"/>
          <w:b/>
          <w:bCs/>
          <w:sz w:val="24"/>
          <w:lang w:val="uk-UA"/>
        </w:rPr>
        <w:t xml:space="preserve"> підписали:</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075"/>
      </w:tblGrid>
      <w:tr w:rsidR="005D6333" w:rsidRPr="004F089A" w:rsidTr="004F089A">
        <w:trPr>
          <w:trHeight w:val="1308"/>
        </w:trPr>
        <w:tc>
          <w:tcPr>
            <w:tcW w:w="5920" w:type="dxa"/>
          </w:tcPr>
          <w:p w:rsidR="005D6333" w:rsidRPr="004F089A" w:rsidRDefault="005D6333" w:rsidP="004F089A">
            <w:pPr>
              <w:ind w:left="567"/>
              <w:rPr>
                <w:rFonts w:ascii="Times New Roman" w:hAnsi="Times New Roman"/>
                <w:sz w:val="24"/>
                <w:lang w:val="uk-UA"/>
              </w:rPr>
            </w:pPr>
            <w:r w:rsidRPr="004F089A">
              <w:rPr>
                <w:rFonts w:ascii="Times New Roman" w:hAnsi="Times New Roman"/>
                <w:sz w:val="24"/>
                <w:lang w:val="uk-UA"/>
              </w:rPr>
              <w:t xml:space="preserve">Від адміністрації </w:t>
            </w:r>
          </w:p>
          <w:p w:rsidR="005D6333" w:rsidRPr="004F089A" w:rsidRDefault="005D6333" w:rsidP="004F089A">
            <w:pPr>
              <w:ind w:left="567"/>
              <w:rPr>
                <w:rFonts w:ascii="Times New Roman" w:hAnsi="Times New Roman"/>
                <w:sz w:val="24"/>
                <w:lang w:val="uk-UA"/>
              </w:rPr>
            </w:pPr>
            <w:r w:rsidRPr="004F089A">
              <w:rPr>
                <w:rFonts w:ascii="Times New Roman" w:hAnsi="Times New Roman"/>
                <w:sz w:val="24"/>
                <w:lang w:val="uk-UA"/>
              </w:rPr>
              <w:t>директор КЗДО №291 КТ КМР</w:t>
            </w:r>
          </w:p>
          <w:p w:rsidR="005D6333" w:rsidRPr="004F089A" w:rsidRDefault="005D6333" w:rsidP="004F089A">
            <w:pPr>
              <w:ind w:left="567"/>
              <w:rPr>
                <w:rFonts w:ascii="Times New Roman" w:hAnsi="Times New Roman"/>
                <w:sz w:val="24"/>
                <w:lang w:val="uk-UA"/>
              </w:rPr>
            </w:pPr>
          </w:p>
          <w:p w:rsidR="005D6333" w:rsidRPr="004F089A" w:rsidRDefault="005D6333" w:rsidP="004F089A">
            <w:pPr>
              <w:ind w:left="567"/>
              <w:rPr>
                <w:rFonts w:ascii="Times New Roman" w:hAnsi="Times New Roman"/>
                <w:sz w:val="24"/>
                <w:lang w:val="uk-UA"/>
              </w:rPr>
            </w:pPr>
            <w:r w:rsidRPr="004F089A">
              <w:rPr>
                <w:rFonts w:ascii="Times New Roman" w:hAnsi="Times New Roman"/>
                <w:sz w:val="24"/>
                <w:lang w:val="uk-UA"/>
              </w:rPr>
              <w:t>___________</w:t>
            </w:r>
            <w:r w:rsidR="004F089A" w:rsidRPr="004F089A">
              <w:rPr>
                <w:rFonts w:ascii="Times New Roman" w:hAnsi="Times New Roman"/>
                <w:sz w:val="24"/>
                <w:lang w:val="uk-UA"/>
              </w:rPr>
              <w:t>Тетяна ДВОРНІЧЕНКО</w:t>
            </w:r>
          </w:p>
        </w:tc>
        <w:tc>
          <w:tcPr>
            <w:tcW w:w="4360" w:type="dxa"/>
          </w:tcPr>
          <w:p w:rsidR="005D6333" w:rsidRPr="004F089A" w:rsidRDefault="005D6333" w:rsidP="004F089A">
            <w:pPr>
              <w:pStyle w:val="a3"/>
              <w:jc w:val="left"/>
              <w:rPr>
                <w:rFonts w:ascii="Times New Roman" w:hAnsi="Times New Roman"/>
                <w:b w:val="0"/>
                <w:sz w:val="24"/>
              </w:rPr>
            </w:pPr>
            <w:r w:rsidRPr="004F089A">
              <w:rPr>
                <w:rFonts w:ascii="Times New Roman" w:hAnsi="Times New Roman"/>
                <w:b w:val="0"/>
                <w:sz w:val="24"/>
              </w:rPr>
              <w:t xml:space="preserve">Від трудового колективу </w:t>
            </w:r>
          </w:p>
          <w:p w:rsidR="005D6333" w:rsidRPr="004F089A" w:rsidRDefault="005D6333" w:rsidP="004F089A">
            <w:pPr>
              <w:rPr>
                <w:rFonts w:ascii="Times New Roman" w:hAnsi="Times New Roman"/>
                <w:sz w:val="24"/>
                <w:lang w:val="uk-UA"/>
              </w:rPr>
            </w:pPr>
            <w:r w:rsidRPr="004F089A">
              <w:rPr>
                <w:rFonts w:ascii="Times New Roman" w:hAnsi="Times New Roman"/>
                <w:sz w:val="24"/>
              </w:rPr>
              <w:t xml:space="preserve">голова ПК </w:t>
            </w:r>
            <w:r w:rsidR="00201C89" w:rsidRPr="004F089A">
              <w:rPr>
                <w:rFonts w:ascii="Times New Roman" w:hAnsi="Times New Roman"/>
                <w:sz w:val="24"/>
                <w:lang w:val="uk-UA"/>
              </w:rPr>
              <w:t>КЗДО №291 КТ КМР</w:t>
            </w:r>
          </w:p>
          <w:p w:rsidR="005D6333" w:rsidRPr="004F089A" w:rsidRDefault="005D6333" w:rsidP="004F089A">
            <w:pPr>
              <w:pStyle w:val="a3"/>
              <w:ind w:left="1416" w:hanging="848"/>
              <w:jc w:val="left"/>
              <w:rPr>
                <w:rFonts w:ascii="Times New Roman" w:hAnsi="Times New Roman"/>
                <w:b w:val="0"/>
                <w:sz w:val="24"/>
              </w:rPr>
            </w:pPr>
          </w:p>
          <w:p w:rsidR="005D6333" w:rsidRPr="004F089A" w:rsidRDefault="004F089A" w:rsidP="004F089A">
            <w:pPr>
              <w:rPr>
                <w:rFonts w:ascii="Times New Roman" w:hAnsi="Times New Roman"/>
                <w:sz w:val="24"/>
                <w:lang w:val="uk-UA"/>
              </w:rPr>
            </w:pPr>
            <w:r w:rsidRPr="005D6333">
              <w:rPr>
                <w:rFonts w:ascii="Times New Roman" w:hAnsi="Times New Roman"/>
                <w:sz w:val="24"/>
                <w:lang w:val="uk-UA"/>
              </w:rPr>
              <w:t>___________</w:t>
            </w:r>
            <w:r>
              <w:rPr>
                <w:rFonts w:ascii="Times New Roman" w:hAnsi="Times New Roman"/>
                <w:sz w:val="24"/>
                <w:lang w:val="uk-UA"/>
              </w:rPr>
              <w:t>Лариса МАРИНЮК</w:t>
            </w:r>
          </w:p>
        </w:tc>
      </w:tr>
    </w:tbl>
    <w:p w:rsidR="00AF435C" w:rsidRPr="00ED5B07" w:rsidRDefault="00AF435C" w:rsidP="00ED5B07">
      <w:pPr>
        <w:jc w:val="both"/>
        <w:rPr>
          <w:rFonts w:ascii="Times New Roman" w:hAnsi="Times New Roman"/>
          <w:b/>
          <w:bCs/>
          <w:sz w:val="24"/>
          <w:lang w:val="uk-UA"/>
        </w:rPr>
      </w:pPr>
      <w:bookmarkStart w:id="0" w:name="_GoBack"/>
      <w:bookmarkEnd w:id="0"/>
    </w:p>
    <w:p w:rsidR="00AF435C" w:rsidRPr="00ED5B07" w:rsidRDefault="00AF435C" w:rsidP="00ED5B07">
      <w:pPr>
        <w:jc w:val="both"/>
        <w:rPr>
          <w:rFonts w:ascii="Times New Roman" w:hAnsi="Times New Roman"/>
          <w:b/>
          <w:bCs/>
          <w:sz w:val="24"/>
          <w:lang w:val="uk-UA"/>
        </w:rPr>
      </w:pPr>
    </w:p>
    <w:p w:rsidR="004A55EF" w:rsidRPr="00ED5B07" w:rsidRDefault="004F089A" w:rsidP="005D6333">
      <w:pPr>
        <w:ind w:left="567"/>
        <w:jc w:val="both"/>
        <w:rPr>
          <w:rFonts w:ascii="Times New Roman" w:hAnsi="Times New Roman"/>
          <w:sz w:val="24"/>
          <w:lang w:val="uk-UA"/>
        </w:rPr>
      </w:pPr>
      <w:r w:rsidRPr="004F089A">
        <w:rPr>
          <w:rFonts w:ascii="Times New Roman" w:hAnsi="Times New Roman"/>
          <w:sz w:val="24"/>
          <w:lang w:val="uk-UA"/>
        </w:rPr>
        <w:t>«</w:t>
      </w:r>
      <w:r w:rsidRPr="004F089A">
        <w:rPr>
          <w:rFonts w:ascii="Times New Roman" w:hAnsi="Times New Roman"/>
          <w:sz w:val="24"/>
          <w:u w:val="single"/>
          <w:lang w:val="uk-UA"/>
        </w:rPr>
        <w:t>1</w:t>
      </w:r>
      <w:r w:rsidR="00F93BA8">
        <w:rPr>
          <w:rFonts w:ascii="Times New Roman" w:hAnsi="Times New Roman"/>
          <w:sz w:val="24"/>
          <w:u w:val="single"/>
          <w:lang w:val="uk-UA"/>
        </w:rPr>
        <w:t>7</w:t>
      </w:r>
      <w:r>
        <w:rPr>
          <w:rFonts w:ascii="Times New Roman" w:hAnsi="Times New Roman"/>
          <w:sz w:val="24"/>
          <w:lang w:val="uk-UA"/>
        </w:rPr>
        <w:t>»</w:t>
      </w:r>
      <w:r w:rsidRPr="004F089A">
        <w:rPr>
          <w:rFonts w:ascii="Times New Roman" w:hAnsi="Times New Roman"/>
          <w:sz w:val="24"/>
          <w:lang w:val="uk-UA"/>
        </w:rPr>
        <w:t xml:space="preserve"> </w:t>
      </w:r>
      <w:r w:rsidRPr="004F089A">
        <w:rPr>
          <w:rFonts w:ascii="Times New Roman" w:hAnsi="Times New Roman"/>
          <w:sz w:val="24"/>
          <w:u w:val="single"/>
          <w:lang w:val="uk-UA"/>
        </w:rPr>
        <w:t>лютого</w:t>
      </w:r>
      <w:r w:rsidRPr="004F089A">
        <w:rPr>
          <w:rFonts w:ascii="Times New Roman" w:hAnsi="Times New Roman"/>
          <w:sz w:val="24"/>
          <w:lang w:val="uk-UA"/>
        </w:rPr>
        <w:t xml:space="preserve"> 20</w:t>
      </w:r>
      <w:r w:rsidRPr="004F089A">
        <w:rPr>
          <w:rFonts w:ascii="Times New Roman" w:hAnsi="Times New Roman"/>
          <w:sz w:val="24"/>
          <w:u w:val="single"/>
          <w:lang w:val="uk-UA"/>
        </w:rPr>
        <w:t>25</w:t>
      </w:r>
      <w:r w:rsidR="003045F7" w:rsidRPr="004F089A">
        <w:rPr>
          <w:rFonts w:ascii="Times New Roman" w:hAnsi="Times New Roman"/>
          <w:sz w:val="24"/>
          <w:lang w:val="uk-UA"/>
        </w:rPr>
        <w:t xml:space="preserve"> року</w:t>
      </w:r>
      <w:r w:rsidR="003045F7" w:rsidRPr="00ED5B07">
        <w:rPr>
          <w:rFonts w:ascii="Times New Roman" w:hAnsi="Times New Roman"/>
          <w:sz w:val="24"/>
          <w:lang w:val="uk-UA"/>
        </w:rPr>
        <w:t xml:space="preserve">  </w:t>
      </w:r>
    </w:p>
    <w:p w:rsidR="00DB52E3" w:rsidRDefault="00DB52E3" w:rsidP="00ED5B07">
      <w:pPr>
        <w:ind w:left="6979" w:firstLine="809"/>
        <w:jc w:val="right"/>
        <w:rPr>
          <w:rFonts w:ascii="Times New Roman" w:hAnsi="Times New Roman"/>
          <w:sz w:val="24"/>
          <w:lang w:val="uk-UA"/>
        </w:rPr>
      </w:pPr>
    </w:p>
    <w:p w:rsidR="00DB52E3" w:rsidRDefault="00DB52E3" w:rsidP="00ED5B07">
      <w:pPr>
        <w:ind w:left="6979" w:firstLine="809"/>
        <w:jc w:val="right"/>
        <w:rPr>
          <w:rFonts w:ascii="Times New Roman" w:hAnsi="Times New Roman"/>
          <w:sz w:val="24"/>
          <w:lang w:val="uk-UA"/>
        </w:rPr>
      </w:pPr>
    </w:p>
    <w:p w:rsidR="0089374F" w:rsidRDefault="0089374F" w:rsidP="00ED5B07">
      <w:pPr>
        <w:ind w:left="6979" w:firstLine="809"/>
        <w:jc w:val="right"/>
        <w:rPr>
          <w:rFonts w:ascii="Times New Roman" w:hAnsi="Times New Roman"/>
          <w:sz w:val="24"/>
          <w:lang w:val="uk-UA"/>
        </w:rPr>
      </w:pPr>
    </w:p>
    <w:p w:rsidR="0089374F" w:rsidRDefault="0089374F" w:rsidP="00ED5B07">
      <w:pPr>
        <w:ind w:left="6979" w:firstLine="809"/>
        <w:jc w:val="right"/>
        <w:rPr>
          <w:rFonts w:ascii="Times New Roman" w:hAnsi="Times New Roman"/>
          <w:sz w:val="24"/>
          <w:lang w:val="uk-UA"/>
        </w:rPr>
      </w:pPr>
    </w:p>
    <w:p w:rsidR="0089374F" w:rsidRDefault="0089374F" w:rsidP="00ED5B07">
      <w:pPr>
        <w:ind w:left="6979" w:firstLine="809"/>
        <w:jc w:val="right"/>
        <w:rPr>
          <w:rFonts w:ascii="Times New Roman" w:hAnsi="Times New Roman"/>
          <w:sz w:val="24"/>
          <w:lang w:val="uk-UA"/>
        </w:rPr>
      </w:pPr>
    </w:p>
    <w:p w:rsidR="0089374F" w:rsidRDefault="0089374F" w:rsidP="00ED5B07">
      <w:pPr>
        <w:ind w:left="6979" w:firstLine="809"/>
        <w:jc w:val="right"/>
        <w:rPr>
          <w:rFonts w:ascii="Times New Roman" w:hAnsi="Times New Roman"/>
          <w:sz w:val="24"/>
          <w:lang w:val="uk-UA"/>
        </w:rPr>
      </w:pPr>
    </w:p>
    <w:p w:rsidR="0089374F" w:rsidRDefault="0089374F" w:rsidP="00ED5B07">
      <w:pPr>
        <w:ind w:left="6979" w:firstLine="809"/>
        <w:jc w:val="right"/>
        <w:rPr>
          <w:rFonts w:ascii="Times New Roman" w:hAnsi="Times New Roman"/>
          <w:sz w:val="24"/>
          <w:lang w:val="uk-UA"/>
        </w:rPr>
      </w:pPr>
    </w:p>
    <w:p w:rsidR="0089374F" w:rsidRDefault="0089374F" w:rsidP="00ED5B07">
      <w:pPr>
        <w:ind w:left="6979" w:firstLine="809"/>
        <w:jc w:val="right"/>
        <w:rPr>
          <w:rFonts w:ascii="Times New Roman" w:hAnsi="Times New Roman"/>
          <w:sz w:val="24"/>
          <w:lang w:val="uk-UA"/>
        </w:rPr>
      </w:pPr>
    </w:p>
    <w:p w:rsidR="0089374F" w:rsidRDefault="0089374F" w:rsidP="00ED5B07">
      <w:pPr>
        <w:ind w:left="6979" w:firstLine="809"/>
        <w:jc w:val="right"/>
        <w:rPr>
          <w:rFonts w:ascii="Times New Roman" w:hAnsi="Times New Roman"/>
          <w:sz w:val="24"/>
          <w:lang w:val="uk-UA"/>
        </w:rPr>
      </w:pPr>
    </w:p>
    <w:p w:rsidR="0089374F" w:rsidRDefault="0089374F" w:rsidP="00ED5B07">
      <w:pPr>
        <w:ind w:left="6979" w:firstLine="809"/>
        <w:jc w:val="right"/>
        <w:rPr>
          <w:rFonts w:ascii="Times New Roman" w:hAnsi="Times New Roman"/>
          <w:sz w:val="24"/>
          <w:lang w:val="uk-UA"/>
        </w:rPr>
      </w:pPr>
    </w:p>
    <w:p w:rsidR="0089374F" w:rsidRDefault="0089374F" w:rsidP="00ED5B07">
      <w:pPr>
        <w:ind w:left="6979" w:firstLine="809"/>
        <w:jc w:val="right"/>
        <w:rPr>
          <w:rFonts w:ascii="Times New Roman" w:hAnsi="Times New Roman"/>
          <w:sz w:val="24"/>
          <w:lang w:val="uk-UA"/>
        </w:rPr>
      </w:pPr>
    </w:p>
    <w:p w:rsidR="0089374F" w:rsidRDefault="0089374F" w:rsidP="00ED5B07">
      <w:pPr>
        <w:ind w:left="6979" w:firstLine="809"/>
        <w:jc w:val="right"/>
        <w:rPr>
          <w:rFonts w:ascii="Times New Roman" w:hAnsi="Times New Roman"/>
          <w:sz w:val="24"/>
          <w:lang w:val="uk-UA"/>
        </w:rPr>
      </w:pPr>
    </w:p>
    <w:p w:rsidR="0089374F" w:rsidRDefault="0089374F" w:rsidP="00ED5B07">
      <w:pPr>
        <w:ind w:left="6979" w:firstLine="809"/>
        <w:jc w:val="right"/>
        <w:rPr>
          <w:rFonts w:ascii="Times New Roman" w:hAnsi="Times New Roman"/>
          <w:sz w:val="24"/>
          <w:lang w:val="uk-UA"/>
        </w:rPr>
      </w:pPr>
    </w:p>
    <w:p w:rsidR="0089374F" w:rsidRDefault="0089374F" w:rsidP="00ED5B07">
      <w:pPr>
        <w:ind w:left="6979" w:firstLine="809"/>
        <w:jc w:val="right"/>
        <w:rPr>
          <w:rFonts w:ascii="Times New Roman" w:hAnsi="Times New Roman"/>
          <w:sz w:val="24"/>
          <w:lang w:val="uk-UA"/>
        </w:rPr>
      </w:pPr>
    </w:p>
    <w:p w:rsidR="00C46E2F" w:rsidRDefault="00C46E2F" w:rsidP="00ED5B07">
      <w:pPr>
        <w:ind w:left="6979" w:firstLine="809"/>
        <w:jc w:val="right"/>
        <w:rPr>
          <w:rFonts w:ascii="Times New Roman" w:hAnsi="Times New Roman"/>
          <w:sz w:val="24"/>
          <w:lang w:val="uk-UA"/>
        </w:rPr>
      </w:pPr>
    </w:p>
    <w:p w:rsidR="00C46E2F" w:rsidRDefault="00C46E2F" w:rsidP="00ED5B07">
      <w:pPr>
        <w:ind w:left="6979" w:firstLine="809"/>
        <w:jc w:val="right"/>
        <w:rPr>
          <w:rFonts w:ascii="Times New Roman" w:hAnsi="Times New Roman"/>
          <w:sz w:val="24"/>
          <w:lang w:val="uk-UA"/>
        </w:rPr>
      </w:pPr>
    </w:p>
    <w:p w:rsidR="00C46E2F" w:rsidRDefault="00C46E2F" w:rsidP="00ED5B07">
      <w:pPr>
        <w:ind w:left="6979" w:firstLine="809"/>
        <w:jc w:val="right"/>
        <w:rPr>
          <w:rFonts w:ascii="Times New Roman" w:hAnsi="Times New Roman"/>
          <w:sz w:val="24"/>
          <w:lang w:val="uk-UA"/>
        </w:rPr>
      </w:pPr>
    </w:p>
    <w:p w:rsidR="005A5DBF" w:rsidRPr="00ED5B07" w:rsidRDefault="005A5DBF" w:rsidP="00ED5B07">
      <w:pPr>
        <w:ind w:left="6979" w:firstLine="809"/>
        <w:jc w:val="right"/>
        <w:rPr>
          <w:rFonts w:ascii="Times New Roman" w:hAnsi="Times New Roman"/>
          <w:sz w:val="24"/>
          <w:lang w:val="uk-UA"/>
        </w:rPr>
      </w:pPr>
      <w:r w:rsidRPr="00ED5B07">
        <w:rPr>
          <w:rFonts w:ascii="Times New Roman" w:hAnsi="Times New Roman"/>
          <w:sz w:val="24"/>
          <w:lang w:val="uk-UA"/>
        </w:rPr>
        <w:lastRenderedPageBreak/>
        <w:t>Додаток № 1</w:t>
      </w:r>
    </w:p>
    <w:p w:rsidR="00AC5BCE" w:rsidRPr="00ED5B07" w:rsidRDefault="00AC5BCE" w:rsidP="00ED5B07">
      <w:pPr>
        <w:ind w:left="6979" w:firstLine="809"/>
        <w:jc w:val="right"/>
        <w:rPr>
          <w:rFonts w:ascii="Times New Roman" w:hAnsi="Times New Roman"/>
          <w:sz w:val="24"/>
          <w:lang w:val="uk-UA"/>
        </w:rPr>
      </w:pPr>
    </w:p>
    <w:p w:rsidR="00AC5BCE" w:rsidRPr="00ED5B07" w:rsidRDefault="00AC5BCE" w:rsidP="00ED5B07">
      <w:pPr>
        <w:ind w:left="6979" w:firstLine="809"/>
        <w:jc w:val="right"/>
        <w:rPr>
          <w:rFonts w:ascii="Times New Roman" w:hAnsi="Times New Roman"/>
          <w:sz w:val="24"/>
          <w:lang w:val="uk-UA"/>
        </w:rPr>
      </w:pPr>
    </w:p>
    <w:p w:rsidR="00521DD5" w:rsidRPr="00ED5B07" w:rsidRDefault="00521DD5" w:rsidP="00ED5B07">
      <w:pPr>
        <w:jc w:val="center"/>
        <w:rPr>
          <w:rFonts w:ascii="Times New Roman" w:hAnsi="Times New Roman"/>
          <w:b/>
          <w:sz w:val="24"/>
          <w:lang w:val="uk-UA"/>
        </w:rPr>
      </w:pPr>
      <w:r w:rsidRPr="00ED5B07">
        <w:rPr>
          <w:rFonts w:ascii="Times New Roman" w:hAnsi="Times New Roman"/>
          <w:b/>
          <w:sz w:val="24"/>
          <w:lang w:val="uk-UA"/>
        </w:rPr>
        <w:t>Тарифні ставки працівників</w:t>
      </w:r>
    </w:p>
    <w:p w:rsidR="00521DD5" w:rsidRPr="00ED5B07" w:rsidRDefault="00521DD5" w:rsidP="00ED5B07">
      <w:pPr>
        <w:jc w:val="both"/>
        <w:rPr>
          <w:rFonts w:ascii="Times New Roman" w:hAnsi="Times New Roman"/>
          <w:b/>
          <w:bCs/>
          <w:sz w:val="24"/>
          <w:lang w:val="uk-UA"/>
        </w:rPr>
      </w:pPr>
    </w:p>
    <w:p w:rsidR="00521DD5" w:rsidRPr="00ED5B07" w:rsidRDefault="00521DD5" w:rsidP="00ED5B07">
      <w:pPr>
        <w:jc w:val="both"/>
        <w:rPr>
          <w:rFonts w:ascii="Times New Roman" w:hAnsi="Times New Roman"/>
          <w:bCs/>
          <w:sz w:val="24"/>
          <w:lang w:val="uk-UA"/>
        </w:rPr>
      </w:pPr>
    </w:p>
    <w:tbl>
      <w:tblPr>
        <w:tblW w:w="0" w:type="auto"/>
        <w:tblInd w:w="108" w:type="dxa"/>
        <w:tblBorders>
          <w:top w:val="single" w:sz="4" w:space="0" w:color="auto"/>
        </w:tblBorders>
        <w:tblLook w:val="0000" w:firstRow="0" w:lastRow="0" w:firstColumn="0" w:lastColumn="0" w:noHBand="0" w:noVBand="0"/>
      </w:tblPr>
      <w:tblGrid>
        <w:gridCol w:w="563"/>
        <w:gridCol w:w="4539"/>
        <w:gridCol w:w="1560"/>
        <w:gridCol w:w="2800"/>
      </w:tblGrid>
      <w:tr w:rsidR="00521DD5"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521DD5" w:rsidRPr="00DB52E3" w:rsidRDefault="00DB52E3" w:rsidP="00ED5B07">
            <w:pPr>
              <w:jc w:val="center"/>
              <w:rPr>
                <w:rFonts w:ascii="Times New Roman" w:hAnsi="Times New Roman"/>
                <w:bCs/>
                <w:sz w:val="24"/>
                <w:lang w:val="uk-UA"/>
              </w:rPr>
            </w:pPr>
            <w:r>
              <w:rPr>
                <w:rFonts w:ascii="Times New Roman" w:hAnsi="Times New Roman"/>
                <w:sz w:val="24"/>
                <w:lang w:val="uk-UA"/>
              </w:rPr>
              <w:t>№ з</w:t>
            </w:r>
            <w:r w:rsidR="00521DD5" w:rsidRPr="00DB52E3">
              <w:rPr>
                <w:rFonts w:ascii="Times New Roman" w:hAnsi="Times New Roman"/>
                <w:sz w:val="24"/>
                <w:lang w:val="uk-UA"/>
              </w:rPr>
              <w:t>/п</w:t>
            </w:r>
          </w:p>
        </w:tc>
        <w:tc>
          <w:tcPr>
            <w:tcW w:w="4540" w:type="dxa"/>
            <w:tcBorders>
              <w:top w:val="single" w:sz="4" w:space="0" w:color="auto"/>
              <w:left w:val="single" w:sz="4" w:space="0" w:color="auto"/>
              <w:bottom w:val="single" w:sz="4" w:space="0" w:color="auto"/>
              <w:right w:val="single" w:sz="4" w:space="0" w:color="auto"/>
            </w:tcBorders>
          </w:tcPr>
          <w:p w:rsidR="00521DD5" w:rsidRPr="00ED5B07" w:rsidRDefault="00521DD5" w:rsidP="00ED5B07">
            <w:pPr>
              <w:jc w:val="center"/>
              <w:rPr>
                <w:rFonts w:ascii="Times New Roman" w:hAnsi="Times New Roman"/>
                <w:sz w:val="24"/>
                <w:lang w:val="uk-UA"/>
              </w:rPr>
            </w:pPr>
            <w:r w:rsidRPr="00ED5B07">
              <w:rPr>
                <w:rFonts w:ascii="Times New Roman" w:hAnsi="Times New Roman"/>
                <w:sz w:val="24"/>
                <w:lang w:val="uk-UA"/>
              </w:rPr>
              <w:t>Назва професій</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1DD5" w:rsidRPr="00ED5B07" w:rsidRDefault="00521DD5" w:rsidP="00ED5B07">
            <w:pPr>
              <w:jc w:val="center"/>
              <w:rPr>
                <w:rFonts w:ascii="Times New Roman" w:hAnsi="Times New Roman"/>
                <w:sz w:val="24"/>
                <w:lang w:val="uk-UA"/>
              </w:rPr>
            </w:pPr>
            <w:r w:rsidRPr="00ED5B07">
              <w:rPr>
                <w:rFonts w:ascii="Times New Roman" w:hAnsi="Times New Roman"/>
                <w:sz w:val="24"/>
                <w:lang w:val="uk-UA"/>
              </w:rPr>
              <w:t xml:space="preserve">Розряд </w:t>
            </w:r>
          </w:p>
        </w:tc>
        <w:tc>
          <w:tcPr>
            <w:tcW w:w="2800" w:type="dxa"/>
            <w:tcBorders>
              <w:top w:val="single" w:sz="4" w:space="0" w:color="auto"/>
              <w:left w:val="single" w:sz="4" w:space="0" w:color="auto"/>
              <w:bottom w:val="single" w:sz="4" w:space="0" w:color="auto"/>
              <w:right w:val="single" w:sz="4" w:space="0" w:color="auto"/>
            </w:tcBorders>
            <w:shd w:val="clear" w:color="auto" w:fill="auto"/>
          </w:tcPr>
          <w:p w:rsidR="00521DD5" w:rsidRPr="00ED5B07" w:rsidRDefault="00521DD5" w:rsidP="002F333E">
            <w:pPr>
              <w:jc w:val="center"/>
              <w:rPr>
                <w:rFonts w:ascii="Times New Roman" w:hAnsi="Times New Roman"/>
                <w:sz w:val="24"/>
                <w:lang w:val="uk-UA"/>
              </w:rPr>
            </w:pPr>
            <w:r w:rsidRPr="00ED5B07">
              <w:rPr>
                <w:rFonts w:ascii="Times New Roman" w:hAnsi="Times New Roman"/>
                <w:sz w:val="24"/>
                <w:lang w:val="uk-UA"/>
              </w:rPr>
              <w:t xml:space="preserve">Посадові оклади </w:t>
            </w:r>
            <w:r w:rsidR="003523D5" w:rsidRPr="00ED5B07">
              <w:rPr>
                <w:rFonts w:ascii="Times New Roman" w:hAnsi="Times New Roman"/>
                <w:sz w:val="24"/>
                <w:lang w:val="uk-UA"/>
              </w:rPr>
              <w:t>01.01.20</w:t>
            </w:r>
            <w:r w:rsidR="0046033D" w:rsidRPr="00ED5B07">
              <w:rPr>
                <w:rFonts w:ascii="Times New Roman" w:hAnsi="Times New Roman"/>
                <w:sz w:val="24"/>
                <w:lang w:val="en-US"/>
              </w:rPr>
              <w:t>2</w:t>
            </w:r>
            <w:r w:rsidR="002F333E">
              <w:rPr>
                <w:rFonts w:ascii="Times New Roman" w:hAnsi="Times New Roman"/>
                <w:sz w:val="24"/>
                <w:lang w:val="uk-UA"/>
              </w:rPr>
              <w:t>5</w:t>
            </w:r>
            <w:r w:rsidR="001A2D54" w:rsidRPr="00ED5B07">
              <w:rPr>
                <w:rFonts w:ascii="Times New Roman" w:hAnsi="Times New Roman"/>
                <w:sz w:val="24"/>
                <w:lang w:val="uk-UA"/>
              </w:rPr>
              <w:t xml:space="preserve"> </w:t>
            </w:r>
            <w:r w:rsidRPr="00ED5B07">
              <w:rPr>
                <w:rFonts w:ascii="Times New Roman" w:hAnsi="Times New Roman"/>
                <w:sz w:val="24"/>
                <w:lang w:val="uk-UA"/>
              </w:rPr>
              <w:t>р.</w:t>
            </w:r>
          </w:p>
        </w:tc>
      </w:tr>
      <w:tr w:rsidR="00521DD5"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521DD5" w:rsidRPr="00DB52E3" w:rsidRDefault="00521DD5" w:rsidP="00ED5B07">
            <w:pPr>
              <w:jc w:val="center"/>
              <w:rPr>
                <w:rFonts w:ascii="Times New Roman" w:hAnsi="Times New Roman"/>
                <w:bCs/>
                <w:sz w:val="24"/>
                <w:lang w:val="uk-UA"/>
              </w:rPr>
            </w:pPr>
            <w:r w:rsidRPr="00DB52E3">
              <w:rPr>
                <w:rFonts w:ascii="Times New Roman" w:hAnsi="Times New Roman"/>
                <w:bCs/>
                <w:sz w:val="24"/>
                <w:lang w:val="uk-UA"/>
              </w:rPr>
              <w:t>1</w:t>
            </w:r>
          </w:p>
        </w:tc>
        <w:tc>
          <w:tcPr>
            <w:tcW w:w="4540" w:type="dxa"/>
            <w:tcBorders>
              <w:top w:val="single" w:sz="4" w:space="0" w:color="auto"/>
              <w:left w:val="single" w:sz="4" w:space="0" w:color="auto"/>
              <w:bottom w:val="single" w:sz="4" w:space="0" w:color="auto"/>
              <w:right w:val="single" w:sz="4" w:space="0" w:color="auto"/>
            </w:tcBorders>
            <w:vAlign w:val="center"/>
          </w:tcPr>
          <w:p w:rsidR="00521DD5" w:rsidRPr="00ED5B07" w:rsidRDefault="00521DD5" w:rsidP="00ED5B07">
            <w:pPr>
              <w:rPr>
                <w:rFonts w:ascii="Times New Roman" w:hAnsi="Times New Roman"/>
                <w:bCs/>
                <w:sz w:val="24"/>
                <w:lang w:val="uk-UA"/>
              </w:rPr>
            </w:pPr>
            <w:r w:rsidRPr="00ED5B07">
              <w:rPr>
                <w:rFonts w:ascii="Times New Roman" w:hAnsi="Times New Roman"/>
                <w:bCs/>
                <w:sz w:val="24"/>
                <w:lang w:val="uk-UA"/>
              </w:rPr>
              <w:t xml:space="preserve">Директор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21DD5" w:rsidRPr="00ED5B07" w:rsidRDefault="001820B8" w:rsidP="00ED5B07">
            <w:pPr>
              <w:jc w:val="center"/>
              <w:rPr>
                <w:rFonts w:ascii="Times New Roman" w:hAnsi="Times New Roman"/>
                <w:sz w:val="24"/>
                <w:lang w:val="en-US"/>
              </w:rPr>
            </w:pPr>
            <w:r w:rsidRPr="00ED5B07">
              <w:rPr>
                <w:rFonts w:ascii="Times New Roman" w:hAnsi="Times New Roman"/>
                <w:sz w:val="24"/>
                <w:lang w:val="en-US"/>
              </w:rPr>
              <w:t>16</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521DD5" w:rsidRPr="00ED5B07" w:rsidRDefault="00C311F5" w:rsidP="002F333E">
            <w:pPr>
              <w:jc w:val="center"/>
              <w:rPr>
                <w:rFonts w:ascii="Times New Roman" w:hAnsi="Times New Roman"/>
                <w:sz w:val="24"/>
                <w:lang w:val="uk-UA"/>
              </w:rPr>
            </w:pPr>
            <w:r w:rsidRPr="00ED5B07">
              <w:rPr>
                <w:rFonts w:ascii="Times New Roman" w:hAnsi="Times New Roman"/>
                <w:sz w:val="24"/>
                <w:lang w:val="uk-UA"/>
              </w:rPr>
              <w:t>8</w:t>
            </w:r>
            <w:r w:rsidR="002F333E">
              <w:rPr>
                <w:rFonts w:ascii="Times New Roman" w:hAnsi="Times New Roman"/>
                <w:sz w:val="24"/>
                <w:lang w:val="uk-UA"/>
              </w:rPr>
              <w:t>914</w:t>
            </w:r>
          </w:p>
        </w:tc>
      </w:tr>
      <w:tr w:rsidR="00521DD5"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521DD5" w:rsidRPr="00DB52E3" w:rsidRDefault="00521DD5" w:rsidP="00ED5B07">
            <w:pPr>
              <w:jc w:val="center"/>
              <w:rPr>
                <w:rFonts w:ascii="Times New Roman" w:hAnsi="Times New Roman"/>
                <w:bCs/>
                <w:sz w:val="24"/>
                <w:lang w:val="uk-UA"/>
              </w:rPr>
            </w:pPr>
            <w:r w:rsidRPr="00DB52E3">
              <w:rPr>
                <w:rFonts w:ascii="Times New Roman" w:hAnsi="Times New Roman"/>
                <w:bCs/>
                <w:sz w:val="24"/>
                <w:lang w:val="uk-UA"/>
              </w:rPr>
              <w:t>2</w:t>
            </w:r>
          </w:p>
        </w:tc>
        <w:tc>
          <w:tcPr>
            <w:tcW w:w="4540" w:type="dxa"/>
            <w:tcBorders>
              <w:top w:val="single" w:sz="4" w:space="0" w:color="auto"/>
              <w:left w:val="single" w:sz="4" w:space="0" w:color="auto"/>
              <w:bottom w:val="single" w:sz="4" w:space="0" w:color="auto"/>
              <w:right w:val="single" w:sz="4" w:space="0" w:color="auto"/>
            </w:tcBorders>
            <w:vAlign w:val="center"/>
          </w:tcPr>
          <w:p w:rsidR="00521DD5" w:rsidRPr="00ED5B07" w:rsidRDefault="001A2D54" w:rsidP="00ED5B07">
            <w:pPr>
              <w:rPr>
                <w:rFonts w:ascii="Times New Roman" w:hAnsi="Times New Roman"/>
                <w:bCs/>
                <w:sz w:val="24"/>
                <w:lang w:val="uk-UA"/>
              </w:rPr>
            </w:pPr>
            <w:r w:rsidRPr="00ED5B07">
              <w:rPr>
                <w:rFonts w:ascii="Times New Roman" w:hAnsi="Times New Roman"/>
                <w:bCs/>
                <w:sz w:val="24"/>
                <w:lang w:val="uk-UA"/>
              </w:rPr>
              <w:t>Вихователь-методист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21DD5" w:rsidRPr="00ED5B07" w:rsidRDefault="001820B8" w:rsidP="002F333E">
            <w:pPr>
              <w:jc w:val="center"/>
              <w:rPr>
                <w:rFonts w:ascii="Times New Roman" w:hAnsi="Times New Roman"/>
                <w:sz w:val="24"/>
                <w:lang w:val="uk-UA"/>
              </w:rPr>
            </w:pPr>
            <w:r w:rsidRPr="00ED5B07">
              <w:rPr>
                <w:rFonts w:ascii="Times New Roman" w:hAnsi="Times New Roman"/>
                <w:sz w:val="24"/>
                <w:lang w:val="en-US"/>
              </w:rPr>
              <w:t>1</w:t>
            </w:r>
            <w:r w:rsidR="002F333E">
              <w:rPr>
                <w:rFonts w:ascii="Times New Roman" w:hAnsi="Times New Roman"/>
                <w:sz w:val="24"/>
                <w:lang w:val="uk-UA"/>
              </w:rPr>
              <w:t>4</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521DD5" w:rsidRPr="00ED5B07" w:rsidRDefault="002F333E" w:rsidP="00ED5B07">
            <w:pPr>
              <w:jc w:val="center"/>
              <w:rPr>
                <w:rFonts w:ascii="Times New Roman" w:hAnsi="Times New Roman"/>
                <w:sz w:val="24"/>
                <w:lang w:val="uk-UA"/>
              </w:rPr>
            </w:pPr>
            <w:r>
              <w:rPr>
                <w:rFonts w:ascii="Times New Roman" w:hAnsi="Times New Roman"/>
                <w:sz w:val="24"/>
                <w:lang w:val="uk-UA"/>
              </w:rPr>
              <w:t>7732</w:t>
            </w:r>
          </w:p>
        </w:tc>
      </w:tr>
      <w:tr w:rsidR="00521DD5"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521DD5"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3</w:t>
            </w:r>
          </w:p>
        </w:tc>
        <w:tc>
          <w:tcPr>
            <w:tcW w:w="4540" w:type="dxa"/>
            <w:tcBorders>
              <w:top w:val="single" w:sz="4" w:space="0" w:color="auto"/>
              <w:left w:val="single" w:sz="4" w:space="0" w:color="auto"/>
              <w:bottom w:val="single" w:sz="4" w:space="0" w:color="auto"/>
              <w:right w:val="single" w:sz="4" w:space="0" w:color="auto"/>
            </w:tcBorders>
            <w:vAlign w:val="center"/>
          </w:tcPr>
          <w:p w:rsidR="00521DD5" w:rsidRPr="00ED5B07" w:rsidRDefault="00B77FCC" w:rsidP="00ED5B07">
            <w:pPr>
              <w:rPr>
                <w:rFonts w:ascii="Times New Roman" w:hAnsi="Times New Roman"/>
                <w:bCs/>
                <w:sz w:val="24"/>
                <w:lang w:val="uk-UA"/>
              </w:rPr>
            </w:pPr>
            <w:r w:rsidRPr="00ED5B07">
              <w:rPr>
                <w:rFonts w:ascii="Times New Roman" w:hAnsi="Times New Roman"/>
                <w:bCs/>
                <w:sz w:val="24"/>
                <w:lang w:val="uk-UA"/>
              </w:rPr>
              <w:t xml:space="preserve">Керівник музичний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21DD5" w:rsidRPr="00ED5B07" w:rsidRDefault="001820B8" w:rsidP="002F333E">
            <w:pPr>
              <w:jc w:val="center"/>
              <w:rPr>
                <w:rFonts w:ascii="Times New Roman" w:hAnsi="Times New Roman"/>
                <w:sz w:val="24"/>
                <w:lang w:val="uk-UA"/>
              </w:rPr>
            </w:pPr>
            <w:r w:rsidRPr="00ED5B07">
              <w:rPr>
                <w:rFonts w:ascii="Times New Roman" w:hAnsi="Times New Roman"/>
                <w:sz w:val="24"/>
                <w:lang w:val="uk-UA"/>
              </w:rPr>
              <w:t>1</w:t>
            </w:r>
            <w:r w:rsidR="002F333E">
              <w:rPr>
                <w:rFonts w:ascii="Times New Roman" w:hAnsi="Times New Roman"/>
                <w:sz w:val="24"/>
                <w:lang w:val="uk-UA"/>
              </w:rPr>
              <w:t>1</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521DD5" w:rsidRPr="00ED5B07" w:rsidRDefault="002F333E" w:rsidP="00ED5B07">
            <w:pPr>
              <w:jc w:val="center"/>
              <w:rPr>
                <w:rFonts w:ascii="Times New Roman" w:hAnsi="Times New Roman"/>
                <w:sz w:val="24"/>
                <w:lang w:val="uk-UA"/>
              </w:rPr>
            </w:pPr>
            <w:r>
              <w:rPr>
                <w:rFonts w:ascii="Times New Roman" w:hAnsi="Times New Roman"/>
                <w:sz w:val="24"/>
                <w:lang w:val="uk-UA"/>
              </w:rPr>
              <w:t>6294</w:t>
            </w:r>
          </w:p>
        </w:tc>
      </w:tr>
      <w:tr w:rsidR="00521DD5"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521DD5"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4</w:t>
            </w:r>
          </w:p>
        </w:tc>
        <w:tc>
          <w:tcPr>
            <w:tcW w:w="4540" w:type="dxa"/>
            <w:tcBorders>
              <w:top w:val="single" w:sz="4" w:space="0" w:color="auto"/>
              <w:left w:val="single" w:sz="4" w:space="0" w:color="auto"/>
              <w:bottom w:val="single" w:sz="4" w:space="0" w:color="auto"/>
              <w:right w:val="single" w:sz="4" w:space="0" w:color="auto"/>
            </w:tcBorders>
            <w:vAlign w:val="center"/>
          </w:tcPr>
          <w:p w:rsidR="00521DD5" w:rsidRPr="00ED5B07" w:rsidRDefault="00521DD5" w:rsidP="00ED5B07">
            <w:pPr>
              <w:rPr>
                <w:rFonts w:ascii="Times New Roman" w:hAnsi="Times New Roman"/>
                <w:bCs/>
                <w:sz w:val="24"/>
                <w:lang w:val="uk-UA"/>
              </w:rPr>
            </w:pPr>
            <w:r w:rsidRPr="00ED5B07">
              <w:rPr>
                <w:rFonts w:ascii="Times New Roman" w:hAnsi="Times New Roman"/>
                <w:bCs/>
                <w:sz w:val="24"/>
                <w:lang w:val="uk-UA"/>
              </w:rPr>
              <w:t>Практичний психолог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21DD5" w:rsidRPr="00ED5B07" w:rsidRDefault="00521DD5" w:rsidP="00ED5B07">
            <w:pPr>
              <w:jc w:val="center"/>
              <w:rPr>
                <w:rFonts w:ascii="Times New Roman" w:hAnsi="Times New Roman"/>
                <w:sz w:val="24"/>
                <w:lang w:val="uk-UA"/>
              </w:rPr>
            </w:pPr>
            <w:r w:rsidRPr="00ED5B07">
              <w:rPr>
                <w:rFonts w:ascii="Times New Roman" w:hAnsi="Times New Roman"/>
                <w:sz w:val="24"/>
                <w:lang w:val="uk-UA"/>
              </w:rPr>
              <w:t>1</w:t>
            </w:r>
            <w:r w:rsidR="001820B8" w:rsidRPr="00ED5B07">
              <w:rPr>
                <w:rFonts w:ascii="Times New Roman" w:hAnsi="Times New Roman"/>
                <w:sz w:val="24"/>
                <w:lang w:val="uk-UA"/>
              </w:rPr>
              <w:t>4</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521DD5" w:rsidRPr="00ED5B07" w:rsidRDefault="00C311F5" w:rsidP="002F333E">
            <w:pPr>
              <w:jc w:val="center"/>
              <w:rPr>
                <w:rFonts w:ascii="Times New Roman" w:hAnsi="Times New Roman"/>
                <w:sz w:val="24"/>
                <w:lang w:val="uk-UA"/>
              </w:rPr>
            </w:pPr>
            <w:r w:rsidRPr="00ED5B07">
              <w:rPr>
                <w:rFonts w:ascii="Times New Roman" w:hAnsi="Times New Roman"/>
                <w:sz w:val="24"/>
                <w:lang w:val="uk-UA"/>
              </w:rPr>
              <w:t>7</w:t>
            </w:r>
            <w:r w:rsidR="002F333E">
              <w:rPr>
                <w:rFonts w:ascii="Times New Roman" w:hAnsi="Times New Roman"/>
                <w:sz w:val="24"/>
                <w:lang w:val="uk-UA"/>
              </w:rPr>
              <w:t>732</w:t>
            </w:r>
          </w:p>
        </w:tc>
      </w:tr>
      <w:tr w:rsidR="001A2D54"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1A2D54"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5</w:t>
            </w:r>
          </w:p>
        </w:tc>
        <w:tc>
          <w:tcPr>
            <w:tcW w:w="4540" w:type="dxa"/>
            <w:tcBorders>
              <w:top w:val="single" w:sz="4" w:space="0" w:color="auto"/>
              <w:left w:val="single" w:sz="4" w:space="0" w:color="auto"/>
              <w:bottom w:val="single" w:sz="4" w:space="0" w:color="auto"/>
              <w:right w:val="single" w:sz="4" w:space="0" w:color="auto"/>
            </w:tcBorders>
            <w:vAlign w:val="center"/>
          </w:tcPr>
          <w:p w:rsidR="001A2D54" w:rsidRPr="00ED5B07" w:rsidRDefault="001A2D54" w:rsidP="00ED5B07">
            <w:pPr>
              <w:rPr>
                <w:rFonts w:ascii="Times New Roman" w:hAnsi="Times New Roman"/>
                <w:bCs/>
                <w:sz w:val="24"/>
                <w:lang w:val="uk-UA"/>
              </w:rPr>
            </w:pPr>
            <w:r w:rsidRPr="00ED5B07">
              <w:rPr>
                <w:rFonts w:ascii="Times New Roman" w:hAnsi="Times New Roman"/>
                <w:bCs/>
                <w:sz w:val="24"/>
                <w:lang w:val="uk-UA"/>
              </w:rPr>
              <w:t>Вихователі загальних груп</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2D54" w:rsidRPr="00ED5B07" w:rsidRDefault="001A2D54" w:rsidP="002F333E">
            <w:pPr>
              <w:jc w:val="center"/>
              <w:rPr>
                <w:rFonts w:ascii="Times New Roman" w:hAnsi="Times New Roman"/>
                <w:sz w:val="24"/>
                <w:lang w:val="uk-UA"/>
              </w:rPr>
            </w:pPr>
            <w:r w:rsidRPr="00ED5B07">
              <w:rPr>
                <w:rFonts w:ascii="Times New Roman" w:hAnsi="Times New Roman"/>
                <w:sz w:val="24"/>
                <w:lang w:val="uk-UA"/>
              </w:rPr>
              <w:t>11</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1A2D54" w:rsidRPr="00ED5B07" w:rsidRDefault="002F333E" w:rsidP="00ED5B07">
            <w:pPr>
              <w:jc w:val="center"/>
              <w:rPr>
                <w:rFonts w:ascii="Times New Roman" w:hAnsi="Times New Roman"/>
                <w:sz w:val="24"/>
                <w:lang w:val="uk-UA"/>
              </w:rPr>
            </w:pPr>
            <w:r>
              <w:rPr>
                <w:rFonts w:ascii="Times New Roman" w:hAnsi="Times New Roman"/>
                <w:sz w:val="24"/>
                <w:lang w:val="uk-UA"/>
              </w:rPr>
              <w:t>6294</w:t>
            </w:r>
          </w:p>
        </w:tc>
      </w:tr>
      <w:tr w:rsidR="001A2D54"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1A2D54"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6</w:t>
            </w:r>
          </w:p>
        </w:tc>
        <w:tc>
          <w:tcPr>
            <w:tcW w:w="4540" w:type="dxa"/>
            <w:tcBorders>
              <w:top w:val="single" w:sz="4" w:space="0" w:color="auto"/>
              <w:left w:val="single" w:sz="4" w:space="0" w:color="auto"/>
              <w:bottom w:val="single" w:sz="4" w:space="0" w:color="auto"/>
              <w:right w:val="single" w:sz="4" w:space="0" w:color="auto"/>
            </w:tcBorders>
          </w:tcPr>
          <w:p w:rsidR="001A2D54" w:rsidRPr="00ED5B07" w:rsidRDefault="001A2D54" w:rsidP="002F333E">
            <w:pPr>
              <w:rPr>
                <w:rFonts w:ascii="Times New Roman" w:hAnsi="Times New Roman"/>
                <w:bCs/>
                <w:sz w:val="24"/>
                <w:lang w:val="uk-UA"/>
              </w:rPr>
            </w:pPr>
            <w:r w:rsidRPr="00ED5B07">
              <w:rPr>
                <w:rFonts w:ascii="Times New Roman" w:hAnsi="Times New Roman"/>
                <w:bCs/>
                <w:sz w:val="24"/>
                <w:lang w:val="uk-UA"/>
              </w:rPr>
              <w:t xml:space="preserve">Вихователі спецгруп </w:t>
            </w:r>
            <w:r w:rsidR="002F333E">
              <w:rPr>
                <w:rFonts w:ascii="Times New Roman" w:hAnsi="Times New Roman"/>
                <w:bCs/>
                <w:sz w:val="24"/>
                <w:lang w:val="uk-UA"/>
              </w:rPr>
              <w:t>ЗДО</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1A2D54" w:rsidP="002F333E">
            <w:pPr>
              <w:ind w:left="-108" w:right="-108"/>
              <w:jc w:val="center"/>
              <w:rPr>
                <w:rFonts w:ascii="Times New Roman" w:hAnsi="Times New Roman"/>
                <w:sz w:val="24"/>
                <w:lang w:val="uk-UA"/>
              </w:rPr>
            </w:pPr>
            <w:r w:rsidRPr="00ED5B07">
              <w:rPr>
                <w:rFonts w:ascii="Times New Roman" w:hAnsi="Times New Roman"/>
                <w:sz w:val="24"/>
                <w:lang w:val="uk-UA"/>
              </w:rPr>
              <w:t>14</w:t>
            </w:r>
            <w:r w:rsidR="002F333E">
              <w:rPr>
                <w:rFonts w:ascii="Times New Roman" w:hAnsi="Times New Roman"/>
                <w:sz w:val="24"/>
                <w:lang w:val="uk-UA"/>
              </w:rPr>
              <w:t>; 13; 11</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1A2D54" w:rsidRPr="00ED5B07" w:rsidRDefault="002F333E" w:rsidP="0084319E">
            <w:pPr>
              <w:ind w:left="-108" w:right="-142"/>
              <w:jc w:val="center"/>
              <w:rPr>
                <w:rFonts w:ascii="Times New Roman" w:hAnsi="Times New Roman"/>
                <w:sz w:val="24"/>
                <w:lang w:val="uk-UA"/>
              </w:rPr>
            </w:pPr>
            <w:r>
              <w:rPr>
                <w:rFonts w:ascii="Times New Roman" w:hAnsi="Times New Roman"/>
                <w:sz w:val="24"/>
                <w:lang w:val="uk-UA"/>
              </w:rPr>
              <w:t>7732; 7253; 6294</w:t>
            </w:r>
          </w:p>
        </w:tc>
      </w:tr>
      <w:tr w:rsidR="001A2D54"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1A2D54"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7</w:t>
            </w:r>
          </w:p>
        </w:tc>
        <w:tc>
          <w:tcPr>
            <w:tcW w:w="4540" w:type="dxa"/>
            <w:tcBorders>
              <w:top w:val="single" w:sz="4" w:space="0" w:color="auto"/>
              <w:left w:val="single" w:sz="4" w:space="0" w:color="auto"/>
              <w:bottom w:val="single" w:sz="4" w:space="0" w:color="auto"/>
              <w:right w:val="single" w:sz="4" w:space="0" w:color="auto"/>
            </w:tcBorders>
            <w:vAlign w:val="center"/>
          </w:tcPr>
          <w:p w:rsidR="001A2D54" w:rsidRPr="00ED5B07" w:rsidRDefault="001A2D54" w:rsidP="00ED5B07">
            <w:pPr>
              <w:rPr>
                <w:rFonts w:ascii="Times New Roman" w:hAnsi="Times New Roman"/>
                <w:bCs/>
                <w:sz w:val="24"/>
                <w:lang w:val="uk-UA"/>
              </w:rPr>
            </w:pPr>
            <w:r w:rsidRPr="00ED5B07">
              <w:rPr>
                <w:rFonts w:ascii="Times New Roman" w:hAnsi="Times New Roman"/>
                <w:bCs/>
                <w:sz w:val="24"/>
                <w:lang w:val="uk-UA"/>
              </w:rPr>
              <w:t>Вчитель-дефектолог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2D54" w:rsidRPr="00ED5B07" w:rsidRDefault="001A2D54" w:rsidP="00ED5B07">
            <w:pPr>
              <w:jc w:val="center"/>
              <w:rPr>
                <w:rFonts w:ascii="Times New Roman" w:hAnsi="Times New Roman"/>
                <w:sz w:val="24"/>
                <w:lang w:val="uk-UA"/>
              </w:rPr>
            </w:pPr>
            <w:r w:rsidRPr="00ED5B07">
              <w:rPr>
                <w:rFonts w:ascii="Times New Roman" w:hAnsi="Times New Roman"/>
                <w:sz w:val="24"/>
                <w:lang w:val="uk-UA"/>
              </w:rPr>
              <w:t>14</w:t>
            </w:r>
            <w:r w:rsidR="002F333E">
              <w:rPr>
                <w:rFonts w:ascii="Times New Roman" w:hAnsi="Times New Roman"/>
                <w:sz w:val="24"/>
                <w:lang w:val="uk-UA"/>
              </w:rPr>
              <w:t>; 12</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1A2D54" w:rsidRPr="00ED5B07" w:rsidRDefault="002F333E" w:rsidP="00ED5B07">
            <w:pPr>
              <w:ind w:left="-50" w:right="-142"/>
              <w:jc w:val="center"/>
              <w:rPr>
                <w:rFonts w:ascii="Times New Roman" w:hAnsi="Times New Roman"/>
                <w:sz w:val="24"/>
                <w:lang w:val="uk-UA"/>
              </w:rPr>
            </w:pPr>
            <w:r>
              <w:rPr>
                <w:rFonts w:ascii="Times New Roman" w:hAnsi="Times New Roman"/>
                <w:sz w:val="24"/>
                <w:lang w:val="uk-UA"/>
              </w:rPr>
              <w:t>7732; 6773</w:t>
            </w:r>
          </w:p>
        </w:tc>
      </w:tr>
      <w:tr w:rsidR="001A2D54"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1A2D54"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8</w:t>
            </w:r>
          </w:p>
        </w:tc>
        <w:tc>
          <w:tcPr>
            <w:tcW w:w="4540" w:type="dxa"/>
            <w:tcBorders>
              <w:top w:val="single" w:sz="4" w:space="0" w:color="auto"/>
              <w:left w:val="single" w:sz="4" w:space="0" w:color="auto"/>
              <w:bottom w:val="single" w:sz="4" w:space="0" w:color="auto"/>
              <w:right w:val="single" w:sz="4" w:space="0" w:color="auto"/>
            </w:tcBorders>
            <w:vAlign w:val="center"/>
          </w:tcPr>
          <w:p w:rsidR="001A2D54" w:rsidRPr="00ED5B07" w:rsidRDefault="001A2D54" w:rsidP="00ED5B07">
            <w:pPr>
              <w:rPr>
                <w:rFonts w:ascii="Times New Roman" w:hAnsi="Times New Roman"/>
                <w:bCs/>
                <w:sz w:val="24"/>
                <w:lang w:val="uk-UA"/>
              </w:rPr>
            </w:pPr>
            <w:r w:rsidRPr="00ED5B07">
              <w:rPr>
                <w:rFonts w:ascii="Times New Roman" w:hAnsi="Times New Roman"/>
                <w:bCs/>
                <w:sz w:val="24"/>
                <w:lang w:val="uk-UA"/>
              </w:rPr>
              <w:t>Вчитель-логопед</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2D54" w:rsidRPr="00ED5B07" w:rsidRDefault="001A2D54" w:rsidP="00ED5B07">
            <w:pPr>
              <w:jc w:val="center"/>
              <w:rPr>
                <w:rFonts w:ascii="Times New Roman" w:hAnsi="Times New Roman"/>
                <w:sz w:val="24"/>
                <w:lang w:val="uk-UA"/>
              </w:rPr>
            </w:pPr>
            <w:r w:rsidRPr="00ED5B07">
              <w:rPr>
                <w:rFonts w:ascii="Times New Roman" w:hAnsi="Times New Roman"/>
                <w:sz w:val="24"/>
                <w:lang w:val="uk-UA"/>
              </w:rPr>
              <w:t>14</w:t>
            </w:r>
            <w:r w:rsidR="002F333E">
              <w:rPr>
                <w:rFonts w:ascii="Times New Roman" w:hAnsi="Times New Roman"/>
                <w:sz w:val="24"/>
                <w:lang w:val="uk-UA"/>
              </w:rPr>
              <w:t>; 13</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1A2D54" w:rsidRPr="00ED5B07" w:rsidRDefault="002F333E" w:rsidP="00ED5B07">
            <w:pPr>
              <w:jc w:val="center"/>
              <w:rPr>
                <w:rFonts w:ascii="Times New Roman" w:hAnsi="Times New Roman"/>
                <w:sz w:val="24"/>
                <w:lang w:val="uk-UA"/>
              </w:rPr>
            </w:pPr>
            <w:r>
              <w:rPr>
                <w:rFonts w:ascii="Times New Roman" w:hAnsi="Times New Roman"/>
                <w:sz w:val="24"/>
                <w:lang w:val="uk-UA"/>
              </w:rPr>
              <w:t>7732; 7253</w:t>
            </w:r>
          </w:p>
        </w:tc>
      </w:tr>
      <w:tr w:rsidR="001A2D54"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1A2D54"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9</w:t>
            </w:r>
          </w:p>
        </w:tc>
        <w:tc>
          <w:tcPr>
            <w:tcW w:w="4540" w:type="dxa"/>
            <w:tcBorders>
              <w:top w:val="single" w:sz="4" w:space="0" w:color="auto"/>
              <w:left w:val="single" w:sz="4" w:space="0" w:color="auto"/>
              <w:bottom w:val="single" w:sz="4" w:space="0" w:color="auto"/>
              <w:right w:val="single" w:sz="4" w:space="0" w:color="auto"/>
            </w:tcBorders>
            <w:vAlign w:val="center"/>
          </w:tcPr>
          <w:p w:rsidR="001A2D54" w:rsidRPr="00ED5B07" w:rsidRDefault="001A2D54" w:rsidP="00ED5B07">
            <w:pPr>
              <w:rPr>
                <w:rFonts w:ascii="Times New Roman" w:hAnsi="Times New Roman"/>
                <w:bCs/>
                <w:sz w:val="24"/>
                <w:lang w:val="uk-UA"/>
              </w:rPr>
            </w:pPr>
            <w:r w:rsidRPr="00ED5B07">
              <w:rPr>
                <w:rFonts w:ascii="Times New Roman" w:hAnsi="Times New Roman"/>
                <w:bCs/>
                <w:sz w:val="24"/>
                <w:lang w:val="uk-UA"/>
              </w:rPr>
              <w:t xml:space="preserve">Керівник гуртка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2D54" w:rsidRPr="00ED5B07" w:rsidRDefault="001A2D54" w:rsidP="00ED5B07">
            <w:pPr>
              <w:jc w:val="center"/>
              <w:rPr>
                <w:rFonts w:ascii="Times New Roman" w:hAnsi="Times New Roman"/>
                <w:sz w:val="24"/>
                <w:lang w:val="uk-UA"/>
              </w:rPr>
            </w:pPr>
            <w:r w:rsidRPr="00ED5B07">
              <w:rPr>
                <w:rFonts w:ascii="Times New Roman" w:hAnsi="Times New Roman"/>
                <w:sz w:val="24"/>
                <w:lang w:val="uk-UA"/>
              </w:rPr>
              <w:t>11</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1A2D54" w:rsidRPr="00ED5B07" w:rsidRDefault="002F333E" w:rsidP="00ED5B07">
            <w:pPr>
              <w:jc w:val="center"/>
              <w:rPr>
                <w:rFonts w:ascii="Times New Roman" w:hAnsi="Times New Roman"/>
                <w:sz w:val="24"/>
                <w:lang w:val="uk-UA"/>
              </w:rPr>
            </w:pPr>
            <w:r>
              <w:rPr>
                <w:rFonts w:ascii="Times New Roman" w:hAnsi="Times New Roman"/>
                <w:sz w:val="24"/>
                <w:lang w:val="uk-UA"/>
              </w:rPr>
              <w:t>6294</w:t>
            </w:r>
          </w:p>
        </w:tc>
      </w:tr>
      <w:tr w:rsidR="001A2D54"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1A2D54"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10</w:t>
            </w:r>
          </w:p>
        </w:tc>
        <w:tc>
          <w:tcPr>
            <w:tcW w:w="4540" w:type="dxa"/>
            <w:tcBorders>
              <w:top w:val="single" w:sz="4" w:space="0" w:color="auto"/>
              <w:left w:val="single" w:sz="4" w:space="0" w:color="auto"/>
              <w:bottom w:val="single" w:sz="4" w:space="0" w:color="auto"/>
              <w:right w:val="single" w:sz="4" w:space="0" w:color="auto"/>
            </w:tcBorders>
            <w:vAlign w:val="center"/>
          </w:tcPr>
          <w:p w:rsidR="001A2D54" w:rsidRPr="00ED5B07" w:rsidRDefault="001A2D54" w:rsidP="00ED5B07">
            <w:pPr>
              <w:rPr>
                <w:rFonts w:ascii="Times New Roman" w:hAnsi="Times New Roman"/>
                <w:bCs/>
                <w:sz w:val="24"/>
                <w:lang w:val="uk-UA"/>
              </w:rPr>
            </w:pPr>
            <w:r w:rsidRPr="00ED5B07">
              <w:rPr>
                <w:rFonts w:ascii="Times New Roman" w:hAnsi="Times New Roman"/>
                <w:bCs/>
                <w:sz w:val="24"/>
                <w:lang w:val="uk-UA"/>
              </w:rPr>
              <w:t xml:space="preserve">Інструктор з фізкультури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2D54" w:rsidRPr="00ED5B07" w:rsidRDefault="002F333E" w:rsidP="00ED5B07">
            <w:pPr>
              <w:jc w:val="center"/>
              <w:rPr>
                <w:rFonts w:ascii="Times New Roman" w:hAnsi="Times New Roman"/>
                <w:sz w:val="24"/>
                <w:lang w:val="uk-UA"/>
              </w:rPr>
            </w:pPr>
            <w:r>
              <w:rPr>
                <w:rFonts w:ascii="Times New Roman" w:hAnsi="Times New Roman"/>
                <w:sz w:val="24"/>
                <w:lang w:val="uk-UA"/>
              </w:rPr>
              <w:t>11</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1A2D54" w:rsidRPr="00ED5B07" w:rsidRDefault="002F333E" w:rsidP="00ED5B07">
            <w:pPr>
              <w:jc w:val="center"/>
              <w:rPr>
                <w:rFonts w:ascii="Times New Roman" w:hAnsi="Times New Roman"/>
                <w:sz w:val="24"/>
                <w:lang w:val="uk-UA"/>
              </w:rPr>
            </w:pPr>
            <w:r>
              <w:rPr>
                <w:rFonts w:ascii="Times New Roman" w:hAnsi="Times New Roman"/>
                <w:sz w:val="24"/>
                <w:lang w:val="uk-UA"/>
              </w:rPr>
              <w:t>6294</w:t>
            </w:r>
          </w:p>
        </w:tc>
      </w:tr>
      <w:tr w:rsidR="001A2D54"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1A2D54"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11</w:t>
            </w:r>
          </w:p>
        </w:tc>
        <w:tc>
          <w:tcPr>
            <w:tcW w:w="4540" w:type="dxa"/>
            <w:tcBorders>
              <w:top w:val="single" w:sz="4" w:space="0" w:color="auto"/>
              <w:left w:val="single" w:sz="4" w:space="0" w:color="auto"/>
              <w:bottom w:val="single" w:sz="4" w:space="0" w:color="auto"/>
              <w:right w:val="single" w:sz="4" w:space="0" w:color="auto"/>
            </w:tcBorders>
            <w:vAlign w:val="center"/>
          </w:tcPr>
          <w:p w:rsidR="001A2D54" w:rsidRPr="00ED5B07" w:rsidRDefault="001A2D54" w:rsidP="00ED5B07">
            <w:pPr>
              <w:rPr>
                <w:rFonts w:ascii="Times New Roman" w:hAnsi="Times New Roman"/>
                <w:bCs/>
                <w:sz w:val="24"/>
                <w:lang w:val="uk-UA"/>
              </w:rPr>
            </w:pPr>
            <w:r w:rsidRPr="00ED5B07">
              <w:rPr>
                <w:rFonts w:ascii="Times New Roman" w:hAnsi="Times New Roman"/>
                <w:bCs/>
                <w:sz w:val="24"/>
                <w:lang w:val="uk-UA"/>
              </w:rPr>
              <w:t xml:space="preserve">Сестра медична старша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2D54" w:rsidRPr="00ED5B07" w:rsidRDefault="001A2D54" w:rsidP="00ED5B07">
            <w:pPr>
              <w:jc w:val="center"/>
              <w:rPr>
                <w:rFonts w:ascii="Times New Roman" w:hAnsi="Times New Roman"/>
                <w:sz w:val="24"/>
                <w:lang w:val="uk-UA"/>
              </w:rPr>
            </w:pPr>
            <w:r w:rsidRPr="00ED5B07">
              <w:rPr>
                <w:rFonts w:ascii="Times New Roman" w:hAnsi="Times New Roman"/>
                <w:sz w:val="24"/>
                <w:lang w:val="uk-UA"/>
              </w:rPr>
              <w:t>9</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1A2D54" w:rsidRPr="00ED5B07" w:rsidRDefault="002F333E" w:rsidP="00ED5B07">
            <w:pPr>
              <w:jc w:val="center"/>
              <w:rPr>
                <w:rFonts w:ascii="Times New Roman" w:hAnsi="Times New Roman"/>
                <w:sz w:val="24"/>
                <w:lang w:val="uk-UA"/>
              </w:rPr>
            </w:pPr>
            <w:r>
              <w:rPr>
                <w:rFonts w:ascii="Times New Roman" w:hAnsi="Times New Roman"/>
                <w:sz w:val="24"/>
                <w:lang w:val="uk-UA"/>
              </w:rPr>
              <w:t>5527</w:t>
            </w:r>
          </w:p>
        </w:tc>
      </w:tr>
      <w:tr w:rsidR="001A2D54"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1A2D54"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12</w:t>
            </w:r>
          </w:p>
        </w:tc>
        <w:tc>
          <w:tcPr>
            <w:tcW w:w="4540" w:type="dxa"/>
            <w:tcBorders>
              <w:top w:val="single" w:sz="4" w:space="0" w:color="auto"/>
              <w:left w:val="single" w:sz="4" w:space="0" w:color="auto"/>
              <w:bottom w:val="single" w:sz="4" w:space="0" w:color="auto"/>
              <w:right w:val="single" w:sz="4" w:space="0" w:color="auto"/>
            </w:tcBorders>
            <w:vAlign w:val="center"/>
          </w:tcPr>
          <w:p w:rsidR="001A2D54" w:rsidRPr="00ED5B07" w:rsidRDefault="001A2D54" w:rsidP="00ED5B07">
            <w:pPr>
              <w:rPr>
                <w:rFonts w:ascii="Times New Roman" w:hAnsi="Times New Roman"/>
                <w:bCs/>
                <w:sz w:val="24"/>
                <w:lang w:val="uk-UA"/>
              </w:rPr>
            </w:pPr>
            <w:r w:rsidRPr="00ED5B07">
              <w:rPr>
                <w:rFonts w:ascii="Times New Roman" w:hAnsi="Times New Roman"/>
                <w:bCs/>
                <w:sz w:val="24"/>
                <w:lang w:val="uk-UA"/>
              </w:rPr>
              <w:t>Завідувач господарства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2D54" w:rsidRPr="00ED5B07" w:rsidRDefault="001A2D54" w:rsidP="00ED5B07">
            <w:pPr>
              <w:jc w:val="center"/>
              <w:rPr>
                <w:rFonts w:ascii="Times New Roman" w:hAnsi="Times New Roman"/>
                <w:sz w:val="24"/>
                <w:lang w:val="uk-UA"/>
              </w:rPr>
            </w:pPr>
            <w:r w:rsidRPr="00ED5B07">
              <w:rPr>
                <w:rFonts w:ascii="Times New Roman" w:hAnsi="Times New Roman"/>
                <w:sz w:val="24"/>
                <w:lang w:val="uk-UA"/>
              </w:rPr>
              <w:t>8</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1A2D54" w:rsidRPr="00ED5B07" w:rsidRDefault="002F333E" w:rsidP="00ED5B07">
            <w:pPr>
              <w:jc w:val="center"/>
              <w:rPr>
                <w:rFonts w:ascii="Times New Roman" w:hAnsi="Times New Roman"/>
                <w:sz w:val="24"/>
                <w:lang w:val="uk-UA"/>
              </w:rPr>
            </w:pPr>
            <w:r>
              <w:rPr>
                <w:rFonts w:ascii="Times New Roman" w:hAnsi="Times New Roman"/>
                <w:sz w:val="24"/>
                <w:lang w:val="uk-UA"/>
              </w:rPr>
              <w:t>5240</w:t>
            </w:r>
          </w:p>
        </w:tc>
      </w:tr>
      <w:tr w:rsidR="001A2D54"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1A2D54"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13</w:t>
            </w:r>
          </w:p>
        </w:tc>
        <w:tc>
          <w:tcPr>
            <w:tcW w:w="4540" w:type="dxa"/>
            <w:tcBorders>
              <w:top w:val="single" w:sz="4" w:space="0" w:color="auto"/>
              <w:left w:val="single" w:sz="4" w:space="0" w:color="auto"/>
              <w:bottom w:val="single" w:sz="4" w:space="0" w:color="auto"/>
              <w:right w:val="single" w:sz="4" w:space="0" w:color="auto"/>
            </w:tcBorders>
          </w:tcPr>
          <w:p w:rsidR="001A2D54" w:rsidRPr="00ED5B07" w:rsidRDefault="001A2D54" w:rsidP="00ED5B07">
            <w:pPr>
              <w:ind w:right="-108"/>
              <w:rPr>
                <w:rFonts w:ascii="Times New Roman" w:hAnsi="Times New Roman"/>
                <w:bCs/>
                <w:sz w:val="24"/>
                <w:lang w:val="uk-UA"/>
              </w:rPr>
            </w:pPr>
            <w:r w:rsidRPr="00ED5B07">
              <w:rPr>
                <w:rFonts w:ascii="Times New Roman" w:hAnsi="Times New Roman"/>
                <w:bCs/>
                <w:sz w:val="24"/>
                <w:lang w:val="uk-UA"/>
              </w:rPr>
              <w:t>Помічник вихователя  спецгрупи для дітей віком від 3-х років</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1A2D54" w:rsidP="00ED5B07">
            <w:pPr>
              <w:jc w:val="center"/>
              <w:rPr>
                <w:rFonts w:ascii="Times New Roman" w:hAnsi="Times New Roman"/>
                <w:sz w:val="24"/>
                <w:lang w:val="uk-UA"/>
              </w:rPr>
            </w:pPr>
            <w:r w:rsidRPr="00ED5B07">
              <w:rPr>
                <w:rFonts w:ascii="Times New Roman" w:hAnsi="Times New Roman"/>
                <w:sz w:val="24"/>
                <w:lang w:val="uk-UA"/>
              </w:rPr>
              <w:t>6</w:t>
            </w:r>
          </w:p>
        </w:tc>
        <w:tc>
          <w:tcPr>
            <w:tcW w:w="280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2F333E" w:rsidP="00ED5B07">
            <w:pPr>
              <w:jc w:val="center"/>
              <w:rPr>
                <w:rFonts w:ascii="Times New Roman" w:hAnsi="Times New Roman"/>
                <w:sz w:val="24"/>
                <w:lang w:val="uk-UA"/>
              </w:rPr>
            </w:pPr>
            <w:r>
              <w:rPr>
                <w:rFonts w:ascii="Times New Roman" w:hAnsi="Times New Roman"/>
                <w:sz w:val="24"/>
                <w:lang w:val="uk-UA"/>
              </w:rPr>
              <w:t>4633</w:t>
            </w:r>
          </w:p>
        </w:tc>
      </w:tr>
      <w:tr w:rsidR="001A2D54"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1A2D54"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14</w:t>
            </w:r>
          </w:p>
        </w:tc>
        <w:tc>
          <w:tcPr>
            <w:tcW w:w="4540" w:type="dxa"/>
            <w:tcBorders>
              <w:top w:val="single" w:sz="4" w:space="0" w:color="auto"/>
              <w:left w:val="single" w:sz="4" w:space="0" w:color="auto"/>
              <w:bottom w:val="single" w:sz="4" w:space="0" w:color="auto"/>
              <w:right w:val="single" w:sz="4" w:space="0" w:color="auto"/>
            </w:tcBorders>
            <w:vAlign w:val="center"/>
          </w:tcPr>
          <w:p w:rsidR="001A2D54" w:rsidRPr="00ED5B07" w:rsidRDefault="001A2D54" w:rsidP="00ED5B07">
            <w:pPr>
              <w:rPr>
                <w:rFonts w:ascii="Times New Roman" w:hAnsi="Times New Roman"/>
                <w:bCs/>
                <w:sz w:val="24"/>
                <w:lang w:val="uk-UA"/>
              </w:rPr>
            </w:pPr>
            <w:r w:rsidRPr="00ED5B07">
              <w:rPr>
                <w:rFonts w:ascii="Times New Roman" w:hAnsi="Times New Roman"/>
                <w:bCs/>
                <w:sz w:val="24"/>
                <w:lang w:val="uk-UA"/>
              </w:rPr>
              <w:t>Помічник вихователя  дітей віком  до 3-х років</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1A2D54" w:rsidP="00ED5B07">
            <w:pPr>
              <w:jc w:val="center"/>
              <w:rPr>
                <w:rFonts w:ascii="Times New Roman" w:hAnsi="Times New Roman"/>
                <w:sz w:val="24"/>
                <w:lang w:val="uk-UA"/>
              </w:rPr>
            </w:pPr>
            <w:r w:rsidRPr="00ED5B07">
              <w:rPr>
                <w:rFonts w:ascii="Times New Roman" w:hAnsi="Times New Roman"/>
                <w:sz w:val="24"/>
                <w:lang w:val="uk-UA"/>
              </w:rPr>
              <w:t>5</w:t>
            </w:r>
          </w:p>
        </w:tc>
        <w:tc>
          <w:tcPr>
            <w:tcW w:w="280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2F333E" w:rsidP="00ED5B07">
            <w:pPr>
              <w:jc w:val="center"/>
              <w:rPr>
                <w:rFonts w:ascii="Times New Roman" w:hAnsi="Times New Roman"/>
                <w:sz w:val="24"/>
                <w:lang w:val="uk-UA"/>
              </w:rPr>
            </w:pPr>
            <w:r>
              <w:rPr>
                <w:rFonts w:ascii="Times New Roman" w:hAnsi="Times New Roman"/>
                <w:sz w:val="24"/>
                <w:lang w:val="uk-UA"/>
              </w:rPr>
              <w:t>4345</w:t>
            </w:r>
          </w:p>
        </w:tc>
      </w:tr>
      <w:tr w:rsidR="001A2D54"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1A2D54"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15</w:t>
            </w:r>
          </w:p>
        </w:tc>
        <w:tc>
          <w:tcPr>
            <w:tcW w:w="4540" w:type="dxa"/>
            <w:tcBorders>
              <w:top w:val="single" w:sz="4" w:space="0" w:color="auto"/>
              <w:left w:val="single" w:sz="4" w:space="0" w:color="auto"/>
              <w:bottom w:val="single" w:sz="4" w:space="0" w:color="auto"/>
              <w:right w:val="single" w:sz="4" w:space="0" w:color="auto"/>
            </w:tcBorders>
            <w:vAlign w:val="center"/>
          </w:tcPr>
          <w:p w:rsidR="001A2D54" w:rsidRPr="00ED5B07" w:rsidRDefault="001A2D54" w:rsidP="00ED5B07">
            <w:pPr>
              <w:rPr>
                <w:rFonts w:ascii="Times New Roman" w:hAnsi="Times New Roman"/>
                <w:bCs/>
                <w:sz w:val="24"/>
                <w:lang w:val="uk-UA"/>
              </w:rPr>
            </w:pPr>
            <w:r w:rsidRPr="00ED5B07">
              <w:rPr>
                <w:rFonts w:ascii="Times New Roman" w:hAnsi="Times New Roman"/>
                <w:bCs/>
                <w:sz w:val="24"/>
                <w:lang w:val="uk-UA"/>
              </w:rPr>
              <w:t xml:space="preserve">Кухар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1A2D54" w:rsidP="00ED5B07">
            <w:pPr>
              <w:jc w:val="center"/>
              <w:rPr>
                <w:rFonts w:ascii="Times New Roman" w:hAnsi="Times New Roman"/>
                <w:sz w:val="24"/>
                <w:lang w:val="uk-UA"/>
              </w:rPr>
            </w:pPr>
            <w:r w:rsidRPr="00ED5B07">
              <w:rPr>
                <w:rFonts w:ascii="Times New Roman" w:hAnsi="Times New Roman"/>
                <w:sz w:val="24"/>
                <w:lang w:val="uk-UA"/>
              </w:rPr>
              <w:t>5</w:t>
            </w:r>
            <w:r w:rsidR="002F333E">
              <w:rPr>
                <w:rFonts w:ascii="Times New Roman" w:hAnsi="Times New Roman"/>
                <w:sz w:val="24"/>
                <w:lang w:val="uk-UA"/>
              </w:rPr>
              <w:t>; 4</w:t>
            </w:r>
          </w:p>
        </w:tc>
        <w:tc>
          <w:tcPr>
            <w:tcW w:w="280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2F333E" w:rsidP="00ED5B07">
            <w:pPr>
              <w:jc w:val="center"/>
              <w:rPr>
                <w:rFonts w:ascii="Times New Roman" w:hAnsi="Times New Roman"/>
                <w:sz w:val="24"/>
                <w:lang w:val="uk-UA"/>
              </w:rPr>
            </w:pPr>
            <w:r>
              <w:rPr>
                <w:rFonts w:ascii="Times New Roman" w:hAnsi="Times New Roman"/>
                <w:sz w:val="24"/>
                <w:lang w:val="uk-UA"/>
              </w:rPr>
              <w:t>4345; 4058</w:t>
            </w:r>
          </w:p>
        </w:tc>
      </w:tr>
      <w:tr w:rsidR="001A2D54"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1A2D54"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16</w:t>
            </w:r>
          </w:p>
        </w:tc>
        <w:tc>
          <w:tcPr>
            <w:tcW w:w="4540" w:type="dxa"/>
            <w:tcBorders>
              <w:top w:val="single" w:sz="4" w:space="0" w:color="auto"/>
              <w:left w:val="single" w:sz="4" w:space="0" w:color="auto"/>
              <w:bottom w:val="single" w:sz="4" w:space="0" w:color="auto"/>
              <w:right w:val="single" w:sz="4" w:space="0" w:color="auto"/>
            </w:tcBorders>
            <w:vAlign w:val="center"/>
          </w:tcPr>
          <w:p w:rsidR="001A2D54" w:rsidRPr="00ED5B07" w:rsidRDefault="001A2D54" w:rsidP="00ED5B07">
            <w:pPr>
              <w:rPr>
                <w:rFonts w:ascii="Times New Roman" w:hAnsi="Times New Roman"/>
                <w:bCs/>
                <w:sz w:val="24"/>
                <w:lang w:val="uk-UA"/>
              </w:rPr>
            </w:pPr>
            <w:r w:rsidRPr="00ED5B07">
              <w:rPr>
                <w:rFonts w:ascii="Times New Roman" w:hAnsi="Times New Roman"/>
                <w:bCs/>
                <w:sz w:val="24"/>
                <w:lang w:val="uk-UA"/>
              </w:rPr>
              <w:t>Діловод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1A2D54" w:rsidP="00ED5B07">
            <w:pPr>
              <w:jc w:val="center"/>
              <w:rPr>
                <w:rFonts w:ascii="Times New Roman" w:hAnsi="Times New Roman"/>
                <w:sz w:val="24"/>
                <w:lang w:val="uk-UA"/>
              </w:rPr>
            </w:pPr>
            <w:r w:rsidRPr="00ED5B07">
              <w:rPr>
                <w:rFonts w:ascii="Times New Roman" w:hAnsi="Times New Roman"/>
                <w:sz w:val="24"/>
                <w:lang w:val="uk-UA"/>
              </w:rPr>
              <w:t>5</w:t>
            </w:r>
          </w:p>
        </w:tc>
        <w:tc>
          <w:tcPr>
            <w:tcW w:w="280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2F333E" w:rsidP="00ED5B07">
            <w:pPr>
              <w:jc w:val="center"/>
              <w:rPr>
                <w:rFonts w:ascii="Times New Roman" w:hAnsi="Times New Roman"/>
                <w:sz w:val="24"/>
                <w:lang w:val="uk-UA"/>
              </w:rPr>
            </w:pPr>
            <w:r>
              <w:rPr>
                <w:rFonts w:ascii="Times New Roman" w:hAnsi="Times New Roman"/>
                <w:sz w:val="24"/>
                <w:lang w:val="uk-UA"/>
              </w:rPr>
              <w:t>4345</w:t>
            </w:r>
          </w:p>
        </w:tc>
      </w:tr>
      <w:tr w:rsidR="001A2D54"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1A2D54"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17</w:t>
            </w:r>
          </w:p>
        </w:tc>
        <w:tc>
          <w:tcPr>
            <w:tcW w:w="4540" w:type="dxa"/>
            <w:tcBorders>
              <w:top w:val="single" w:sz="4" w:space="0" w:color="auto"/>
              <w:left w:val="single" w:sz="4" w:space="0" w:color="auto"/>
              <w:bottom w:val="single" w:sz="4" w:space="0" w:color="auto"/>
              <w:right w:val="single" w:sz="4" w:space="0" w:color="auto"/>
            </w:tcBorders>
            <w:vAlign w:val="center"/>
          </w:tcPr>
          <w:p w:rsidR="001A2D54" w:rsidRPr="00ED5B07" w:rsidRDefault="001A2D54" w:rsidP="0084319E">
            <w:pPr>
              <w:rPr>
                <w:rFonts w:ascii="Times New Roman" w:hAnsi="Times New Roman"/>
                <w:bCs/>
                <w:sz w:val="24"/>
                <w:lang w:val="uk-UA"/>
              </w:rPr>
            </w:pPr>
            <w:r w:rsidRPr="00ED5B07">
              <w:rPr>
                <w:rFonts w:ascii="Times New Roman" w:hAnsi="Times New Roman"/>
                <w:bCs/>
                <w:sz w:val="24"/>
                <w:lang w:val="uk-UA"/>
              </w:rPr>
              <w:t xml:space="preserve">Робітник з комплексного  обслуговування й ремонту будинків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1A2D54" w:rsidP="00ED5B07">
            <w:pPr>
              <w:jc w:val="center"/>
              <w:rPr>
                <w:rFonts w:ascii="Times New Roman" w:hAnsi="Times New Roman"/>
                <w:sz w:val="24"/>
                <w:lang w:val="uk-UA"/>
              </w:rPr>
            </w:pPr>
            <w:r w:rsidRPr="00ED5B07">
              <w:rPr>
                <w:rFonts w:ascii="Times New Roman" w:hAnsi="Times New Roman"/>
                <w:sz w:val="24"/>
                <w:lang w:val="uk-UA"/>
              </w:rPr>
              <w:t>5</w:t>
            </w:r>
          </w:p>
        </w:tc>
        <w:tc>
          <w:tcPr>
            <w:tcW w:w="280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2F333E" w:rsidP="00ED5B07">
            <w:pPr>
              <w:jc w:val="center"/>
              <w:rPr>
                <w:rFonts w:ascii="Times New Roman" w:hAnsi="Times New Roman"/>
                <w:sz w:val="24"/>
                <w:lang w:val="uk-UA"/>
              </w:rPr>
            </w:pPr>
            <w:r>
              <w:rPr>
                <w:rFonts w:ascii="Times New Roman" w:hAnsi="Times New Roman"/>
                <w:sz w:val="24"/>
                <w:lang w:val="uk-UA"/>
              </w:rPr>
              <w:t>4345</w:t>
            </w:r>
          </w:p>
        </w:tc>
      </w:tr>
      <w:tr w:rsidR="001A2D54"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1A2D54"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18</w:t>
            </w:r>
          </w:p>
        </w:tc>
        <w:tc>
          <w:tcPr>
            <w:tcW w:w="4540" w:type="dxa"/>
            <w:tcBorders>
              <w:top w:val="single" w:sz="4" w:space="0" w:color="auto"/>
              <w:left w:val="single" w:sz="4" w:space="0" w:color="auto"/>
              <w:bottom w:val="single" w:sz="4" w:space="0" w:color="auto"/>
              <w:right w:val="single" w:sz="4" w:space="0" w:color="auto"/>
            </w:tcBorders>
            <w:vAlign w:val="center"/>
          </w:tcPr>
          <w:p w:rsidR="001A2D54" w:rsidRPr="00ED5B07" w:rsidRDefault="001A2D54" w:rsidP="00ED5B07">
            <w:pPr>
              <w:rPr>
                <w:rFonts w:ascii="Times New Roman" w:hAnsi="Times New Roman"/>
                <w:bCs/>
                <w:sz w:val="24"/>
                <w:lang w:val="uk-UA"/>
              </w:rPr>
            </w:pPr>
            <w:r w:rsidRPr="00ED5B07">
              <w:rPr>
                <w:rFonts w:ascii="Times New Roman" w:hAnsi="Times New Roman"/>
                <w:bCs/>
                <w:sz w:val="24"/>
                <w:lang w:val="uk-UA"/>
              </w:rPr>
              <w:t>Прибиральник службових приміщень</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1A2D54" w:rsidP="00ED5B07">
            <w:pPr>
              <w:jc w:val="center"/>
              <w:rPr>
                <w:rFonts w:ascii="Times New Roman" w:hAnsi="Times New Roman"/>
                <w:sz w:val="24"/>
                <w:lang w:val="uk-UA"/>
              </w:rPr>
            </w:pPr>
            <w:r w:rsidRPr="00ED5B07">
              <w:rPr>
                <w:rFonts w:ascii="Times New Roman" w:hAnsi="Times New Roman"/>
                <w:sz w:val="24"/>
                <w:lang w:val="uk-UA"/>
              </w:rPr>
              <w:t>2</w:t>
            </w:r>
          </w:p>
        </w:tc>
        <w:tc>
          <w:tcPr>
            <w:tcW w:w="280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2F333E" w:rsidP="00ED5B07">
            <w:pPr>
              <w:jc w:val="center"/>
              <w:rPr>
                <w:rFonts w:ascii="Times New Roman" w:hAnsi="Times New Roman"/>
                <w:sz w:val="24"/>
                <w:lang w:val="uk-UA"/>
              </w:rPr>
            </w:pPr>
            <w:r>
              <w:rPr>
                <w:rFonts w:ascii="Times New Roman" w:hAnsi="Times New Roman"/>
                <w:sz w:val="24"/>
                <w:lang w:val="uk-UA"/>
              </w:rPr>
              <w:t>3483</w:t>
            </w:r>
          </w:p>
        </w:tc>
      </w:tr>
      <w:tr w:rsidR="002F333E"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2F333E" w:rsidRPr="00DB52E3" w:rsidRDefault="002F333E" w:rsidP="002F333E">
            <w:pPr>
              <w:jc w:val="center"/>
              <w:rPr>
                <w:rFonts w:ascii="Times New Roman" w:hAnsi="Times New Roman"/>
                <w:bCs/>
                <w:sz w:val="24"/>
                <w:lang w:val="uk-UA"/>
              </w:rPr>
            </w:pPr>
            <w:r w:rsidRPr="00DB52E3">
              <w:rPr>
                <w:rFonts w:ascii="Times New Roman" w:hAnsi="Times New Roman"/>
                <w:bCs/>
                <w:sz w:val="24"/>
                <w:lang w:val="uk-UA"/>
              </w:rPr>
              <w:t>19</w:t>
            </w:r>
          </w:p>
        </w:tc>
        <w:tc>
          <w:tcPr>
            <w:tcW w:w="4540" w:type="dxa"/>
            <w:tcBorders>
              <w:top w:val="single" w:sz="4" w:space="0" w:color="auto"/>
              <w:left w:val="single" w:sz="4" w:space="0" w:color="auto"/>
              <w:bottom w:val="single" w:sz="4" w:space="0" w:color="auto"/>
              <w:right w:val="single" w:sz="4" w:space="0" w:color="auto"/>
            </w:tcBorders>
            <w:vAlign w:val="center"/>
          </w:tcPr>
          <w:p w:rsidR="002F333E" w:rsidRPr="00ED5B07" w:rsidRDefault="002F333E" w:rsidP="002F333E">
            <w:pPr>
              <w:rPr>
                <w:rFonts w:ascii="Times New Roman" w:hAnsi="Times New Roman"/>
                <w:bCs/>
                <w:sz w:val="24"/>
                <w:lang w:val="uk-UA"/>
              </w:rPr>
            </w:pPr>
            <w:r w:rsidRPr="00ED5B07">
              <w:rPr>
                <w:rFonts w:ascii="Times New Roman" w:hAnsi="Times New Roman"/>
                <w:bCs/>
                <w:sz w:val="24"/>
                <w:lang w:val="uk-UA"/>
              </w:rPr>
              <w:t xml:space="preserve">Комірник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F333E" w:rsidRPr="00ED5B07" w:rsidRDefault="002F333E" w:rsidP="002F333E">
            <w:pPr>
              <w:jc w:val="center"/>
              <w:rPr>
                <w:rFonts w:ascii="Times New Roman" w:hAnsi="Times New Roman"/>
                <w:sz w:val="24"/>
                <w:lang w:val="uk-UA"/>
              </w:rPr>
            </w:pPr>
            <w:r w:rsidRPr="00ED5B07">
              <w:rPr>
                <w:rFonts w:ascii="Times New Roman" w:hAnsi="Times New Roman"/>
                <w:sz w:val="24"/>
                <w:lang w:val="uk-UA"/>
              </w:rPr>
              <w:t>2</w:t>
            </w:r>
          </w:p>
        </w:tc>
        <w:tc>
          <w:tcPr>
            <w:tcW w:w="2800" w:type="dxa"/>
            <w:tcBorders>
              <w:top w:val="single" w:sz="4" w:space="0" w:color="auto"/>
              <w:left w:val="single" w:sz="4" w:space="0" w:color="auto"/>
              <w:bottom w:val="single" w:sz="4" w:space="0" w:color="auto"/>
              <w:right w:val="single" w:sz="4" w:space="0" w:color="auto"/>
            </w:tcBorders>
            <w:shd w:val="clear" w:color="auto" w:fill="auto"/>
          </w:tcPr>
          <w:p w:rsidR="002F333E" w:rsidRDefault="002F333E" w:rsidP="002F333E">
            <w:pPr>
              <w:jc w:val="center"/>
            </w:pPr>
            <w:r w:rsidRPr="00356AAD">
              <w:rPr>
                <w:rFonts w:ascii="Times New Roman" w:hAnsi="Times New Roman"/>
                <w:sz w:val="24"/>
                <w:lang w:val="uk-UA"/>
              </w:rPr>
              <w:t>3483</w:t>
            </w:r>
          </w:p>
        </w:tc>
      </w:tr>
      <w:tr w:rsidR="002F333E"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2F333E" w:rsidRPr="00DB52E3" w:rsidRDefault="002F333E" w:rsidP="002F333E">
            <w:pPr>
              <w:jc w:val="center"/>
              <w:rPr>
                <w:rFonts w:ascii="Times New Roman" w:hAnsi="Times New Roman"/>
                <w:bCs/>
                <w:sz w:val="24"/>
                <w:lang w:val="uk-UA"/>
              </w:rPr>
            </w:pPr>
            <w:r w:rsidRPr="00DB52E3">
              <w:rPr>
                <w:rFonts w:ascii="Times New Roman" w:hAnsi="Times New Roman"/>
                <w:bCs/>
                <w:sz w:val="24"/>
                <w:lang w:val="uk-UA"/>
              </w:rPr>
              <w:t>20</w:t>
            </w:r>
          </w:p>
        </w:tc>
        <w:tc>
          <w:tcPr>
            <w:tcW w:w="4540" w:type="dxa"/>
            <w:tcBorders>
              <w:top w:val="single" w:sz="4" w:space="0" w:color="auto"/>
              <w:left w:val="single" w:sz="4" w:space="0" w:color="auto"/>
              <w:bottom w:val="single" w:sz="4" w:space="0" w:color="auto"/>
              <w:right w:val="single" w:sz="4" w:space="0" w:color="auto"/>
            </w:tcBorders>
            <w:vAlign w:val="center"/>
          </w:tcPr>
          <w:p w:rsidR="002F333E" w:rsidRPr="00ED5B07" w:rsidRDefault="002F333E" w:rsidP="002F333E">
            <w:pPr>
              <w:rPr>
                <w:rFonts w:ascii="Times New Roman" w:hAnsi="Times New Roman"/>
                <w:bCs/>
                <w:sz w:val="24"/>
                <w:lang w:val="uk-UA"/>
              </w:rPr>
            </w:pPr>
            <w:r w:rsidRPr="00ED5B07">
              <w:rPr>
                <w:rFonts w:ascii="Times New Roman" w:hAnsi="Times New Roman"/>
                <w:bCs/>
                <w:sz w:val="24"/>
                <w:lang w:val="uk-UA"/>
              </w:rPr>
              <w:t xml:space="preserve">Каштелян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F333E" w:rsidRPr="00ED5B07" w:rsidRDefault="002F333E" w:rsidP="002F333E">
            <w:pPr>
              <w:jc w:val="center"/>
              <w:rPr>
                <w:rFonts w:ascii="Times New Roman" w:hAnsi="Times New Roman"/>
                <w:sz w:val="24"/>
                <w:lang w:val="uk-UA"/>
              </w:rPr>
            </w:pPr>
            <w:r w:rsidRPr="00ED5B07">
              <w:rPr>
                <w:rFonts w:ascii="Times New Roman" w:hAnsi="Times New Roman"/>
                <w:sz w:val="24"/>
                <w:lang w:val="uk-UA"/>
              </w:rPr>
              <w:t>2</w:t>
            </w:r>
          </w:p>
        </w:tc>
        <w:tc>
          <w:tcPr>
            <w:tcW w:w="2800" w:type="dxa"/>
            <w:tcBorders>
              <w:top w:val="single" w:sz="4" w:space="0" w:color="auto"/>
              <w:left w:val="single" w:sz="4" w:space="0" w:color="auto"/>
              <w:bottom w:val="single" w:sz="4" w:space="0" w:color="auto"/>
              <w:right w:val="single" w:sz="4" w:space="0" w:color="auto"/>
            </w:tcBorders>
            <w:shd w:val="clear" w:color="auto" w:fill="auto"/>
          </w:tcPr>
          <w:p w:rsidR="002F333E" w:rsidRDefault="002F333E" w:rsidP="002F333E">
            <w:pPr>
              <w:jc w:val="center"/>
            </w:pPr>
            <w:r w:rsidRPr="00356AAD">
              <w:rPr>
                <w:rFonts w:ascii="Times New Roman" w:hAnsi="Times New Roman"/>
                <w:sz w:val="24"/>
                <w:lang w:val="uk-UA"/>
              </w:rPr>
              <w:t>3483</w:t>
            </w:r>
          </w:p>
        </w:tc>
      </w:tr>
      <w:tr w:rsidR="002F333E"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2F333E" w:rsidRPr="00DB52E3" w:rsidRDefault="002F333E" w:rsidP="002F333E">
            <w:pPr>
              <w:jc w:val="center"/>
              <w:rPr>
                <w:rFonts w:ascii="Times New Roman" w:hAnsi="Times New Roman"/>
                <w:bCs/>
                <w:sz w:val="24"/>
                <w:lang w:val="uk-UA"/>
              </w:rPr>
            </w:pPr>
            <w:r w:rsidRPr="00DB52E3">
              <w:rPr>
                <w:rFonts w:ascii="Times New Roman" w:hAnsi="Times New Roman"/>
                <w:bCs/>
                <w:sz w:val="24"/>
                <w:lang w:val="uk-UA"/>
              </w:rPr>
              <w:t>21</w:t>
            </w:r>
          </w:p>
        </w:tc>
        <w:tc>
          <w:tcPr>
            <w:tcW w:w="4540" w:type="dxa"/>
            <w:tcBorders>
              <w:top w:val="single" w:sz="4" w:space="0" w:color="auto"/>
              <w:left w:val="single" w:sz="4" w:space="0" w:color="auto"/>
              <w:bottom w:val="single" w:sz="4" w:space="0" w:color="auto"/>
              <w:right w:val="single" w:sz="4" w:space="0" w:color="auto"/>
            </w:tcBorders>
            <w:vAlign w:val="center"/>
          </w:tcPr>
          <w:p w:rsidR="002F333E" w:rsidRPr="00ED5B07" w:rsidRDefault="002F333E" w:rsidP="002F333E">
            <w:pPr>
              <w:rPr>
                <w:rFonts w:ascii="Times New Roman" w:hAnsi="Times New Roman"/>
                <w:bCs/>
                <w:sz w:val="24"/>
                <w:lang w:val="uk-UA"/>
              </w:rPr>
            </w:pPr>
            <w:r w:rsidRPr="00ED5B07">
              <w:rPr>
                <w:rFonts w:ascii="Times New Roman" w:hAnsi="Times New Roman"/>
                <w:bCs/>
                <w:sz w:val="24"/>
                <w:lang w:val="uk-UA"/>
              </w:rPr>
              <w:t xml:space="preserve">Сторож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F333E" w:rsidRPr="00ED5B07" w:rsidRDefault="002F333E" w:rsidP="002F333E">
            <w:pPr>
              <w:jc w:val="center"/>
              <w:rPr>
                <w:rFonts w:ascii="Times New Roman" w:hAnsi="Times New Roman"/>
                <w:sz w:val="24"/>
                <w:lang w:val="uk-UA"/>
              </w:rPr>
            </w:pPr>
            <w:r w:rsidRPr="00ED5B07">
              <w:rPr>
                <w:rFonts w:ascii="Times New Roman" w:hAnsi="Times New Roman"/>
                <w:sz w:val="24"/>
                <w:lang w:val="uk-UA"/>
              </w:rPr>
              <w:t>2</w:t>
            </w:r>
          </w:p>
        </w:tc>
        <w:tc>
          <w:tcPr>
            <w:tcW w:w="2800" w:type="dxa"/>
            <w:tcBorders>
              <w:top w:val="single" w:sz="4" w:space="0" w:color="auto"/>
              <w:left w:val="single" w:sz="4" w:space="0" w:color="auto"/>
              <w:bottom w:val="single" w:sz="4" w:space="0" w:color="auto"/>
              <w:right w:val="single" w:sz="4" w:space="0" w:color="auto"/>
            </w:tcBorders>
            <w:shd w:val="clear" w:color="auto" w:fill="auto"/>
          </w:tcPr>
          <w:p w:rsidR="002F333E" w:rsidRDefault="002F333E" w:rsidP="002F333E">
            <w:pPr>
              <w:jc w:val="center"/>
            </w:pPr>
            <w:r w:rsidRPr="00356AAD">
              <w:rPr>
                <w:rFonts w:ascii="Times New Roman" w:hAnsi="Times New Roman"/>
                <w:sz w:val="24"/>
                <w:lang w:val="uk-UA"/>
              </w:rPr>
              <w:t>3483</w:t>
            </w:r>
          </w:p>
        </w:tc>
      </w:tr>
      <w:tr w:rsidR="002F333E"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2F333E" w:rsidRPr="00DB52E3" w:rsidRDefault="002F333E" w:rsidP="002F333E">
            <w:pPr>
              <w:jc w:val="center"/>
              <w:rPr>
                <w:rFonts w:ascii="Times New Roman" w:hAnsi="Times New Roman"/>
                <w:bCs/>
                <w:sz w:val="24"/>
                <w:lang w:val="uk-UA"/>
              </w:rPr>
            </w:pPr>
            <w:r w:rsidRPr="00DB52E3">
              <w:rPr>
                <w:rFonts w:ascii="Times New Roman" w:hAnsi="Times New Roman"/>
                <w:bCs/>
                <w:sz w:val="24"/>
                <w:lang w:val="uk-UA"/>
              </w:rPr>
              <w:t>22</w:t>
            </w:r>
          </w:p>
        </w:tc>
        <w:tc>
          <w:tcPr>
            <w:tcW w:w="4540" w:type="dxa"/>
            <w:tcBorders>
              <w:top w:val="single" w:sz="4" w:space="0" w:color="auto"/>
              <w:left w:val="single" w:sz="4" w:space="0" w:color="auto"/>
              <w:bottom w:val="single" w:sz="4" w:space="0" w:color="auto"/>
              <w:right w:val="single" w:sz="4" w:space="0" w:color="auto"/>
            </w:tcBorders>
            <w:vAlign w:val="center"/>
          </w:tcPr>
          <w:p w:rsidR="002F333E" w:rsidRPr="00ED5B07" w:rsidRDefault="002F333E" w:rsidP="002F333E">
            <w:pPr>
              <w:ind w:right="-108"/>
              <w:rPr>
                <w:rFonts w:ascii="Times New Roman" w:hAnsi="Times New Roman"/>
                <w:bCs/>
                <w:sz w:val="24"/>
                <w:lang w:val="uk-UA"/>
              </w:rPr>
            </w:pPr>
            <w:r w:rsidRPr="00ED5B07">
              <w:rPr>
                <w:rFonts w:ascii="Times New Roman" w:hAnsi="Times New Roman"/>
                <w:bCs/>
                <w:sz w:val="24"/>
                <w:lang w:val="uk-UA"/>
              </w:rPr>
              <w:t xml:space="preserve">Машиніст із прання та ремонту спецодягу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F333E" w:rsidRPr="00ED5B07" w:rsidRDefault="002F333E" w:rsidP="002F333E">
            <w:pPr>
              <w:jc w:val="center"/>
              <w:rPr>
                <w:rFonts w:ascii="Times New Roman" w:hAnsi="Times New Roman"/>
                <w:sz w:val="24"/>
                <w:lang w:val="uk-UA"/>
              </w:rPr>
            </w:pPr>
            <w:r w:rsidRPr="00ED5B07">
              <w:rPr>
                <w:rFonts w:ascii="Times New Roman" w:hAnsi="Times New Roman"/>
                <w:sz w:val="24"/>
                <w:lang w:val="uk-UA"/>
              </w:rPr>
              <w:t>2</w:t>
            </w:r>
          </w:p>
        </w:tc>
        <w:tc>
          <w:tcPr>
            <w:tcW w:w="2800" w:type="dxa"/>
            <w:tcBorders>
              <w:top w:val="single" w:sz="4" w:space="0" w:color="auto"/>
              <w:left w:val="single" w:sz="4" w:space="0" w:color="auto"/>
              <w:bottom w:val="single" w:sz="4" w:space="0" w:color="auto"/>
              <w:right w:val="single" w:sz="4" w:space="0" w:color="auto"/>
            </w:tcBorders>
            <w:shd w:val="clear" w:color="auto" w:fill="auto"/>
          </w:tcPr>
          <w:p w:rsidR="002F333E" w:rsidRDefault="002F333E" w:rsidP="002F333E">
            <w:pPr>
              <w:jc w:val="center"/>
            </w:pPr>
            <w:r w:rsidRPr="00356AAD">
              <w:rPr>
                <w:rFonts w:ascii="Times New Roman" w:hAnsi="Times New Roman"/>
                <w:sz w:val="24"/>
                <w:lang w:val="uk-UA"/>
              </w:rPr>
              <w:t>3483</w:t>
            </w:r>
          </w:p>
        </w:tc>
      </w:tr>
      <w:tr w:rsidR="001A2D54"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1A2D54"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23</w:t>
            </w:r>
          </w:p>
        </w:tc>
        <w:tc>
          <w:tcPr>
            <w:tcW w:w="4540" w:type="dxa"/>
            <w:tcBorders>
              <w:top w:val="single" w:sz="4" w:space="0" w:color="auto"/>
              <w:left w:val="single" w:sz="4" w:space="0" w:color="auto"/>
              <w:bottom w:val="single" w:sz="4" w:space="0" w:color="auto"/>
              <w:right w:val="single" w:sz="4" w:space="0" w:color="auto"/>
            </w:tcBorders>
            <w:vAlign w:val="center"/>
          </w:tcPr>
          <w:p w:rsidR="001A2D54" w:rsidRPr="00ED5B07" w:rsidRDefault="001A2D54" w:rsidP="00ED5B07">
            <w:pPr>
              <w:rPr>
                <w:rFonts w:ascii="Times New Roman" w:hAnsi="Times New Roman"/>
                <w:bCs/>
                <w:sz w:val="24"/>
                <w:lang w:val="uk-UA"/>
              </w:rPr>
            </w:pPr>
            <w:r w:rsidRPr="00ED5B07">
              <w:rPr>
                <w:rFonts w:ascii="Times New Roman" w:hAnsi="Times New Roman"/>
                <w:bCs/>
                <w:sz w:val="24"/>
                <w:lang w:val="uk-UA"/>
              </w:rPr>
              <w:t xml:space="preserve">Підсобний робітник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1A2D54" w:rsidP="00ED5B07">
            <w:pPr>
              <w:jc w:val="center"/>
              <w:rPr>
                <w:rFonts w:ascii="Times New Roman" w:hAnsi="Times New Roman"/>
                <w:sz w:val="24"/>
                <w:lang w:val="uk-UA"/>
              </w:rPr>
            </w:pPr>
            <w:r w:rsidRPr="00ED5B07">
              <w:rPr>
                <w:rFonts w:ascii="Times New Roman" w:hAnsi="Times New Roman"/>
                <w:sz w:val="24"/>
                <w:lang w:val="uk-UA"/>
              </w:rPr>
              <w:t>1</w:t>
            </w:r>
          </w:p>
        </w:tc>
        <w:tc>
          <w:tcPr>
            <w:tcW w:w="280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2F333E" w:rsidP="00ED5B07">
            <w:pPr>
              <w:jc w:val="center"/>
              <w:rPr>
                <w:rFonts w:ascii="Times New Roman" w:hAnsi="Times New Roman"/>
                <w:sz w:val="24"/>
                <w:lang w:val="uk-UA"/>
              </w:rPr>
            </w:pPr>
            <w:r>
              <w:rPr>
                <w:rFonts w:ascii="Times New Roman" w:hAnsi="Times New Roman"/>
                <w:sz w:val="24"/>
                <w:lang w:val="uk-UA"/>
              </w:rPr>
              <w:t>3195</w:t>
            </w:r>
          </w:p>
        </w:tc>
      </w:tr>
      <w:tr w:rsidR="001A2D54" w:rsidRPr="00ED5B07" w:rsidTr="0084319E">
        <w:trPr>
          <w:trHeight w:val="20"/>
        </w:trPr>
        <w:tc>
          <w:tcPr>
            <w:tcW w:w="563" w:type="dxa"/>
            <w:tcBorders>
              <w:top w:val="single" w:sz="4" w:space="0" w:color="auto"/>
              <w:left w:val="single" w:sz="4" w:space="0" w:color="auto"/>
              <w:bottom w:val="single" w:sz="4" w:space="0" w:color="auto"/>
              <w:right w:val="single" w:sz="4" w:space="0" w:color="auto"/>
            </w:tcBorders>
          </w:tcPr>
          <w:p w:rsidR="001A2D54" w:rsidRPr="00DB52E3" w:rsidRDefault="001A2D54" w:rsidP="00ED5B07">
            <w:pPr>
              <w:jc w:val="center"/>
              <w:rPr>
                <w:rFonts w:ascii="Times New Roman" w:hAnsi="Times New Roman"/>
                <w:bCs/>
                <w:sz w:val="24"/>
                <w:lang w:val="uk-UA"/>
              </w:rPr>
            </w:pPr>
            <w:r w:rsidRPr="00DB52E3">
              <w:rPr>
                <w:rFonts w:ascii="Times New Roman" w:hAnsi="Times New Roman"/>
                <w:bCs/>
                <w:sz w:val="24"/>
                <w:lang w:val="uk-UA"/>
              </w:rPr>
              <w:t>24</w:t>
            </w:r>
          </w:p>
        </w:tc>
        <w:tc>
          <w:tcPr>
            <w:tcW w:w="4540" w:type="dxa"/>
            <w:tcBorders>
              <w:top w:val="single" w:sz="4" w:space="0" w:color="auto"/>
              <w:left w:val="single" w:sz="4" w:space="0" w:color="auto"/>
              <w:bottom w:val="single" w:sz="4" w:space="0" w:color="auto"/>
              <w:right w:val="single" w:sz="4" w:space="0" w:color="auto"/>
            </w:tcBorders>
            <w:vAlign w:val="center"/>
          </w:tcPr>
          <w:p w:rsidR="001A2D54" w:rsidRPr="00ED5B07" w:rsidRDefault="001A2D54" w:rsidP="00ED5B07">
            <w:pPr>
              <w:rPr>
                <w:rFonts w:ascii="Times New Roman" w:hAnsi="Times New Roman"/>
                <w:bCs/>
                <w:sz w:val="24"/>
                <w:lang w:val="uk-UA"/>
              </w:rPr>
            </w:pPr>
            <w:r w:rsidRPr="00ED5B07">
              <w:rPr>
                <w:rFonts w:ascii="Times New Roman" w:hAnsi="Times New Roman"/>
                <w:bCs/>
                <w:sz w:val="24"/>
                <w:lang w:val="uk-UA"/>
              </w:rPr>
              <w:t xml:space="preserve">Двірник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1A2D54" w:rsidP="00ED5B07">
            <w:pPr>
              <w:jc w:val="center"/>
              <w:rPr>
                <w:rFonts w:ascii="Times New Roman" w:hAnsi="Times New Roman"/>
                <w:sz w:val="24"/>
                <w:lang w:val="uk-UA"/>
              </w:rPr>
            </w:pPr>
            <w:r w:rsidRPr="00ED5B07">
              <w:rPr>
                <w:rFonts w:ascii="Times New Roman" w:hAnsi="Times New Roman"/>
                <w:sz w:val="24"/>
                <w:lang w:val="uk-UA"/>
              </w:rPr>
              <w:t>1</w:t>
            </w:r>
          </w:p>
        </w:tc>
        <w:tc>
          <w:tcPr>
            <w:tcW w:w="2800" w:type="dxa"/>
            <w:tcBorders>
              <w:top w:val="single" w:sz="4" w:space="0" w:color="auto"/>
              <w:left w:val="single" w:sz="4" w:space="0" w:color="auto"/>
              <w:bottom w:val="single" w:sz="4" w:space="0" w:color="auto"/>
              <w:right w:val="single" w:sz="4" w:space="0" w:color="auto"/>
            </w:tcBorders>
            <w:shd w:val="clear" w:color="auto" w:fill="auto"/>
          </w:tcPr>
          <w:p w:rsidR="001A2D54" w:rsidRPr="00ED5B07" w:rsidRDefault="002F333E" w:rsidP="00ED5B07">
            <w:pPr>
              <w:jc w:val="center"/>
              <w:rPr>
                <w:rFonts w:ascii="Times New Roman" w:hAnsi="Times New Roman"/>
                <w:sz w:val="24"/>
                <w:lang w:val="uk-UA"/>
              </w:rPr>
            </w:pPr>
            <w:r>
              <w:rPr>
                <w:rFonts w:ascii="Times New Roman" w:hAnsi="Times New Roman"/>
                <w:sz w:val="24"/>
                <w:lang w:val="uk-UA"/>
              </w:rPr>
              <w:t>3195</w:t>
            </w:r>
          </w:p>
        </w:tc>
      </w:tr>
    </w:tbl>
    <w:p w:rsidR="005A5DBF" w:rsidRPr="00ED5B07" w:rsidRDefault="005A5DBF" w:rsidP="00ED5B07">
      <w:pPr>
        <w:ind w:left="6979" w:firstLine="809"/>
        <w:jc w:val="right"/>
        <w:rPr>
          <w:rFonts w:ascii="Times New Roman" w:hAnsi="Times New Roman"/>
          <w:sz w:val="24"/>
          <w:lang w:val="uk-UA"/>
        </w:rPr>
      </w:pPr>
    </w:p>
    <w:p w:rsidR="00521DD5" w:rsidRPr="00ED5B07" w:rsidRDefault="00521DD5" w:rsidP="00ED5B07">
      <w:pPr>
        <w:ind w:left="6979" w:firstLine="809"/>
        <w:jc w:val="right"/>
        <w:rPr>
          <w:rFonts w:ascii="Times New Roman" w:hAnsi="Times New Roman"/>
          <w:sz w:val="24"/>
          <w:lang w:val="uk-UA"/>
        </w:rPr>
      </w:pPr>
    </w:p>
    <w:p w:rsidR="00521DD5" w:rsidRPr="00ED5B07" w:rsidRDefault="00521DD5" w:rsidP="00ED5B07">
      <w:pPr>
        <w:ind w:left="6979" w:firstLine="809"/>
        <w:jc w:val="right"/>
        <w:rPr>
          <w:rFonts w:ascii="Times New Roman" w:hAnsi="Times New Roman"/>
          <w:sz w:val="24"/>
          <w:lang w:val="uk-UA"/>
        </w:rPr>
      </w:pPr>
    </w:p>
    <w:p w:rsidR="002805F3" w:rsidRPr="00ED5B07" w:rsidRDefault="002805F3" w:rsidP="00ED5B07">
      <w:pPr>
        <w:ind w:left="6979" w:firstLine="809"/>
        <w:jc w:val="right"/>
        <w:rPr>
          <w:rFonts w:ascii="Times New Roman" w:hAnsi="Times New Roman"/>
          <w:sz w:val="24"/>
          <w:lang w:val="uk-UA"/>
        </w:rPr>
      </w:pPr>
    </w:p>
    <w:p w:rsidR="002805F3" w:rsidRPr="00ED5B07" w:rsidRDefault="002805F3" w:rsidP="00ED5B07">
      <w:pPr>
        <w:ind w:left="6979" w:firstLine="809"/>
        <w:jc w:val="right"/>
        <w:rPr>
          <w:rFonts w:ascii="Times New Roman" w:hAnsi="Times New Roman"/>
          <w:sz w:val="24"/>
          <w:lang w:val="uk-UA"/>
        </w:rPr>
      </w:pPr>
    </w:p>
    <w:p w:rsidR="002805F3" w:rsidRPr="00ED5B07" w:rsidRDefault="002805F3" w:rsidP="00ED5B07">
      <w:pPr>
        <w:ind w:left="6979" w:firstLine="809"/>
        <w:jc w:val="right"/>
        <w:rPr>
          <w:rFonts w:ascii="Times New Roman" w:hAnsi="Times New Roman"/>
          <w:sz w:val="24"/>
          <w:lang w:val="uk-UA"/>
        </w:rPr>
      </w:pPr>
    </w:p>
    <w:p w:rsidR="002805F3" w:rsidRPr="00ED5B07" w:rsidRDefault="002805F3" w:rsidP="00ED5B07">
      <w:pPr>
        <w:ind w:left="6979" w:firstLine="809"/>
        <w:jc w:val="right"/>
        <w:rPr>
          <w:rFonts w:ascii="Times New Roman" w:hAnsi="Times New Roman"/>
          <w:sz w:val="24"/>
          <w:lang w:val="uk-UA"/>
        </w:rPr>
      </w:pPr>
    </w:p>
    <w:p w:rsidR="002805F3" w:rsidRPr="00ED5B07" w:rsidRDefault="002805F3" w:rsidP="00ED5B07">
      <w:pPr>
        <w:ind w:left="6979" w:firstLine="809"/>
        <w:jc w:val="right"/>
        <w:rPr>
          <w:rFonts w:ascii="Times New Roman" w:hAnsi="Times New Roman"/>
          <w:sz w:val="24"/>
          <w:lang w:val="uk-UA"/>
        </w:rPr>
      </w:pPr>
    </w:p>
    <w:p w:rsidR="00F705A0" w:rsidRPr="00ED5B07" w:rsidRDefault="00F705A0" w:rsidP="00ED5B07">
      <w:pPr>
        <w:rPr>
          <w:rFonts w:ascii="Times New Roman" w:hAnsi="Times New Roman"/>
          <w:sz w:val="24"/>
          <w:lang w:val="uk-UA"/>
        </w:rPr>
      </w:pPr>
    </w:p>
    <w:p w:rsidR="007E3477" w:rsidRPr="00ED5B07" w:rsidRDefault="007E3477" w:rsidP="00ED5B07">
      <w:pPr>
        <w:rPr>
          <w:rFonts w:ascii="Times New Roman" w:hAnsi="Times New Roman"/>
          <w:sz w:val="24"/>
          <w:lang w:val="uk-UA"/>
        </w:rPr>
      </w:pPr>
    </w:p>
    <w:p w:rsidR="002805F3" w:rsidRPr="00ED5B07" w:rsidRDefault="002805F3" w:rsidP="00ED5B07">
      <w:pPr>
        <w:rPr>
          <w:rFonts w:ascii="Times New Roman" w:hAnsi="Times New Roman"/>
          <w:sz w:val="24"/>
          <w:lang w:val="uk-UA"/>
        </w:rPr>
      </w:pPr>
    </w:p>
    <w:p w:rsidR="00CE28B2" w:rsidRPr="00ED5B07" w:rsidRDefault="00CE28B2" w:rsidP="00ED5B07">
      <w:pPr>
        <w:jc w:val="right"/>
        <w:rPr>
          <w:rFonts w:ascii="Times New Roman" w:hAnsi="Times New Roman"/>
          <w:sz w:val="24"/>
          <w:lang w:val="uk-UA"/>
        </w:rPr>
      </w:pPr>
    </w:p>
    <w:p w:rsidR="00CE28B2" w:rsidRPr="00ED5B07" w:rsidRDefault="00CE28B2" w:rsidP="00ED5B07">
      <w:pPr>
        <w:jc w:val="right"/>
        <w:rPr>
          <w:rFonts w:ascii="Times New Roman" w:hAnsi="Times New Roman"/>
          <w:sz w:val="24"/>
          <w:lang w:val="uk-UA"/>
        </w:rPr>
      </w:pPr>
    </w:p>
    <w:p w:rsidR="00CE28B2" w:rsidRPr="00ED5B07" w:rsidRDefault="00CE28B2" w:rsidP="00ED5B07">
      <w:pPr>
        <w:jc w:val="right"/>
        <w:rPr>
          <w:rFonts w:ascii="Times New Roman" w:hAnsi="Times New Roman"/>
          <w:sz w:val="24"/>
          <w:lang w:val="uk-UA"/>
        </w:rPr>
      </w:pPr>
    </w:p>
    <w:p w:rsidR="00DB52E3" w:rsidRDefault="00DB52E3" w:rsidP="00ED5B07">
      <w:pPr>
        <w:jc w:val="right"/>
        <w:rPr>
          <w:rFonts w:ascii="Times New Roman" w:hAnsi="Times New Roman"/>
          <w:sz w:val="24"/>
          <w:lang w:val="uk-UA"/>
        </w:rPr>
      </w:pPr>
    </w:p>
    <w:p w:rsidR="002F333E" w:rsidRDefault="002F333E" w:rsidP="00ED5B07">
      <w:pPr>
        <w:jc w:val="right"/>
        <w:rPr>
          <w:rFonts w:ascii="Times New Roman" w:hAnsi="Times New Roman"/>
          <w:sz w:val="24"/>
          <w:lang w:val="uk-UA"/>
        </w:rPr>
      </w:pPr>
    </w:p>
    <w:p w:rsidR="00695F97" w:rsidRPr="00ED5B07" w:rsidRDefault="00695F97" w:rsidP="00ED5B07">
      <w:pPr>
        <w:jc w:val="right"/>
        <w:rPr>
          <w:rFonts w:ascii="Times New Roman" w:hAnsi="Times New Roman"/>
          <w:sz w:val="24"/>
          <w:lang w:val="uk-UA"/>
        </w:rPr>
      </w:pPr>
      <w:r w:rsidRPr="00ED5B07">
        <w:rPr>
          <w:rFonts w:ascii="Times New Roman" w:hAnsi="Times New Roman"/>
          <w:sz w:val="24"/>
          <w:lang w:val="uk-UA"/>
        </w:rPr>
        <w:lastRenderedPageBreak/>
        <w:t>Додаток №</w:t>
      </w:r>
      <w:r w:rsidR="00521DD5" w:rsidRPr="00ED5B07">
        <w:rPr>
          <w:rFonts w:ascii="Times New Roman" w:hAnsi="Times New Roman"/>
          <w:sz w:val="24"/>
          <w:lang w:val="uk-UA"/>
        </w:rPr>
        <w:t xml:space="preserve"> 2</w:t>
      </w:r>
    </w:p>
    <w:p w:rsidR="00695F97" w:rsidRPr="00ED5B07" w:rsidRDefault="00695F97" w:rsidP="00ED5B07">
      <w:pPr>
        <w:jc w:val="both"/>
        <w:rPr>
          <w:rFonts w:ascii="Times New Roman" w:hAnsi="Times New Roman"/>
          <w:b/>
          <w:sz w:val="24"/>
          <w:lang w:val="uk-UA"/>
        </w:rPr>
      </w:pPr>
    </w:p>
    <w:p w:rsidR="00695F97" w:rsidRPr="00ED5B07" w:rsidRDefault="00695F97" w:rsidP="00ED5B07">
      <w:pPr>
        <w:jc w:val="center"/>
        <w:rPr>
          <w:rFonts w:ascii="Times New Roman" w:hAnsi="Times New Roman"/>
          <w:b/>
          <w:sz w:val="24"/>
          <w:lang w:val="uk-UA"/>
        </w:rPr>
      </w:pPr>
      <w:r w:rsidRPr="00ED5B07">
        <w:rPr>
          <w:rFonts w:ascii="Times New Roman" w:hAnsi="Times New Roman"/>
          <w:b/>
          <w:sz w:val="24"/>
          <w:lang w:val="uk-UA"/>
        </w:rPr>
        <w:t>Перелік доплат і надбавок</w:t>
      </w:r>
    </w:p>
    <w:p w:rsidR="00695F97" w:rsidRPr="00ED5B07" w:rsidRDefault="00695F97" w:rsidP="00ED5B07">
      <w:pPr>
        <w:jc w:val="center"/>
        <w:rPr>
          <w:rFonts w:ascii="Times New Roman" w:hAnsi="Times New Roman"/>
          <w:b/>
          <w:sz w:val="24"/>
          <w:lang w:val="uk-UA"/>
        </w:rPr>
      </w:pPr>
      <w:r w:rsidRPr="00ED5B07">
        <w:rPr>
          <w:rFonts w:ascii="Times New Roman" w:hAnsi="Times New Roman"/>
          <w:b/>
          <w:sz w:val="24"/>
          <w:lang w:val="uk-UA"/>
        </w:rPr>
        <w:t>до тарифних ставок і посадових окладів</w:t>
      </w:r>
    </w:p>
    <w:p w:rsidR="00695F97" w:rsidRPr="00ED5B07" w:rsidRDefault="00695F97" w:rsidP="00ED5B07">
      <w:pPr>
        <w:jc w:val="center"/>
        <w:rPr>
          <w:rFonts w:ascii="Times New Roman" w:hAnsi="Times New Roman"/>
          <w:b/>
          <w:sz w:val="24"/>
          <w:lang w:val="uk-UA"/>
        </w:rPr>
      </w:pPr>
      <w:r w:rsidRPr="00ED5B07">
        <w:rPr>
          <w:rFonts w:ascii="Times New Roman" w:hAnsi="Times New Roman"/>
          <w:b/>
          <w:sz w:val="24"/>
          <w:lang w:val="uk-UA"/>
        </w:rPr>
        <w:t>працівників установи</w:t>
      </w:r>
    </w:p>
    <w:p w:rsidR="00695F97" w:rsidRPr="00ED5B07" w:rsidRDefault="00695F97" w:rsidP="00ED5B07">
      <w:pPr>
        <w:jc w:val="both"/>
        <w:rPr>
          <w:rFonts w:ascii="Times New Roman" w:hAnsi="Times New Roman"/>
          <w:b/>
          <w:sz w:val="24"/>
          <w:lang w:val="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622"/>
        <w:gridCol w:w="2268"/>
        <w:gridCol w:w="2551"/>
      </w:tblGrid>
      <w:tr w:rsidR="00695F97" w:rsidRPr="00ED5B07" w:rsidTr="00F96747">
        <w:tc>
          <w:tcPr>
            <w:tcW w:w="2448" w:type="dxa"/>
            <w:vAlign w:val="center"/>
          </w:tcPr>
          <w:p w:rsidR="00695F97" w:rsidRPr="00ED5B07" w:rsidRDefault="00695F97" w:rsidP="00ED5B07">
            <w:pPr>
              <w:jc w:val="center"/>
              <w:rPr>
                <w:rFonts w:ascii="Times New Roman" w:hAnsi="Times New Roman"/>
                <w:b/>
                <w:sz w:val="24"/>
                <w:lang w:val="uk-UA"/>
              </w:rPr>
            </w:pPr>
            <w:r w:rsidRPr="00ED5B07">
              <w:rPr>
                <w:rFonts w:ascii="Times New Roman" w:hAnsi="Times New Roman"/>
                <w:b/>
                <w:sz w:val="24"/>
                <w:lang w:val="uk-UA"/>
              </w:rPr>
              <w:t>Назва доплат і надбавок</w:t>
            </w:r>
          </w:p>
        </w:tc>
        <w:tc>
          <w:tcPr>
            <w:tcW w:w="2622" w:type="dxa"/>
            <w:vAlign w:val="center"/>
          </w:tcPr>
          <w:p w:rsidR="00695F97" w:rsidRPr="00ED5B07" w:rsidRDefault="00695F97" w:rsidP="00ED5B07">
            <w:pPr>
              <w:jc w:val="center"/>
              <w:rPr>
                <w:rFonts w:ascii="Times New Roman" w:hAnsi="Times New Roman"/>
                <w:b/>
                <w:sz w:val="24"/>
                <w:lang w:val="uk-UA"/>
              </w:rPr>
            </w:pPr>
            <w:r w:rsidRPr="00ED5B07">
              <w:rPr>
                <w:rFonts w:ascii="Times New Roman" w:hAnsi="Times New Roman"/>
                <w:b/>
                <w:sz w:val="24"/>
                <w:lang w:val="uk-UA"/>
              </w:rPr>
              <w:t>Розмір доплат і надбавок, встановлений чинним законодавством</w:t>
            </w:r>
          </w:p>
        </w:tc>
        <w:tc>
          <w:tcPr>
            <w:tcW w:w="2268" w:type="dxa"/>
            <w:vAlign w:val="center"/>
          </w:tcPr>
          <w:p w:rsidR="00695F97" w:rsidRPr="00ED5B07" w:rsidRDefault="00695F97" w:rsidP="00ED5B07">
            <w:pPr>
              <w:jc w:val="center"/>
              <w:rPr>
                <w:rFonts w:ascii="Times New Roman" w:hAnsi="Times New Roman"/>
                <w:b/>
                <w:sz w:val="24"/>
                <w:lang w:val="uk-UA"/>
              </w:rPr>
            </w:pPr>
            <w:r w:rsidRPr="00ED5B07">
              <w:rPr>
                <w:rFonts w:ascii="Times New Roman" w:hAnsi="Times New Roman"/>
                <w:b/>
                <w:sz w:val="24"/>
                <w:lang w:val="uk-UA"/>
              </w:rPr>
              <w:t>Посада</w:t>
            </w:r>
          </w:p>
        </w:tc>
        <w:tc>
          <w:tcPr>
            <w:tcW w:w="2551" w:type="dxa"/>
            <w:vAlign w:val="center"/>
          </w:tcPr>
          <w:p w:rsidR="00695F97" w:rsidRPr="00ED5B07" w:rsidRDefault="00695F97" w:rsidP="00ED5B07">
            <w:pPr>
              <w:jc w:val="center"/>
              <w:rPr>
                <w:rFonts w:ascii="Times New Roman" w:hAnsi="Times New Roman"/>
                <w:b/>
                <w:sz w:val="24"/>
                <w:lang w:val="uk-UA"/>
              </w:rPr>
            </w:pPr>
            <w:r w:rsidRPr="00ED5B07">
              <w:rPr>
                <w:rFonts w:ascii="Times New Roman" w:hAnsi="Times New Roman"/>
                <w:b/>
                <w:sz w:val="24"/>
                <w:lang w:val="uk-UA"/>
              </w:rPr>
              <w:t>Примітка</w:t>
            </w:r>
          </w:p>
        </w:tc>
      </w:tr>
      <w:tr w:rsidR="00695F97" w:rsidRPr="00ED5B07" w:rsidTr="00F96747">
        <w:tc>
          <w:tcPr>
            <w:tcW w:w="2448" w:type="dxa"/>
          </w:tcPr>
          <w:p w:rsidR="00695F97" w:rsidRPr="00ED5B07" w:rsidRDefault="00695F97" w:rsidP="00ED5B07">
            <w:pPr>
              <w:rPr>
                <w:rFonts w:ascii="Times New Roman" w:hAnsi="Times New Roman"/>
                <w:sz w:val="24"/>
                <w:lang w:val="uk-UA"/>
              </w:rPr>
            </w:pPr>
            <w:r w:rsidRPr="00ED5B07">
              <w:rPr>
                <w:rFonts w:ascii="Times New Roman" w:hAnsi="Times New Roman"/>
                <w:sz w:val="24"/>
                <w:lang w:val="uk-UA"/>
              </w:rPr>
              <w:t>За</w:t>
            </w:r>
            <w:r w:rsidR="00225E56" w:rsidRPr="00ED5B07">
              <w:rPr>
                <w:rFonts w:ascii="Times New Roman" w:hAnsi="Times New Roman"/>
                <w:sz w:val="24"/>
                <w:lang w:val="uk-UA"/>
              </w:rPr>
              <w:t xml:space="preserve"> </w:t>
            </w:r>
            <w:r w:rsidRPr="00ED5B07">
              <w:rPr>
                <w:rFonts w:ascii="Times New Roman" w:hAnsi="Times New Roman"/>
                <w:sz w:val="24"/>
                <w:lang w:val="uk-UA"/>
              </w:rPr>
              <w:t>виконання</w:t>
            </w:r>
            <w:r w:rsidR="00225E56" w:rsidRPr="00ED5B07">
              <w:rPr>
                <w:rFonts w:ascii="Times New Roman" w:hAnsi="Times New Roman"/>
                <w:sz w:val="24"/>
                <w:lang w:val="uk-UA"/>
              </w:rPr>
              <w:t xml:space="preserve"> </w:t>
            </w:r>
            <w:r w:rsidRPr="00ED5B07">
              <w:rPr>
                <w:rFonts w:ascii="Times New Roman" w:hAnsi="Times New Roman"/>
                <w:sz w:val="24"/>
                <w:lang w:val="uk-UA"/>
              </w:rPr>
              <w:t xml:space="preserve">обов’язків тимчасово відсутнього працівника </w:t>
            </w:r>
          </w:p>
        </w:tc>
        <w:tc>
          <w:tcPr>
            <w:tcW w:w="2622" w:type="dxa"/>
          </w:tcPr>
          <w:p w:rsidR="00695F97" w:rsidRPr="00ED5B07" w:rsidRDefault="00695F97" w:rsidP="00ED5B07">
            <w:pPr>
              <w:rPr>
                <w:rFonts w:ascii="Times New Roman" w:hAnsi="Times New Roman"/>
                <w:sz w:val="24"/>
                <w:lang w:val="uk-UA"/>
              </w:rPr>
            </w:pPr>
            <w:r w:rsidRPr="00ED5B07">
              <w:rPr>
                <w:rFonts w:ascii="Times New Roman" w:hAnsi="Times New Roman"/>
                <w:sz w:val="24"/>
                <w:lang w:val="uk-UA"/>
              </w:rPr>
              <w:t>До 100%  тарифної ставки (окладу) відсутнього працівника</w:t>
            </w:r>
          </w:p>
        </w:tc>
        <w:tc>
          <w:tcPr>
            <w:tcW w:w="2268" w:type="dxa"/>
          </w:tcPr>
          <w:p w:rsidR="00695F97" w:rsidRPr="00ED5B07" w:rsidRDefault="00FA6F0D" w:rsidP="00223E83">
            <w:pPr>
              <w:jc w:val="center"/>
              <w:rPr>
                <w:rFonts w:ascii="Times New Roman" w:hAnsi="Times New Roman"/>
                <w:sz w:val="24"/>
                <w:lang w:val="uk-UA"/>
              </w:rPr>
            </w:pPr>
            <w:r w:rsidRPr="00ED5B07">
              <w:rPr>
                <w:rFonts w:ascii="Times New Roman" w:hAnsi="Times New Roman"/>
                <w:sz w:val="24"/>
                <w:lang w:val="uk-UA"/>
              </w:rPr>
              <w:t>п</w:t>
            </w:r>
            <w:r w:rsidR="00695F97" w:rsidRPr="00ED5B07">
              <w:rPr>
                <w:rFonts w:ascii="Times New Roman" w:hAnsi="Times New Roman"/>
                <w:sz w:val="24"/>
                <w:lang w:val="uk-UA"/>
              </w:rPr>
              <w:t>едагоги</w:t>
            </w:r>
          </w:p>
        </w:tc>
        <w:tc>
          <w:tcPr>
            <w:tcW w:w="2551" w:type="dxa"/>
          </w:tcPr>
          <w:p w:rsidR="00695F97" w:rsidRPr="00ED5B07" w:rsidRDefault="00695F97" w:rsidP="00ED5B07">
            <w:pPr>
              <w:rPr>
                <w:rFonts w:ascii="Times New Roman" w:hAnsi="Times New Roman"/>
                <w:sz w:val="24"/>
                <w:lang w:val="uk-UA"/>
              </w:rPr>
            </w:pPr>
          </w:p>
        </w:tc>
      </w:tr>
      <w:tr w:rsidR="00695F97" w:rsidRPr="00ED5B07" w:rsidTr="00F96747">
        <w:tc>
          <w:tcPr>
            <w:tcW w:w="2448" w:type="dxa"/>
          </w:tcPr>
          <w:p w:rsidR="00695F97" w:rsidRPr="00ED5B07" w:rsidRDefault="00695F97" w:rsidP="00ED5B07">
            <w:pPr>
              <w:rPr>
                <w:rFonts w:ascii="Times New Roman" w:hAnsi="Times New Roman"/>
                <w:sz w:val="24"/>
                <w:lang w:val="uk-UA"/>
              </w:rPr>
            </w:pPr>
            <w:r w:rsidRPr="00ED5B07">
              <w:rPr>
                <w:rFonts w:ascii="Times New Roman" w:hAnsi="Times New Roman"/>
                <w:sz w:val="24"/>
                <w:lang w:val="uk-UA"/>
              </w:rPr>
              <w:t>За суміщення, сумісництво, розширену зону обслуговування</w:t>
            </w:r>
          </w:p>
        </w:tc>
        <w:tc>
          <w:tcPr>
            <w:tcW w:w="2622" w:type="dxa"/>
          </w:tcPr>
          <w:p w:rsidR="00695F97" w:rsidRPr="00ED5B07" w:rsidRDefault="00695F97" w:rsidP="00ED5B07">
            <w:pPr>
              <w:rPr>
                <w:rFonts w:ascii="Times New Roman" w:hAnsi="Times New Roman"/>
                <w:sz w:val="24"/>
                <w:lang w:val="uk-UA"/>
              </w:rPr>
            </w:pPr>
            <w:r w:rsidRPr="00ED5B07">
              <w:rPr>
                <w:rFonts w:ascii="Times New Roman" w:hAnsi="Times New Roman"/>
                <w:sz w:val="24"/>
                <w:lang w:val="uk-UA"/>
              </w:rPr>
              <w:t>До 50 % посадового окладу</w:t>
            </w:r>
          </w:p>
        </w:tc>
        <w:tc>
          <w:tcPr>
            <w:tcW w:w="2268" w:type="dxa"/>
          </w:tcPr>
          <w:p w:rsidR="00695F97" w:rsidRPr="00ED5B07" w:rsidRDefault="00FA6F0D" w:rsidP="00223E83">
            <w:pPr>
              <w:jc w:val="center"/>
              <w:rPr>
                <w:rFonts w:ascii="Times New Roman" w:hAnsi="Times New Roman"/>
                <w:sz w:val="24"/>
                <w:lang w:val="uk-UA"/>
              </w:rPr>
            </w:pPr>
            <w:r w:rsidRPr="00ED5B07">
              <w:rPr>
                <w:rFonts w:ascii="Times New Roman" w:hAnsi="Times New Roman"/>
                <w:sz w:val="24"/>
                <w:lang w:val="uk-UA"/>
              </w:rPr>
              <w:t>т</w:t>
            </w:r>
            <w:r w:rsidR="00695F97" w:rsidRPr="00ED5B07">
              <w:rPr>
                <w:rFonts w:ascii="Times New Roman" w:hAnsi="Times New Roman"/>
                <w:sz w:val="24"/>
                <w:lang w:val="uk-UA"/>
              </w:rPr>
              <w:t>е</w:t>
            </w:r>
            <w:r w:rsidR="007E3477" w:rsidRPr="00ED5B07">
              <w:rPr>
                <w:rFonts w:ascii="Times New Roman" w:hAnsi="Times New Roman"/>
                <w:sz w:val="24"/>
                <w:lang w:val="uk-UA"/>
              </w:rPr>
              <w:t>хнічний</w:t>
            </w:r>
            <w:r w:rsidR="00695F97" w:rsidRPr="00ED5B07">
              <w:rPr>
                <w:rFonts w:ascii="Times New Roman" w:hAnsi="Times New Roman"/>
                <w:sz w:val="24"/>
                <w:lang w:val="uk-UA"/>
              </w:rPr>
              <w:t xml:space="preserve"> персонал</w:t>
            </w:r>
          </w:p>
        </w:tc>
        <w:tc>
          <w:tcPr>
            <w:tcW w:w="2551" w:type="dxa"/>
          </w:tcPr>
          <w:p w:rsidR="00695F97" w:rsidRPr="00ED5B07" w:rsidRDefault="00695F97" w:rsidP="00ED5B07">
            <w:pPr>
              <w:rPr>
                <w:rFonts w:ascii="Times New Roman" w:hAnsi="Times New Roman"/>
                <w:sz w:val="24"/>
                <w:lang w:val="uk-UA"/>
              </w:rPr>
            </w:pPr>
          </w:p>
        </w:tc>
      </w:tr>
      <w:tr w:rsidR="00695F97" w:rsidRPr="00ED5B07" w:rsidTr="00F96747">
        <w:tc>
          <w:tcPr>
            <w:tcW w:w="2448" w:type="dxa"/>
          </w:tcPr>
          <w:p w:rsidR="00695F97" w:rsidRPr="00ED5B07" w:rsidRDefault="00695F97" w:rsidP="00ED5B07">
            <w:pPr>
              <w:rPr>
                <w:rFonts w:ascii="Times New Roman" w:hAnsi="Times New Roman"/>
                <w:sz w:val="24"/>
                <w:lang w:val="uk-UA"/>
              </w:rPr>
            </w:pPr>
            <w:r w:rsidRPr="00ED5B07">
              <w:rPr>
                <w:rFonts w:ascii="Times New Roman" w:hAnsi="Times New Roman"/>
                <w:sz w:val="24"/>
                <w:lang w:val="uk-UA"/>
              </w:rPr>
              <w:t>За роботу в нічний час (з 22.00 до 6.00)</w:t>
            </w:r>
          </w:p>
        </w:tc>
        <w:tc>
          <w:tcPr>
            <w:tcW w:w="2622" w:type="dxa"/>
          </w:tcPr>
          <w:p w:rsidR="00695F97" w:rsidRPr="00ED5B07" w:rsidRDefault="00695F97" w:rsidP="00ED5B07">
            <w:pPr>
              <w:rPr>
                <w:rFonts w:ascii="Times New Roman" w:hAnsi="Times New Roman"/>
                <w:sz w:val="24"/>
                <w:lang w:val="uk-UA"/>
              </w:rPr>
            </w:pPr>
            <w:r w:rsidRPr="00ED5B07">
              <w:rPr>
                <w:rFonts w:ascii="Times New Roman" w:hAnsi="Times New Roman"/>
                <w:sz w:val="24"/>
                <w:lang w:val="uk-UA"/>
              </w:rPr>
              <w:t>До 40% годинної тарифної ставки (окладу)</w:t>
            </w:r>
          </w:p>
        </w:tc>
        <w:tc>
          <w:tcPr>
            <w:tcW w:w="2268" w:type="dxa"/>
          </w:tcPr>
          <w:p w:rsidR="00695F97" w:rsidRPr="00ED5B07" w:rsidRDefault="00FA6F0D" w:rsidP="00223E83">
            <w:pPr>
              <w:jc w:val="center"/>
              <w:rPr>
                <w:rFonts w:ascii="Times New Roman" w:hAnsi="Times New Roman"/>
                <w:sz w:val="24"/>
                <w:lang w:val="uk-UA"/>
              </w:rPr>
            </w:pPr>
            <w:r w:rsidRPr="00ED5B07">
              <w:rPr>
                <w:rFonts w:ascii="Times New Roman" w:hAnsi="Times New Roman"/>
                <w:sz w:val="24"/>
                <w:lang w:val="uk-UA"/>
              </w:rPr>
              <w:t>с</w:t>
            </w:r>
            <w:r w:rsidR="00695F97" w:rsidRPr="00ED5B07">
              <w:rPr>
                <w:rFonts w:ascii="Times New Roman" w:hAnsi="Times New Roman"/>
                <w:sz w:val="24"/>
                <w:lang w:val="uk-UA"/>
              </w:rPr>
              <w:t>торожа</w:t>
            </w:r>
          </w:p>
        </w:tc>
        <w:tc>
          <w:tcPr>
            <w:tcW w:w="2551" w:type="dxa"/>
          </w:tcPr>
          <w:p w:rsidR="00695F97" w:rsidRPr="00ED5B07" w:rsidRDefault="00695F97" w:rsidP="00ED5B07">
            <w:pPr>
              <w:rPr>
                <w:rFonts w:ascii="Times New Roman" w:hAnsi="Times New Roman"/>
                <w:sz w:val="24"/>
                <w:lang w:val="uk-UA"/>
              </w:rPr>
            </w:pPr>
          </w:p>
        </w:tc>
      </w:tr>
      <w:tr w:rsidR="00695F97" w:rsidRPr="00ED5B07" w:rsidTr="00F96747">
        <w:trPr>
          <w:trHeight w:val="3758"/>
        </w:trPr>
        <w:tc>
          <w:tcPr>
            <w:tcW w:w="2448" w:type="dxa"/>
          </w:tcPr>
          <w:p w:rsidR="00B60451" w:rsidRPr="00ED5B07" w:rsidRDefault="00695F97" w:rsidP="00ED5B07">
            <w:pPr>
              <w:rPr>
                <w:rFonts w:ascii="Times New Roman" w:hAnsi="Times New Roman"/>
                <w:sz w:val="24"/>
                <w:lang w:val="uk-UA"/>
              </w:rPr>
            </w:pPr>
            <w:r w:rsidRPr="00ED5B07">
              <w:rPr>
                <w:rFonts w:ascii="Times New Roman" w:hAnsi="Times New Roman"/>
                <w:sz w:val="24"/>
                <w:lang w:val="uk-UA"/>
              </w:rPr>
              <w:t>За особливий характер праці</w:t>
            </w:r>
            <w:r w:rsidR="00B60451" w:rsidRPr="00ED5B07">
              <w:rPr>
                <w:rFonts w:ascii="Times New Roman" w:hAnsi="Times New Roman"/>
                <w:sz w:val="24"/>
                <w:lang w:val="uk-UA"/>
              </w:rPr>
              <w:t>;</w:t>
            </w:r>
          </w:p>
          <w:p w:rsidR="00B60451" w:rsidRPr="00ED5B07" w:rsidRDefault="00B60451" w:rsidP="00ED5B07">
            <w:pPr>
              <w:rPr>
                <w:rFonts w:ascii="Times New Roman" w:hAnsi="Times New Roman"/>
                <w:sz w:val="24"/>
                <w:lang w:val="uk-UA"/>
              </w:rPr>
            </w:pPr>
          </w:p>
          <w:p w:rsidR="00B60451" w:rsidRPr="00ED5B07" w:rsidRDefault="00B60451" w:rsidP="00ED5B07">
            <w:pPr>
              <w:rPr>
                <w:rFonts w:ascii="Times New Roman" w:hAnsi="Times New Roman"/>
                <w:sz w:val="24"/>
                <w:lang w:val="uk-UA"/>
              </w:rPr>
            </w:pPr>
          </w:p>
          <w:p w:rsidR="00177302" w:rsidRPr="00ED5B07" w:rsidRDefault="00177302" w:rsidP="00ED5B07">
            <w:pPr>
              <w:rPr>
                <w:rFonts w:ascii="Times New Roman" w:hAnsi="Times New Roman"/>
                <w:sz w:val="24"/>
                <w:lang w:val="uk-UA"/>
              </w:rPr>
            </w:pPr>
          </w:p>
          <w:p w:rsidR="00695F97" w:rsidRPr="00ED5B07" w:rsidRDefault="000F1BC2" w:rsidP="00ED5B07">
            <w:pPr>
              <w:rPr>
                <w:rFonts w:ascii="Times New Roman" w:hAnsi="Times New Roman"/>
                <w:sz w:val="24"/>
                <w:lang w:val="uk-UA"/>
              </w:rPr>
            </w:pPr>
            <w:r w:rsidRPr="00ED5B07">
              <w:rPr>
                <w:rFonts w:ascii="Times New Roman" w:hAnsi="Times New Roman"/>
                <w:sz w:val="24"/>
                <w:lang w:val="uk-UA"/>
              </w:rPr>
              <w:t>за шкідливі</w:t>
            </w:r>
            <w:r w:rsidR="00B60451" w:rsidRPr="00ED5B07">
              <w:rPr>
                <w:rFonts w:ascii="Times New Roman" w:hAnsi="Times New Roman"/>
                <w:sz w:val="24"/>
                <w:lang w:val="uk-UA"/>
              </w:rPr>
              <w:t xml:space="preserve"> та важкі</w:t>
            </w:r>
            <w:r w:rsidRPr="00ED5B07">
              <w:rPr>
                <w:rFonts w:ascii="Times New Roman" w:hAnsi="Times New Roman"/>
                <w:sz w:val="24"/>
                <w:lang w:val="uk-UA"/>
              </w:rPr>
              <w:t xml:space="preserve"> умови праці</w:t>
            </w:r>
          </w:p>
        </w:tc>
        <w:tc>
          <w:tcPr>
            <w:tcW w:w="2622" w:type="dxa"/>
          </w:tcPr>
          <w:p w:rsidR="00695F97" w:rsidRPr="00ED5B07" w:rsidRDefault="00695F97" w:rsidP="00ED5B07">
            <w:pPr>
              <w:numPr>
                <w:ilvl w:val="0"/>
                <w:numId w:val="18"/>
              </w:numPr>
              <w:rPr>
                <w:rFonts w:ascii="Times New Roman" w:hAnsi="Times New Roman"/>
                <w:sz w:val="24"/>
                <w:lang w:val="uk-UA"/>
              </w:rPr>
            </w:pPr>
            <w:r w:rsidRPr="00ED5B07">
              <w:rPr>
                <w:rFonts w:ascii="Times New Roman" w:hAnsi="Times New Roman"/>
                <w:sz w:val="24"/>
                <w:lang w:val="uk-UA"/>
              </w:rPr>
              <w:t>10%</w:t>
            </w:r>
          </w:p>
          <w:p w:rsidR="00695F97" w:rsidRPr="00ED5B07" w:rsidRDefault="00695F97" w:rsidP="00ED5B07">
            <w:pPr>
              <w:rPr>
                <w:rFonts w:ascii="Times New Roman" w:hAnsi="Times New Roman"/>
                <w:sz w:val="24"/>
                <w:lang w:val="uk-UA"/>
              </w:rPr>
            </w:pPr>
          </w:p>
          <w:p w:rsidR="00695F97" w:rsidRPr="00ED5B07" w:rsidRDefault="00695F97" w:rsidP="00ED5B07">
            <w:pPr>
              <w:rPr>
                <w:rFonts w:ascii="Times New Roman" w:hAnsi="Times New Roman"/>
                <w:sz w:val="24"/>
                <w:lang w:val="uk-UA"/>
              </w:rPr>
            </w:pPr>
          </w:p>
          <w:p w:rsidR="00695F97" w:rsidRPr="00ED5B07" w:rsidRDefault="00695F97" w:rsidP="00ED5B07">
            <w:pPr>
              <w:rPr>
                <w:rFonts w:ascii="Times New Roman" w:hAnsi="Times New Roman"/>
                <w:sz w:val="24"/>
                <w:lang w:val="uk-UA"/>
              </w:rPr>
            </w:pPr>
          </w:p>
          <w:p w:rsidR="00BA7830" w:rsidRPr="00ED5B07" w:rsidRDefault="00BA7830" w:rsidP="00ED5B07">
            <w:pPr>
              <w:rPr>
                <w:rFonts w:ascii="Times New Roman" w:hAnsi="Times New Roman"/>
                <w:sz w:val="24"/>
                <w:lang w:val="uk-UA"/>
              </w:rPr>
            </w:pPr>
          </w:p>
          <w:p w:rsidR="00695F97" w:rsidRPr="00ED5B07" w:rsidRDefault="000F1BC2" w:rsidP="00ED5B07">
            <w:pPr>
              <w:numPr>
                <w:ilvl w:val="0"/>
                <w:numId w:val="18"/>
              </w:numPr>
              <w:rPr>
                <w:rFonts w:ascii="Times New Roman" w:hAnsi="Times New Roman"/>
                <w:sz w:val="24"/>
                <w:lang w:val="uk-UA"/>
              </w:rPr>
            </w:pPr>
            <w:r w:rsidRPr="00ED5B07">
              <w:rPr>
                <w:rFonts w:ascii="Times New Roman" w:hAnsi="Times New Roman"/>
                <w:sz w:val="24"/>
                <w:lang w:val="uk-UA"/>
              </w:rPr>
              <w:t>8</w:t>
            </w:r>
            <w:r w:rsidR="00695F97" w:rsidRPr="00ED5B07">
              <w:rPr>
                <w:rFonts w:ascii="Times New Roman" w:hAnsi="Times New Roman"/>
                <w:sz w:val="24"/>
                <w:lang w:val="uk-UA"/>
              </w:rPr>
              <w:t>%</w:t>
            </w:r>
          </w:p>
          <w:p w:rsidR="00132A79" w:rsidRPr="00ED5B07" w:rsidRDefault="00132A79" w:rsidP="00ED5B07">
            <w:pPr>
              <w:rPr>
                <w:rFonts w:ascii="Times New Roman" w:hAnsi="Times New Roman"/>
                <w:sz w:val="24"/>
                <w:lang w:val="uk-UA"/>
              </w:rPr>
            </w:pPr>
          </w:p>
          <w:p w:rsidR="00F85193" w:rsidRPr="00ED5B07" w:rsidRDefault="00F85193" w:rsidP="00ED5B07">
            <w:pPr>
              <w:rPr>
                <w:rFonts w:ascii="Times New Roman" w:hAnsi="Times New Roman"/>
                <w:sz w:val="24"/>
                <w:lang w:val="uk-UA"/>
              </w:rPr>
            </w:pPr>
          </w:p>
          <w:p w:rsidR="00BA7830" w:rsidRPr="00ED5B07" w:rsidRDefault="00BA7830" w:rsidP="00ED5B07">
            <w:pPr>
              <w:rPr>
                <w:rFonts w:ascii="Times New Roman" w:hAnsi="Times New Roman"/>
                <w:sz w:val="24"/>
                <w:lang w:val="uk-UA"/>
              </w:rPr>
            </w:pPr>
          </w:p>
          <w:p w:rsidR="00BA7830" w:rsidRPr="00ED5B07" w:rsidRDefault="000F1BC2" w:rsidP="00ED5B07">
            <w:pPr>
              <w:numPr>
                <w:ilvl w:val="0"/>
                <w:numId w:val="18"/>
              </w:numPr>
              <w:rPr>
                <w:rFonts w:ascii="Times New Roman" w:hAnsi="Times New Roman"/>
                <w:sz w:val="24"/>
                <w:lang w:val="uk-UA"/>
              </w:rPr>
            </w:pPr>
            <w:r w:rsidRPr="00ED5B07">
              <w:rPr>
                <w:rFonts w:ascii="Times New Roman" w:hAnsi="Times New Roman"/>
                <w:sz w:val="24"/>
                <w:lang w:val="uk-UA"/>
              </w:rPr>
              <w:t>12</w:t>
            </w:r>
            <w:r w:rsidR="00695F97" w:rsidRPr="00ED5B07">
              <w:rPr>
                <w:rFonts w:ascii="Times New Roman" w:hAnsi="Times New Roman"/>
                <w:sz w:val="24"/>
                <w:lang w:val="uk-UA"/>
              </w:rPr>
              <w:t>%</w:t>
            </w:r>
          </w:p>
          <w:p w:rsidR="00D503BB" w:rsidRPr="00ED5B07" w:rsidRDefault="00D503BB" w:rsidP="00ED5B07">
            <w:pPr>
              <w:ind w:left="720"/>
              <w:rPr>
                <w:rFonts w:ascii="Times New Roman" w:hAnsi="Times New Roman"/>
                <w:sz w:val="24"/>
                <w:lang w:val="uk-UA"/>
              </w:rPr>
            </w:pPr>
          </w:p>
          <w:p w:rsidR="00695F97" w:rsidRPr="00ED5B07" w:rsidRDefault="00132A79" w:rsidP="00ED5B07">
            <w:pPr>
              <w:numPr>
                <w:ilvl w:val="0"/>
                <w:numId w:val="18"/>
              </w:numPr>
              <w:rPr>
                <w:rFonts w:ascii="Times New Roman" w:hAnsi="Times New Roman"/>
                <w:sz w:val="24"/>
                <w:lang w:val="uk-UA"/>
              </w:rPr>
            </w:pPr>
            <w:r w:rsidRPr="00ED5B07">
              <w:rPr>
                <w:rFonts w:ascii="Times New Roman" w:hAnsi="Times New Roman"/>
                <w:sz w:val="24"/>
                <w:lang w:val="uk-UA"/>
              </w:rPr>
              <w:t>8</w:t>
            </w:r>
            <w:r w:rsidR="00695F97" w:rsidRPr="00ED5B07">
              <w:rPr>
                <w:rFonts w:ascii="Times New Roman" w:hAnsi="Times New Roman"/>
                <w:sz w:val="24"/>
                <w:lang w:val="uk-UA"/>
              </w:rPr>
              <w:t>%</w:t>
            </w:r>
          </w:p>
          <w:p w:rsidR="00695F97" w:rsidRPr="00ED5B07" w:rsidRDefault="00695F97" w:rsidP="00ED5B07">
            <w:pPr>
              <w:ind w:left="720"/>
              <w:rPr>
                <w:rFonts w:ascii="Times New Roman" w:hAnsi="Times New Roman"/>
                <w:sz w:val="24"/>
                <w:lang w:val="uk-UA"/>
              </w:rPr>
            </w:pPr>
          </w:p>
        </w:tc>
        <w:tc>
          <w:tcPr>
            <w:tcW w:w="2268" w:type="dxa"/>
          </w:tcPr>
          <w:p w:rsidR="00223E83" w:rsidRDefault="006763C9" w:rsidP="00223E83">
            <w:pPr>
              <w:jc w:val="center"/>
              <w:rPr>
                <w:rFonts w:ascii="Times New Roman" w:hAnsi="Times New Roman"/>
                <w:sz w:val="24"/>
                <w:lang w:val="uk-UA"/>
              </w:rPr>
            </w:pPr>
            <w:r w:rsidRPr="00ED5B07">
              <w:rPr>
                <w:rFonts w:ascii="Times New Roman" w:hAnsi="Times New Roman"/>
                <w:sz w:val="24"/>
                <w:lang w:val="uk-UA"/>
              </w:rPr>
              <w:t>п</w:t>
            </w:r>
            <w:r w:rsidR="00132A79" w:rsidRPr="00ED5B07">
              <w:rPr>
                <w:rFonts w:ascii="Times New Roman" w:hAnsi="Times New Roman"/>
                <w:sz w:val="24"/>
                <w:lang w:val="uk-UA"/>
              </w:rPr>
              <w:t>рибир</w:t>
            </w:r>
            <w:r w:rsidR="007E3477" w:rsidRPr="00ED5B07">
              <w:rPr>
                <w:rFonts w:ascii="Times New Roman" w:hAnsi="Times New Roman"/>
                <w:sz w:val="24"/>
                <w:lang w:val="uk-UA"/>
              </w:rPr>
              <w:t>альни</w:t>
            </w:r>
            <w:r w:rsidRPr="00ED5B07">
              <w:rPr>
                <w:rFonts w:ascii="Times New Roman" w:hAnsi="Times New Roman"/>
                <w:sz w:val="24"/>
                <w:lang w:val="uk-UA"/>
              </w:rPr>
              <w:t xml:space="preserve">ця </w:t>
            </w:r>
            <w:r w:rsidR="00132A79" w:rsidRPr="00ED5B07">
              <w:rPr>
                <w:rFonts w:ascii="Times New Roman" w:hAnsi="Times New Roman"/>
                <w:sz w:val="24"/>
                <w:lang w:val="uk-UA"/>
              </w:rPr>
              <w:t>сл</w:t>
            </w:r>
            <w:r w:rsidR="007E3477" w:rsidRPr="00ED5B07">
              <w:rPr>
                <w:rFonts w:ascii="Times New Roman" w:hAnsi="Times New Roman"/>
                <w:sz w:val="24"/>
                <w:lang w:val="uk-UA"/>
              </w:rPr>
              <w:t xml:space="preserve">ужбових </w:t>
            </w:r>
            <w:r w:rsidR="00132A79" w:rsidRPr="00ED5B07">
              <w:rPr>
                <w:rFonts w:ascii="Times New Roman" w:hAnsi="Times New Roman"/>
                <w:sz w:val="24"/>
                <w:lang w:val="uk-UA"/>
              </w:rPr>
              <w:t xml:space="preserve"> </w:t>
            </w:r>
          </w:p>
          <w:p w:rsidR="00695F97" w:rsidRPr="00ED5B07" w:rsidRDefault="00132A79" w:rsidP="00223E83">
            <w:pPr>
              <w:jc w:val="center"/>
              <w:rPr>
                <w:rFonts w:ascii="Times New Roman" w:hAnsi="Times New Roman"/>
                <w:sz w:val="24"/>
                <w:lang w:val="uk-UA"/>
              </w:rPr>
            </w:pPr>
            <w:r w:rsidRPr="00ED5B07">
              <w:rPr>
                <w:rFonts w:ascii="Times New Roman" w:hAnsi="Times New Roman"/>
                <w:sz w:val="24"/>
                <w:lang w:val="uk-UA"/>
              </w:rPr>
              <w:t>приміщень</w:t>
            </w:r>
          </w:p>
          <w:p w:rsidR="00695F97" w:rsidRPr="00ED5B07" w:rsidRDefault="00695F97" w:rsidP="00223E83">
            <w:pPr>
              <w:jc w:val="center"/>
              <w:rPr>
                <w:rFonts w:ascii="Times New Roman" w:hAnsi="Times New Roman"/>
                <w:sz w:val="24"/>
                <w:lang w:val="uk-UA"/>
              </w:rPr>
            </w:pPr>
          </w:p>
          <w:p w:rsidR="00695F97" w:rsidRPr="00ED5B07" w:rsidRDefault="00695F97" w:rsidP="00223E83">
            <w:pPr>
              <w:jc w:val="center"/>
              <w:rPr>
                <w:rFonts w:ascii="Times New Roman" w:hAnsi="Times New Roman"/>
                <w:sz w:val="24"/>
                <w:lang w:val="uk-UA"/>
              </w:rPr>
            </w:pPr>
          </w:p>
          <w:p w:rsidR="00201C89" w:rsidRDefault="00201C89" w:rsidP="00223E83">
            <w:pPr>
              <w:ind w:left="-108" w:right="-71"/>
              <w:jc w:val="center"/>
              <w:rPr>
                <w:rFonts w:ascii="Times New Roman" w:hAnsi="Times New Roman"/>
                <w:sz w:val="24"/>
                <w:lang w:val="uk-UA"/>
              </w:rPr>
            </w:pPr>
          </w:p>
          <w:p w:rsidR="00223E83" w:rsidRDefault="00E3372A" w:rsidP="00223E83">
            <w:pPr>
              <w:ind w:left="-108" w:right="-71"/>
              <w:jc w:val="center"/>
              <w:rPr>
                <w:rFonts w:ascii="Times New Roman" w:hAnsi="Times New Roman"/>
                <w:sz w:val="24"/>
                <w:lang w:val="uk-UA"/>
              </w:rPr>
            </w:pPr>
            <w:r w:rsidRPr="00ED5B07">
              <w:rPr>
                <w:rFonts w:ascii="Times New Roman" w:hAnsi="Times New Roman"/>
                <w:sz w:val="24"/>
                <w:lang w:val="uk-UA"/>
              </w:rPr>
              <w:t xml:space="preserve">машиніст із </w:t>
            </w:r>
            <w:r w:rsidR="00132A79" w:rsidRPr="00ED5B07">
              <w:rPr>
                <w:rFonts w:ascii="Times New Roman" w:hAnsi="Times New Roman"/>
                <w:sz w:val="24"/>
                <w:lang w:val="uk-UA"/>
              </w:rPr>
              <w:t>пран</w:t>
            </w:r>
            <w:r w:rsidRPr="00ED5B07">
              <w:rPr>
                <w:rFonts w:ascii="Times New Roman" w:hAnsi="Times New Roman"/>
                <w:sz w:val="24"/>
                <w:lang w:val="uk-UA"/>
              </w:rPr>
              <w:t xml:space="preserve">ня та ремонту </w:t>
            </w:r>
          </w:p>
          <w:p w:rsidR="00695F97" w:rsidRPr="00ED5B07" w:rsidRDefault="00E3372A" w:rsidP="00223E83">
            <w:pPr>
              <w:ind w:left="-108" w:right="-71"/>
              <w:jc w:val="center"/>
              <w:rPr>
                <w:rFonts w:ascii="Times New Roman" w:hAnsi="Times New Roman"/>
                <w:sz w:val="24"/>
                <w:lang w:val="uk-UA"/>
              </w:rPr>
            </w:pPr>
            <w:r w:rsidRPr="00ED5B07">
              <w:rPr>
                <w:rFonts w:ascii="Times New Roman" w:hAnsi="Times New Roman"/>
                <w:sz w:val="24"/>
                <w:lang w:val="uk-UA"/>
              </w:rPr>
              <w:t>спецодягу</w:t>
            </w:r>
          </w:p>
          <w:p w:rsidR="00B60451" w:rsidRPr="00ED5B07" w:rsidRDefault="00B60451" w:rsidP="00223E83">
            <w:pPr>
              <w:jc w:val="center"/>
              <w:rPr>
                <w:rFonts w:ascii="Times New Roman" w:hAnsi="Times New Roman"/>
                <w:sz w:val="24"/>
                <w:lang w:val="uk-UA"/>
              </w:rPr>
            </w:pPr>
          </w:p>
          <w:p w:rsidR="00695F97" w:rsidRPr="00ED5B07" w:rsidRDefault="00695F97" w:rsidP="00223E83">
            <w:pPr>
              <w:jc w:val="center"/>
              <w:rPr>
                <w:rFonts w:ascii="Times New Roman" w:hAnsi="Times New Roman"/>
                <w:sz w:val="24"/>
                <w:lang w:val="uk-UA"/>
              </w:rPr>
            </w:pPr>
            <w:r w:rsidRPr="00ED5B07">
              <w:rPr>
                <w:rFonts w:ascii="Times New Roman" w:hAnsi="Times New Roman"/>
                <w:sz w:val="24"/>
                <w:lang w:val="uk-UA"/>
              </w:rPr>
              <w:t>кухар</w:t>
            </w:r>
          </w:p>
          <w:p w:rsidR="00D503BB" w:rsidRPr="00ED5B07" w:rsidRDefault="00D503BB" w:rsidP="00223E83">
            <w:pPr>
              <w:jc w:val="center"/>
              <w:rPr>
                <w:rFonts w:ascii="Times New Roman" w:hAnsi="Times New Roman"/>
                <w:sz w:val="24"/>
                <w:lang w:val="uk-UA"/>
              </w:rPr>
            </w:pPr>
          </w:p>
          <w:p w:rsidR="00223E83" w:rsidRDefault="00695F97" w:rsidP="00223E83">
            <w:pPr>
              <w:jc w:val="center"/>
              <w:rPr>
                <w:rFonts w:ascii="Times New Roman" w:hAnsi="Times New Roman"/>
                <w:sz w:val="24"/>
                <w:lang w:val="uk-UA"/>
              </w:rPr>
            </w:pPr>
            <w:r w:rsidRPr="00ED5B07">
              <w:rPr>
                <w:rFonts w:ascii="Times New Roman" w:hAnsi="Times New Roman"/>
                <w:sz w:val="24"/>
                <w:lang w:val="uk-UA"/>
              </w:rPr>
              <w:t>під</w:t>
            </w:r>
            <w:r w:rsidR="007E3477" w:rsidRPr="00ED5B07">
              <w:rPr>
                <w:rFonts w:ascii="Times New Roman" w:hAnsi="Times New Roman"/>
                <w:sz w:val="24"/>
                <w:lang w:val="uk-UA"/>
              </w:rPr>
              <w:t>собний</w:t>
            </w:r>
            <w:r w:rsidRPr="00ED5B07">
              <w:rPr>
                <w:rFonts w:ascii="Times New Roman" w:hAnsi="Times New Roman"/>
                <w:sz w:val="24"/>
                <w:lang w:val="uk-UA"/>
              </w:rPr>
              <w:t xml:space="preserve"> </w:t>
            </w:r>
          </w:p>
          <w:p w:rsidR="00695F97" w:rsidRPr="00ED5B07" w:rsidRDefault="00E3372A" w:rsidP="00223E83">
            <w:pPr>
              <w:jc w:val="center"/>
              <w:rPr>
                <w:rFonts w:ascii="Times New Roman" w:hAnsi="Times New Roman"/>
                <w:sz w:val="24"/>
                <w:lang w:val="uk-UA"/>
              </w:rPr>
            </w:pPr>
            <w:r w:rsidRPr="00ED5B07">
              <w:rPr>
                <w:rFonts w:ascii="Times New Roman" w:hAnsi="Times New Roman"/>
                <w:sz w:val="24"/>
                <w:lang w:val="uk-UA"/>
              </w:rPr>
              <w:t>робітник</w:t>
            </w:r>
          </w:p>
          <w:p w:rsidR="00695F97" w:rsidRPr="00ED5B07" w:rsidRDefault="00695F97" w:rsidP="00ED5B07">
            <w:pPr>
              <w:rPr>
                <w:rFonts w:ascii="Times New Roman" w:hAnsi="Times New Roman"/>
                <w:sz w:val="24"/>
                <w:lang w:val="uk-UA"/>
              </w:rPr>
            </w:pPr>
          </w:p>
        </w:tc>
        <w:tc>
          <w:tcPr>
            <w:tcW w:w="2551" w:type="dxa"/>
          </w:tcPr>
          <w:p w:rsidR="00695F97" w:rsidRPr="00ED5B07" w:rsidRDefault="00695F97" w:rsidP="00F96747">
            <w:pPr>
              <w:rPr>
                <w:rFonts w:ascii="Times New Roman" w:hAnsi="Times New Roman"/>
                <w:sz w:val="24"/>
                <w:lang w:val="uk-UA"/>
              </w:rPr>
            </w:pPr>
            <w:r w:rsidRPr="00ED5B07">
              <w:rPr>
                <w:rFonts w:ascii="Times New Roman" w:hAnsi="Times New Roman"/>
                <w:sz w:val="24"/>
                <w:lang w:val="uk-UA"/>
              </w:rPr>
              <w:t>Постанова Кабінету Міністрів від 30 серпня 2002 р.</w:t>
            </w:r>
            <w:r w:rsidR="005F5CD4">
              <w:rPr>
                <w:rFonts w:ascii="Times New Roman" w:hAnsi="Times New Roman"/>
                <w:sz w:val="24"/>
                <w:lang w:val="uk-UA"/>
              </w:rPr>
              <w:t xml:space="preserve"> №1298</w:t>
            </w:r>
          </w:p>
          <w:p w:rsidR="00695F97" w:rsidRPr="00ED5B07" w:rsidRDefault="00695F97" w:rsidP="00F96747">
            <w:pPr>
              <w:rPr>
                <w:rFonts w:ascii="Times New Roman" w:hAnsi="Times New Roman"/>
                <w:sz w:val="24"/>
                <w:lang w:val="uk-UA"/>
              </w:rPr>
            </w:pPr>
            <w:r w:rsidRPr="00ED5B07">
              <w:rPr>
                <w:rFonts w:ascii="Times New Roman" w:hAnsi="Times New Roman"/>
                <w:sz w:val="24"/>
                <w:lang w:val="uk-UA"/>
              </w:rPr>
              <w:t>наказ МОН України від 26.09.</w:t>
            </w:r>
            <w:r w:rsidR="00CE28B2" w:rsidRPr="00ED5B07">
              <w:rPr>
                <w:rFonts w:ascii="Times New Roman" w:hAnsi="Times New Roman"/>
                <w:sz w:val="24"/>
                <w:lang w:val="uk-UA"/>
              </w:rPr>
              <w:t>20</w:t>
            </w:r>
            <w:r w:rsidRPr="00ED5B07">
              <w:rPr>
                <w:rFonts w:ascii="Times New Roman" w:hAnsi="Times New Roman"/>
                <w:sz w:val="24"/>
                <w:lang w:val="uk-UA"/>
              </w:rPr>
              <w:t>05 р.</w:t>
            </w:r>
            <w:r w:rsidR="003523D5" w:rsidRPr="00ED5B07">
              <w:rPr>
                <w:rFonts w:ascii="Times New Roman" w:hAnsi="Times New Roman"/>
                <w:sz w:val="24"/>
                <w:lang w:val="uk-UA"/>
              </w:rPr>
              <w:t xml:space="preserve"> №557</w:t>
            </w:r>
          </w:p>
          <w:p w:rsidR="00201C89" w:rsidRDefault="00201C89" w:rsidP="00F96747">
            <w:pPr>
              <w:rPr>
                <w:rFonts w:ascii="Times New Roman" w:hAnsi="Times New Roman"/>
                <w:color w:val="000000"/>
                <w:sz w:val="24"/>
                <w:lang w:val="uk-UA"/>
              </w:rPr>
            </w:pPr>
          </w:p>
          <w:p w:rsidR="000F1BC2" w:rsidRPr="00ED5B07" w:rsidRDefault="000F1BC2" w:rsidP="00F96747">
            <w:pPr>
              <w:rPr>
                <w:rFonts w:ascii="Times New Roman" w:hAnsi="Times New Roman"/>
                <w:color w:val="000000"/>
                <w:sz w:val="24"/>
                <w:lang w:val="uk-UA"/>
              </w:rPr>
            </w:pPr>
            <w:r w:rsidRPr="006B3DEC">
              <w:rPr>
                <w:rFonts w:ascii="Times New Roman" w:hAnsi="Times New Roman"/>
                <w:color w:val="000000"/>
                <w:sz w:val="24"/>
                <w:lang w:val="uk-UA"/>
              </w:rPr>
              <w:t xml:space="preserve">за результатами проведеної атестації робочих місць </w:t>
            </w:r>
            <w:r w:rsidR="00F96747">
              <w:rPr>
                <w:rFonts w:ascii="Times New Roman" w:hAnsi="Times New Roman"/>
                <w:color w:val="000000"/>
                <w:sz w:val="24"/>
                <w:lang w:val="uk-UA"/>
              </w:rPr>
              <w:t>згідно наказу №</w:t>
            </w:r>
            <w:r w:rsidR="003523D5" w:rsidRPr="006B3DEC">
              <w:rPr>
                <w:rFonts w:ascii="Times New Roman" w:hAnsi="Times New Roman"/>
                <w:color w:val="000000"/>
                <w:sz w:val="24"/>
                <w:lang w:val="uk-UA"/>
              </w:rPr>
              <w:t>10 к/тр від 27.03.2018</w:t>
            </w:r>
            <w:r w:rsidR="006B3DEC" w:rsidRPr="006B3DEC">
              <w:rPr>
                <w:rFonts w:ascii="Times New Roman" w:hAnsi="Times New Roman"/>
                <w:color w:val="000000"/>
                <w:sz w:val="24"/>
                <w:lang w:val="uk-UA"/>
              </w:rPr>
              <w:t xml:space="preserve"> по КЗ «</w:t>
            </w:r>
            <w:r w:rsidR="00B60451" w:rsidRPr="006B3DEC">
              <w:rPr>
                <w:rFonts w:ascii="Times New Roman" w:hAnsi="Times New Roman"/>
                <w:color w:val="000000"/>
                <w:sz w:val="24"/>
                <w:lang w:val="uk-UA"/>
              </w:rPr>
              <w:t>НВК «ДНЗ-ЗОШ» №291»</w:t>
            </w:r>
            <w:r w:rsidR="00064BB5" w:rsidRPr="006B3DEC">
              <w:rPr>
                <w:rFonts w:ascii="Times New Roman" w:hAnsi="Times New Roman"/>
                <w:color w:val="000000"/>
                <w:sz w:val="24"/>
                <w:lang w:val="uk-UA"/>
              </w:rPr>
              <w:t xml:space="preserve"> КМР</w:t>
            </w:r>
            <w:r w:rsidR="00201C89">
              <w:rPr>
                <w:rFonts w:ascii="Times New Roman" w:hAnsi="Times New Roman"/>
                <w:color w:val="000000"/>
                <w:sz w:val="24"/>
                <w:lang w:val="uk-UA"/>
              </w:rPr>
              <w:t xml:space="preserve">; </w:t>
            </w:r>
          </w:p>
          <w:p w:rsidR="006F5538" w:rsidRPr="00ED5B07" w:rsidRDefault="006F5538" w:rsidP="00F96747">
            <w:pPr>
              <w:rPr>
                <w:rFonts w:ascii="Times New Roman" w:hAnsi="Times New Roman"/>
                <w:sz w:val="24"/>
                <w:lang w:val="uk-UA"/>
              </w:rPr>
            </w:pPr>
            <w:r w:rsidRPr="00ED5B07">
              <w:rPr>
                <w:rFonts w:ascii="Times New Roman" w:hAnsi="Times New Roman"/>
                <w:color w:val="000000"/>
                <w:sz w:val="24"/>
                <w:lang w:val="uk-UA"/>
              </w:rPr>
              <w:t>Інструкція про порядок обчислення заробітної плати</w:t>
            </w:r>
            <w:r w:rsidR="00F96747">
              <w:rPr>
                <w:rFonts w:ascii="Times New Roman" w:hAnsi="Times New Roman"/>
                <w:color w:val="000000"/>
                <w:sz w:val="24"/>
                <w:lang w:val="uk-UA"/>
              </w:rPr>
              <w:t xml:space="preserve"> №</w:t>
            </w:r>
            <w:r w:rsidR="004F299F" w:rsidRPr="00ED5B07">
              <w:rPr>
                <w:rFonts w:ascii="Times New Roman" w:hAnsi="Times New Roman"/>
                <w:color w:val="000000"/>
                <w:sz w:val="24"/>
                <w:lang w:val="uk-UA"/>
              </w:rPr>
              <w:t>102</w:t>
            </w:r>
            <w:r w:rsidRPr="00ED5B07">
              <w:rPr>
                <w:rFonts w:ascii="Times New Roman" w:hAnsi="Times New Roman"/>
                <w:color w:val="000000"/>
                <w:sz w:val="24"/>
                <w:lang w:val="uk-UA"/>
              </w:rPr>
              <w:t>, дод.№9</w:t>
            </w:r>
          </w:p>
        </w:tc>
      </w:tr>
      <w:tr w:rsidR="00355FDE" w:rsidRPr="00ED5B07" w:rsidTr="00F96747">
        <w:trPr>
          <w:trHeight w:val="658"/>
        </w:trPr>
        <w:tc>
          <w:tcPr>
            <w:tcW w:w="2448" w:type="dxa"/>
          </w:tcPr>
          <w:p w:rsidR="00355FDE" w:rsidRPr="00ED5B07" w:rsidRDefault="00355FDE" w:rsidP="00ED5B07">
            <w:pPr>
              <w:rPr>
                <w:rFonts w:ascii="Times New Roman" w:hAnsi="Times New Roman"/>
                <w:sz w:val="24"/>
                <w:lang w:val="uk-UA"/>
              </w:rPr>
            </w:pPr>
            <w:r w:rsidRPr="00ED5B07">
              <w:rPr>
                <w:rFonts w:ascii="Times New Roman" w:hAnsi="Times New Roman"/>
                <w:sz w:val="24"/>
                <w:lang w:val="uk-UA"/>
              </w:rPr>
              <w:t>За використання в роботі дезінфікувальних засобів, а також працівникам, які зайняті прибиранням туалетів</w:t>
            </w:r>
          </w:p>
        </w:tc>
        <w:tc>
          <w:tcPr>
            <w:tcW w:w="2622" w:type="dxa"/>
          </w:tcPr>
          <w:p w:rsidR="00355FDE" w:rsidRPr="00ED5B07" w:rsidRDefault="00355FDE" w:rsidP="00ED5B07">
            <w:pPr>
              <w:numPr>
                <w:ilvl w:val="0"/>
                <w:numId w:val="18"/>
              </w:numPr>
              <w:rPr>
                <w:rFonts w:ascii="Times New Roman" w:hAnsi="Times New Roman"/>
                <w:sz w:val="24"/>
                <w:lang w:val="uk-UA"/>
              </w:rPr>
            </w:pPr>
            <w:r w:rsidRPr="00ED5B07">
              <w:rPr>
                <w:rFonts w:ascii="Times New Roman" w:hAnsi="Times New Roman"/>
                <w:sz w:val="24"/>
                <w:lang w:val="uk-UA"/>
              </w:rPr>
              <w:t>10%</w:t>
            </w:r>
          </w:p>
          <w:p w:rsidR="00355FDE" w:rsidRDefault="00355FDE" w:rsidP="00ED5B07">
            <w:pPr>
              <w:ind w:left="720"/>
              <w:rPr>
                <w:rFonts w:ascii="Times New Roman" w:hAnsi="Times New Roman"/>
                <w:sz w:val="24"/>
                <w:lang w:val="uk-UA"/>
              </w:rPr>
            </w:pPr>
          </w:p>
          <w:p w:rsidR="00A64E8E" w:rsidRPr="00ED5B07" w:rsidRDefault="00A64E8E" w:rsidP="00ED5B07">
            <w:pPr>
              <w:ind w:left="720"/>
              <w:rPr>
                <w:rFonts w:ascii="Times New Roman" w:hAnsi="Times New Roman"/>
                <w:sz w:val="24"/>
                <w:lang w:val="uk-UA"/>
              </w:rPr>
            </w:pPr>
          </w:p>
          <w:p w:rsidR="00355FDE" w:rsidRPr="00ED5B07" w:rsidRDefault="00355FDE" w:rsidP="00ED5B07">
            <w:pPr>
              <w:numPr>
                <w:ilvl w:val="0"/>
                <w:numId w:val="18"/>
              </w:numPr>
              <w:rPr>
                <w:rFonts w:ascii="Times New Roman" w:hAnsi="Times New Roman"/>
                <w:sz w:val="24"/>
                <w:lang w:val="uk-UA"/>
              </w:rPr>
            </w:pPr>
            <w:r w:rsidRPr="00ED5B07">
              <w:rPr>
                <w:rFonts w:ascii="Times New Roman" w:hAnsi="Times New Roman"/>
                <w:sz w:val="24"/>
                <w:lang w:val="uk-UA"/>
              </w:rPr>
              <w:t>10%</w:t>
            </w:r>
          </w:p>
          <w:p w:rsidR="00355FDE" w:rsidRPr="00ED5B07" w:rsidRDefault="00355FDE" w:rsidP="00ED5B07">
            <w:pPr>
              <w:ind w:left="720"/>
              <w:rPr>
                <w:rFonts w:ascii="Times New Roman" w:hAnsi="Times New Roman"/>
                <w:sz w:val="24"/>
                <w:lang w:val="uk-UA"/>
              </w:rPr>
            </w:pPr>
          </w:p>
          <w:p w:rsidR="00355FDE" w:rsidRDefault="00355FDE" w:rsidP="00ED5B07">
            <w:pPr>
              <w:rPr>
                <w:rFonts w:ascii="Times New Roman" w:hAnsi="Times New Roman"/>
                <w:sz w:val="24"/>
                <w:lang w:val="uk-UA"/>
              </w:rPr>
            </w:pPr>
          </w:p>
          <w:p w:rsidR="00A64E8E" w:rsidRPr="00ED5B07" w:rsidRDefault="00A64E8E" w:rsidP="00ED5B07">
            <w:pPr>
              <w:rPr>
                <w:rFonts w:ascii="Times New Roman" w:hAnsi="Times New Roman"/>
                <w:sz w:val="24"/>
                <w:lang w:val="uk-UA"/>
              </w:rPr>
            </w:pPr>
          </w:p>
          <w:p w:rsidR="00355FDE" w:rsidRPr="00ED5B07" w:rsidRDefault="00355FDE" w:rsidP="00ED5B07">
            <w:pPr>
              <w:numPr>
                <w:ilvl w:val="0"/>
                <w:numId w:val="18"/>
              </w:numPr>
              <w:rPr>
                <w:rFonts w:ascii="Times New Roman" w:hAnsi="Times New Roman"/>
                <w:sz w:val="24"/>
                <w:lang w:val="uk-UA"/>
              </w:rPr>
            </w:pPr>
            <w:r w:rsidRPr="00ED5B07">
              <w:rPr>
                <w:rFonts w:ascii="Times New Roman" w:hAnsi="Times New Roman"/>
                <w:sz w:val="24"/>
                <w:lang w:val="uk-UA"/>
              </w:rPr>
              <w:t>10%</w:t>
            </w:r>
          </w:p>
        </w:tc>
        <w:tc>
          <w:tcPr>
            <w:tcW w:w="2268" w:type="dxa"/>
          </w:tcPr>
          <w:p w:rsidR="00355FDE" w:rsidRDefault="00BA7830" w:rsidP="00A64E8E">
            <w:pPr>
              <w:jc w:val="center"/>
              <w:rPr>
                <w:rFonts w:ascii="Times New Roman" w:hAnsi="Times New Roman"/>
                <w:sz w:val="24"/>
                <w:lang w:val="uk-UA"/>
              </w:rPr>
            </w:pPr>
            <w:r w:rsidRPr="00ED5B07">
              <w:rPr>
                <w:rFonts w:ascii="Times New Roman" w:hAnsi="Times New Roman"/>
                <w:sz w:val="24"/>
                <w:lang w:val="uk-UA"/>
              </w:rPr>
              <w:t>с</w:t>
            </w:r>
            <w:r w:rsidR="00355FDE" w:rsidRPr="00ED5B07">
              <w:rPr>
                <w:rFonts w:ascii="Times New Roman" w:hAnsi="Times New Roman"/>
                <w:sz w:val="24"/>
                <w:lang w:val="uk-UA"/>
              </w:rPr>
              <w:t>естра</w:t>
            </w:r>
            <w:r w:rsidRPr="00ED5B07">
              <w:rPr>
                <w:rFonts w:ascii="Times New Roman" w:hAnsi="Times New Roman"/>
                <w:sz w:val="24"/>
                <w:lang w:val="uk-UA"/>
              </w:rPr>
              <w:t xml:space="preserve"> медична старша</w:t>
            </w:r>
          </w:p>
          <w:p w:rsidR="00A64E8E" w:rsidRPr="00ED5B07" w:rsidRDefault="00A64E8E" w:rsidP="00A64E8E">
            <w:pPr>
              <w:jc w:val="center"/>
              <w:rPr>
                <w:rFonts w:ascii="Times New Roman" w:hAnsi="Times New Roman"/>
                <w:sz w:val="24"/>
                <w:lang w:val="uk-UA"/>
              </w:rPr>
            </w:pPr>
          </w:p>
          <w:p w:rsidR="00296722" w:rsidRDefault="00355FDE" w:rsidP="00A64E8E">
            <w:pPr>
              <w:jc w:val="center"/>
              <w:rPr>
                <w:rFonts w:ascii="Times New Roman" w:hAnsi="Times New Roman"/>
                <w:sz w:val="24"/>
                <w:lang w:val="uk-UA"/>
              </w:rPr>
            </w:pPr>
            <w:r w:rsidRPr="00ED5B07">
              <w:rPr>
                <w:rFonts w:ascii="Times New Roman" w:hAnsi="Times New Roman"/>
                <w:sz w:val="24"/>
                <w:lang w:val="uk-UA"/>
              </w:rPr>
              <w:t xml:space="preserve">помічник </w:t>
            </w:r>
          </w:p>
          <w:p w:rsidR="00355FDE" w:rsidRDefault="00355FDE" w:rsidP="00296722">
            <w:pPr>
              <w:ind w:left="-108" w:right="-71"/>
              <w:jc w:val="center"/>
              <w:rPr>
                <w:rFonts w:ascii="Times New Roman" w:hAnsi="Times New Roman"/>
                <w:sz w:val="24"/>
                <w:lang w:val="uk-UA"/>
              </w:rPr>
            </w:pPr>
            <w:r w:rsidRPr="00ED5B07">
              <w:rPr>
                <w:rFonts w:ascii="Times New Roman" w:hAnsi="Times New Roman"/>
                <w:sz w:val="24"/>
                <w:lang w:val="uk-UA"/>
              </w:rPr>
              <w:t>вихо</w:t>
            </w:r>
            <w:r w:rsidR="00BA7830" w:rsidRPr="00ED5B07">
              <w:rPr>
                <w:rFonts w:ascii="Times New Roman" w:hAnsi="Times New Roman"/>
                <w:sz w:val="24"/>
                <w:lang w:val="uk-UA"/>
              </w:rPr>
              <w:t xml:space="preserve">вателя </w:t>
            </w:r>
            <w:r w:rsidRPr="00ED5B07">
              <w:rPr>
                <w:rFonts w:ascii="Times New Roman" w:hAnsi="Times New Roman"/>
                <w:sz w:val="24"/>
                <w:lang w:val="uk-UA"/>
              </w:rPr>
              <w:t>дітей віком до 3-х років</w:t>
            </w:r>
          </w:p>
          <w:p w:rsidR="00A64E8E" w:rsidRPr="00ED5B07" w:rsidRDefault="00A64E8E" w:rsidP="00A64E8E">
            <w:pPr>
              <w:jc w:val="center"/>
              <w:rPr>
                <w:rFonts w:ascii="Times New Roman" w:hAnsi="Times New Roman"/>
                <w:sz w:val="24"/>
                <w:lang w:val="uk-UA"/>
              </w:rPr>
            </w:pPr>
          </w:p>
          <w:p w:rsidR="00296722" w:rsidRDefault="00355FDE" w:rsidP="00A64E8E">
            <w:pPr>
              <w:jc w:val="center"/>
              <w:rPr>
                <w:rFonts w:ascii="Times New Roman" w:hAnsi="Times New Roman"/>
                <w:sz w:val="24"/>
                <w:lang w:val="uk-UA"/>
              </w:rPr>
            </w:pPr>
            <w:r w:rsidRPr="00ED5B07">
              <w:rPr>
                <w:rFonts w:ascii="Times New Roman" w:hAnsi="Times New Roman"/>
                <w:sz w:val="24"/>
                <w:lang w:val="uk-UA"/>
              </w:rPr>
              <w:t xml:space="preserve">помічник </w:t>
            </w:r>
          </w:p>
          <w:p w:rsidR="00296722" w:rsidRDefault="00355FDE" w:rsidP="00A64E8E">
            <w:pPr>
              <w:jc w:val="center"/>
              <w:rPr>
                <w:rFonts w:ascii="Times New Roman" w:hAnsi="Times New Roman"/>
                <w:sz w:val="24"/>
                <w:lang w:val="uk-UA"/>
              </w:rPr>
            </w:pPr>
            <w:r w:rsidRPr="00ED5B07">
              <w:rPr>
                <w:rFonts w:ascii="Times New Roman" w:hAnsi="Times New Roman"/>
                <w:sz w:val="24"/>
                <w:lang w:val="uk-UA"/>
              </w:rPr>
              <w:t xml:space="preserve">вихователя </w:t>
            </w:r>
          </w:p>
          <w:p w:rsidR="00355FDE" w:rsidRPr="00ED5B07" w:rsidRDefault="00BA7830" w:rsidP="00A64E8E">
            <w:pPr>
              <w:jc w:val="center"/>
              <w:rPr>
                <w:rFonts w:ascii="Times New Roman" w:hAnsi="Times New Roman"/>
                <w:sz w:val="24"/>
                <w:lang w:val="uk-UA"/>
              </w:rPr>
            </w:pPr>
            <w:r w:rsidRPr="00ED5B07">
              <w:rPr>
                <w:rFonts w:ascii="Times New Roman" w:hAnsi="Times New Roman"/>
                <w:sz w:val="24"/>
                <w:lang w:val="uk-UA"/>
              </w:rPr>
              <w:t xml:space="preserve">спецгрупи </w:t>
            </w:r>
            <w:r w:rsidR="00355FDE" w:rsidRPr="00ED5B07">
              <w:rPr>
                <w:rFonts w:ascii="Times New Roman" w:hAnsi="Times New Roman"/>
                <w:sz w:val="24"/>
                <w:lang w:val="uk-UA"/>
              </w:rPr>
              <w:t>для дітей віком від  3-х років</w:t>
            </w:r>
          </w:p>
        </w:tc>
        <w:tc>
          <w:tcPr>
            <w:tcW w:w="2551" w:type="dxa"/>
          </w:tcPr>
          <w:p w:rsidR="00355FDE" w:rsidRPr="00ED5B07" w:rsidRDefault="002C4BED" w:rsidP="00F96747">
            <w:pPr>
              <w:rPr>
                <w:rFonts w:ascii="Times New Roman" w:hAnsi="Times New Roman"/>
                <w:sz w:val="24"/>
                <w:lang w:val="uk-UA"/>
              </w:rPr>
            </w:pPr>
            <w:r w:rsidRPr="00A64E8E">
              <w:rPr>
                <w:rFonts w:ascii="Times New Roman" w:hAnsi="Times New Roman"/>
                <w:sz w:val="24"/>
                <w:lang w:val="uk-UA"/>
              </w:rPr>
              <w:t>Нак</w:t>
            </w:r>
            <w:r w:rsidR="00F96747">
              <w:rPr>
                <w:rFonts w:ascii="Times New Roman" w:hAnsi="Times New Roman"/>
                <w:sz w:val="24"/>
                <w:lang w:val="uk-UA"/>
              </w:rPr>
              <w:t>аз МОН України від 26.09.2005 №</w:t>
            </w:r>
            <w:r w:rsidRPr="00A64E8E">
              <w:rPr>
                <w:rFonts w:ascii="Times New Roman" w:hAnsi="Times New Roman"/>
                <w:sz w:val="24"/>
                <w:lang w:val="uk-UA"/>
              </w:rPr>
              <w:t>557</w:t>
            </w:r>
            <w:r w:rsidRPr="00ED5B07">
              <w:rPr>
                <w:rFonts w:ascii="Times New Roman" w:hAnsi="Times New Roman"/>
                <w:sz w:val="24"/>
                <w:lang w:val="uk-UA"/>
              </w:rPr>
              <w:t xml:space="preserve"> п.4 </w:t>
            </w:r>
          </w:p>
          <w:p w:rsidR="002C4BED" w:rsidRPr="00ED5B07" w:rsidRDefault="002C4BED" w:rsidP="00F96747">
            <w:pPr>
              <w:rPr>
                <w:rFonts w:ascii="Times New Roman" w:hAnsi="Times New Roman"/>
                <w:sz w:val="24"/>
                <w:lang w:val="uk-UA"/>
              </w:rPr>
            </w:pPr>
            <w:r w:rsidRPr="00ED5B07">
              <w:rPr>
                <w:rFonts w:ascii="Times New Roman" w:hAnsi="Times New Roman"/>
                <w:sz w:val="24"/>
                <w:lang w:val="uk-UA"/>
              </w:rPr>
              <w:t>Інструкція про порядок обчислення заро</w:t>
            </w:r>
            <w:r w:rsidR="00F96747">
              <w:rPr>
                <w:rFonts w:ascii="Times New Roman" w:hAnsi="Times New Roman"/>
                <w:sz w:val="24"/>
                <w:lang w:val="uk-UA"/>
              </w:rPr>
              <w:t>бітної плати №102, дод. №</w:t>
            </w:r>
            <w:r w:rsidRPr="00ED5B07">
              <w:rPr>
                <w:rFonts w:ascii="Times New Roman" w:hAnsi="Times New Roman"/>
                <w:sz w:val="24"/>
                <w:lang w:val="uk-UA"/>
              </w:rPr>
              <w:t>9</w:t>
            </w:r>
          </w:p>
          <w:p w:rsidR="00355FDE" w:rsidRPr="00ED5B07" w:rsidRDefault="00355FDE" w:rsidP="00F96747">
            <w:pPr>
              <w:rPr>
                <w:rFonts w:ascii="Times New Roman" w:hAnsi="Times New Roman"/>
                <w:sz w:val="24"/>
                <w:lang w:val="uk-UA"/>
              </w:rPr>
            </w:pPr>
          </w:p>
        </w:tc>
      </w:tr>
    </w:tbl>
    <w:p w:rsidR="001F2CE6" w:rsidRPr="00ED5B07" w:rsidRDefault="001F2CE6" w:rsidP="00ED5B07">
      <w:pPr>
        <w:jc w:val="right"/>
        <w:rPr>
          <w:rFonts w:ascii="Times New Roman" w:hAnsi="Times New Roman"/>
          <w:sz w:val="24"/>
          <w:lang w:val="uk-UA"/>
        </w:rPr>
      </w:pPr>
    </w:p>
    <w:p w:rsidR="00177302" w:rsidRPr="00ED5B07" w:rsidRDefault="00177302" w:rsidP="00ED5B07">
      <w:pPr>
        <w:jc w:val="right"/>
        <w:rPr>
          <w:rFonts w:ascii="Times New Roman" w:hAnsi="Times New Roman"/>
          <w:sz w:val="24"/>
          <w:lang w:val="uk-UA"/>
        </w:rPr>
      </w:pPr>
    </w:p>
    <w:p w:rsidR="00177302" w:rsidRPr="00ED5B07" w:rsidRDefault="00177302" w:rsidP="00ED5B07">
      <w:pPr>
        <w:jc w:val="right"/>
        <w:rPr>
          <w:rFonts w:ascii="Times New Roman" w:hAnsi="Times New Roman"/>
          <w:sz w:val="24"/>
          <w:lang w:val="uk-UA"/>
        </w:rPr>
      </w:pPr>
    </w:p>
    <w:p w:rsidR="007A3B49" w:rsidRDefault="007A3B49" w:rsidP="00201C89">
      <w:pPr>
        <w:rPr>
          <w:rFonts w:ascii="Times New Roman" w:hAnsi="Times New Roman"/>
          <w:sz w:val="24"/>
          <w:lang w:val="uk-UA"/>
        </w:rPr>
      </w:pPr>
    </w:p>
    <w:p w:rsidR="00BC4C1C" w:rsidRPr="00ED5B07" w:rsidRDefault="00F629DC" w:rsidP="00ED5B07">
      <w:pPr>
        <w:jc w:val="right"/>
        <w:rPr>
          <w:rFonts w:ascii="Times New Roman" w:hAnsi="Times New Roman"/>
          <w:sz w:val="24"/>
          <w:lang w:val="uk-UA"/>
        </w:rPr>
      </w:pPr>
      <w:r w:rsidRPr="00ED5B07">
        <w:rPr>
          <w:rFonts w:ascii="Times New Roman" w:hAnsi="Times New Roman"/>
          <w:sz w:val="24"/>
          <w:lang w:val="uk-UA"/>
        </w:rPr>
        <w:lastRenderedPageBreak/>
        <w:t xml:space="preserve">Додаток № </w:t>
      </w:r>
      <w:r w:rsidR="00435A23" w:rsidRPr="00ED5B07">
        <w:rPr>
          <w:rFonts w:ascii="Times New Roman" w:hAnsi="Times New Roman"/>
          <w:sz w:val="24"/>
          <w:lang w:val="uk-UA"/>
        </w:rPr>
        <w:t>3</w:t>
      </w:r>
    </w:p>
    <w:p w:rsidR="0061748F" w:rsidRDefault="0061748F" w:rsidP="00ED5B07">
      <w:pPr>
        <w:jc w:val="center"/>
        <w:rPr>
          <w:rFonts w:ascii="Times New Roman" w:hAnsi="Times New Roman"/>
          <w:b/>
          <w:sz w:val="24"/>
          <w:lang w:val="uk-UA"/>
        </w:rPr>
      </w:pPr>
    </w:p>
    <w:p w:rsidR="005E6E9A" w:rsidRPr="00ED5B07" w:rsidRDefault="00BC4C1C" w:rsidP="00ED5B07">
      <w:pPr>
        <w:jc w:val="center"/>
        <w:rPr>
          <w:rFonts w:ascii="Times New Roman" w:hAnsi="Times New Roman"/>
          <w:b/>
          <w:sz w:val="24"/>
          <w:lang w:val="uk-UA"/>
        </w:rPr>
      </w:pPr>
      <w:r w:rsidRPr="00ED5B07">
        <w:rPr>
          <w:rFonts w:ascii="Times New Roman" w:hAnsi="Times New Roman"/>
          <w:b/>
          <w:sz w:val="24"/>
          <w:lang w:val="uk-UA"/>
        </w:rPr>
        <w:t xml:space="preserve">Положення </w:t>
      </w:r>
    </w:p>
    <w:p w:rsidR="007A3B49" w:rsidRDefault="00BC4C1C" w:rsidP="00ED5B07">
      <w:pPr>
        <w:jc w:val="center"/>
        <w:rPr>
          <w:rFonts w:ascii="Times New Roman" w:hAnsi="Times New Roman"/>
          <w:b/>
          <w:sz w:val="24"/>
          <w:lang w:val="uk-UA"/>
        </w:rPr>
      </w:pPr>
      <w:r w:rsidRPr="00ED5B07">
        <w:rPr>
          <w:rFonts w:ascii="Times New Roman" w:hAnsi="Times New Roman"/>
          <w:b/>
          <w:sz w:val="24"/>
          <w:lang w:val="uk-UA"/>
        </w:rPr>
        <w:t xml:space="preserve">про </w:t>
      </w:r>
      <w:r w:rsidR="00D268D0">
        <w:rPr>
          <w:rFonts w:ascii="Times New Roman" w:hAnsi="Times New Roman"/>
          <w:b/>
          <w:sz w:val="24"/>
          <w:lang w:val="uk-UA"/>
        </w:rPr>
        <w:t>преміювання</w:t>
      </w:r>
      <w:r w:rsidR="00AC0EBF" w:rsidRPr="00ED5B07">
        <w:rPr>
          <w:rFonts w:ascii="Times New Roman" w:hAnsi="Times New Roman"/>
          <w:b/>
          <w:sz w:val="24"/>
          <w:lang w:val="uk-UA"/>
        </w:rPr>
        <w:t xml:space="preserve"> працівник</w:t>
      </w:r>
      <w:r w:rsidR="00D268D0">
        <w:rPr>
          <w:rFonts w:ascii="Times New Roman" w:hAnsi="Times New Roman"/>
          <w:b/>
          <w:sz w:val="24"/>
          <w:lang w:val="uk-UA"/>
        </w:rPr>
        <w:t>ів</w:t>
      </w:r>
      <w:r w:rsidR="00AC0EBF" w:rsidRPr="00ED5B07">
        <w:rPr>
          <w:rFonts w:ascii="Times New Roman" w:hAnsi="Times New Roman"/>
          <w:b/>
          <w:sz w:val="24"/>
          <w:lang w:val="uk-UA"/>
        </w:rPr>
        <w:t xml:space="preserve"> </w:t>
      </w:r>
    </w:p>
    <w:p w:rsidR="007A3B49" w:rsidRDefault="00D268D0" w:rsidP="00ED5B07">
      <w:pPr>
        <w:jc w:val="center"/>
        <w:rPr>
          <w:rFonts w:ascii="Times New Roman" w:hAnsi="Times New Roman"/>
          <w:b/>
          <w:sz w:val="24"/>
          <w:lang w:val="uk-UA"/>
        </w:rPr>
      </w:pPr>
      <w:r>
        <w:rPr>
          <w:rFonts w:ascii="Times New Roman" w:hAnsi="Times New Roman"/>
          <w:b/>
          <w:sz w:val="24"/>
          <w:lang w:val="uk-UA"/>
        </w:rPr>
        <w:t>К</w:t>
      </w:r>
      <w:r w:rsidR="00AC0EBF" w:rsidRPr="00ED5B07">
        <w:rPr>
          <w:rFonts w:ascii="Times New Roman" w:hAnsi="Times New Roman"/>
          <w:b/>
          <w:sz w:val="24"/>
          <w:lang w:val="uk-UA"/>
        </w:rPr>
        <w:t xml:space="preserve">омунального закладу </w:t>
      </w:r>
      <w:r w:rsidR="007E3477" w:rsidRPr="00ED5B07">
        <w:rPr>
          <w:rFonts w:ascii="Times New Roman" w:hAnsi="Times New Roman"/>
          <w:b/>
          <w:sz w:val="24"/>
          <w:lang w:val="uk-UA"/>
        </w:rPr>
        <w:t>д</w:t>
      </w:r>
      <w:r>
        <w:rPr>
          <w:rFonts w:ascii="Times New Roman" w:hAnsi="Times New Roman"/>
          <w:b/>
          <w:sz w:val="24"/>
          <w:lang w:val="uk-UA"/>
        </w:rPr>
        <w:t>ошкільної освіти (ясла-садок) №</w:t>
      </w:r>
      <w:r w:rsidR="007E3477" w:rsidRPr="00ED5B07">
        <w:rPr>
          <w:rFonts w:ascii="Times New Roman" w:hAnsi="Times New Roman"/>
          <w:b/>
          <w:sz w:val="24"/>
          <w:lang w:val="uk-UA"/>
        </w:rPr>
        <w:t xml:space="preserve">291 комбінованого типу </w:t>
      </w:r>
    </w:p>
    <w:p w:rsidR="007A3B49" w:rsidRDefault="007E3477" w:rsidP="00ED5B07">
      <w:pPr>
        <w:jc w:val="center"/>
        <w:rPr>
          <w:rFonts w:ascii="Times New Roman" w:hAnsi="Times New Roman"/>
          <w:b/>
          <w:sz w:val="24"/>
          <w:lang w:val="uk-UA"/>
        </w:rPr>
      </w:pPr>
      <w:r w:rsidRPr="00ED5B07">
        <w:rPr>
          <w:rFonts w:ascii="Times New Roman" w:hAnsi="Times New Roman"/>
          <w:b/>
          <w:sz w:val="24"/>
          <w:lang w:val="uk-UA"/>
        </w:rPr>
        <w:t>Криворізької міської р</w:t>
      </w:r>
      <w:r w:rsidR="006763C9" w:rsidRPr="00ED5B07">
        <w:rPr>
          <w:rFonts w:ascii="Times New Roman" w:hAnsi="Times New Roman"/>
          <w:b/>
          <w:sz w:val="24"/>
          <w:lang w:val="uk-UA"/>
        </w:rPr>
        <w:t>а</w:t>
      </w:r>
      <w:r w:rsidRPr="00ED5B07">
        <w:rPr>
          <w:rFonts w:ascii="Times New Roman" w:hAnsi="Times New Roman"/>
          <w:b/>
          <w:sz w:val="24"/>
          <w:lang w:val="uk-UA"/>
        </w:rPr>
        <w:t xml:space="preserve">ди </w:t>
      </w:r>
    </w:p>
    <w:p w:rsidR="00BC4C1C" w:rsidRDefault="00BC4C1C" w:rsidP="00ED5B07">
      <w:pPr>
        <w:jc w:val="both"/>
        <w:rPr>
          <w:rFonts w:ascii="Times New Roman" w:hAnsi="Times New Roman"/>
          <w:b/>
          <w:sz w:val="24"/>
          <w:lang w:val="uk-UA"/>
        </w:rPr>
      </w:pPr>
    </w:p>
    <w:p w:rsidR="00A23341" w:rsidRDefault="00A23341" w:rsidP="00ED5B07">
      <w:pPr>
        <w:jc w:val="both"/>
        <w:rPr>
          <w:rFonts w:ascii="Times New Roman" w:hAnsi="Times New Roman"/>
          <w:b/>
          <w:sz w:val="24"/>
          <w:lang w:val="uk-UA"/>
        </w:rPr>
      </w:pPr>
    </w:p>
    <w:p w:rsidR="00FA6F0D" w:rsidRDefault="00AC0EBF" w:rsidP="00A23341">
      <w:pPr>
        <w:numPr>
          <w:ilvl w:val="0"/>
          <w:numId w:val="20"/>
        </w:numPr>
        <w:ind w:left="567" w:hanging="567"/>
        <w:jc w:val="center"/>
        <w:rPr>
          <w:rFonts w:ascii="Times New Roman" w:hAnsi="Times New Roman"/>
          <w:b/>
          <w:bCs/>
          <w:sz w:val="24"/>
          <w:lang w:val="uk-UA"/>
        </w:rPr>
      </w:pPr>
      <w:r w:rsidRPr="00ED5B07">
        <w:rPr>
          <w:rFonts w:ascii="Times New Roman" w:hAnsi="Times New Roman"/>
          <w:b/>
          <w:bCs/>
          <w:sz w:val="24"/>
          <w:lang w:val="uk-UA"/>
        </w:rPr>
        <w:t>Загальні положення</w:t>
      </w:r>
    </w:p>
    <w:p w:rsidR="00A23341" w:rsidRPr="00ED5B07" w:rsidRDefault="00A23341" w:rsidP="00A23341">
      <w:pPr>
        <w:ind w:left="567"/>
        <w:rPr>
          <w:rFonts w:ascii="Times New Roman" w:hAnsi="Times New Roman"/>
          <w:b/>
          <w:bCs/>
          <w:sz w:val="24"/>
          <w:lang w:val="uk-UA"/>
        </w:rPr>
      </w:pPr>
    </w:p>
    <w:p w:rsidR="00FA6F0D" w:rsidRPr="00ED5B07" w:rsidRDefault="00AC0EBF" w:rsidP="007266D9">
      <w:pPr>
        <w:numPr>
          <w:ilvl w:val="1"/>
          <w:numId w:val="20"/>
        </w:numPr>
        <w:spacing w:after="120"/>
        <w:ind w:left="567" w:hanging="567"/>
        <w:jc w:val="both"/>
        <w:rPr>
          <w:rFonts w:ascii="Times New Roman" w:hAnsi="Times New Roman"/>
          <w:sz w:val="24"/>
          <w:lang w:val="uk-UA"/>
        </w:rPr>
      </w:pPr>
      <w:r w:rsidRPr="00ED5B07">
        <w:rPr>
          <w:rFonts w:ascii="Times New Roman" w:hAnsi="Times New Roman"/>
          <w:sz w:val="24"/>
          <w:lang w:val="uk-UA"/>
        </w:rPr>
        <w:t xml:space="preserve">Положення про </w:t>
      </w:r>
      <w:r w:rsidR="005F5CD4">
        <w:rPr>
          <w:rFonts w:ascii="Times New Roman" w:hAnsi="Times New Roman"/>
          <w:sz w:val="24"/>
          <w:lang w:val="uk-UA"/>
        </w:rPr>
        <w:t>преміювання</w:t>
      </w:r>
      <w:r w:rsidRPr="00ED5B07">
        <w:rPr>
          <w:rFonts w:ascii="Times New Roman" w:hAnsi="Times New Roman"/>
          <w:sz w:val="24"/>
          <w:lang w:val="uk-UA"/>
        </w:rPr>
        <w:t xml:space="preserve"> працівник</w:t>
      </w:r>
      <w:r w:rsidR="00D268D0">
        <w:rPr>
          <w:rFonts w:ascii="Times New Roman" w:hAnsi="Times New Roman"/>
          <w:sz w:val="24"/>
          <w:lang w:val="uk-UA"/>
        </w:rPr>
        <w:t>ів</w:t>
      </w:r>
      <w:r w:rsidRPr="00ED5B07">
        <w:rPr>
          <w:rFonts w:ascii="Times New Roman" w:hAnsi="Times New Roman"/>
          <w:sz w:val="24"/>
          <w:lang w:val="uk-UA"/>
        </w:rPr>
        <w:t xml:space="preserve"> закладу за сумлінну працю та зразкове виконання службових обов’язків (далі – Положення) розроблено на підставі </w:t>
      </w:r>
      <w:r w:rsidR="005F5CD4">
        <w:rPr>
          <w:rFonts w:ascii="Times New Roman" w:hAnsi="Times New Roman"/>
          <w:sz w:val="24"/>
          <w:lang w:val="uk-UA"/>
        </w:rPr>
        <w:t>Кодексу Законів про працю</w:t>
      </w:r>
      <w:r w:rsidRPr="00ED5B07">
        <w:rPr>
          <w:rFonts w:ascii="Times New Roman" w:hAnsi="Times New Roman"/>
          <w:sz w:val="24"/>
          <w:lang w:val="uk-UA"/>
        </w:rPr>
        <w:t xml:space="preserve"> України</w:t>
      </w:r>
      <w:r w:rsidR="00D268D0">
        <w:rPr>
          <w:rFonts w:ascii="Times New Roman" w:hAnsi="Times New Roman"/>
          <w:sz w:val="24"/>
          <w:lang w:val="uk-UA"/>
        </w:rPr>
        <w:t>, Законів України «Про оплату праці», «Про освіту», «Про дошкільну освіту», наказу Міністерства освіти і науки України «Про впорядкування умов оплати праці та затвердження схем тарифних розрядів працівників навчальних закладів, установ освіти та наукових установ» від 26.09.2005 №557.</w:t>
      </w:r>
    </w:p>
    <w:p w:rsidR="00D268D0" w:rsidRPr="00D268D0" w:rsidRDefault="00D268D0" w:rsidP="00D268D0">
      <w:pPr>
        <w:numPr>
          <w:ilvl w:val="1"/>
          <w:numId w:val="20"/>
        </w:numPr>
        <w:spacing w:after="120"/>
        <w:ind w:left="567" w:hanging="567"/>
        <w:jc w:val="both"/>
        <w:rPr>
          <w:rFonts w:ascii="Times New Roman" w:hAnsi="Times New Roman"/>
          <w:bCs/>
          <w:sz w:val="24"/>
          <w:lang w:val="uk-UA"/>
        </w:rPr>
      </w:pPr>
      <w:r w:rsidRPr="00D268D0">
        <w:rPr>
          <w:rFonts w:ascii="Times New Roman" w:hAnsi="Times New Roman"/>
          <w:bCs/>
          <w:sz w:val="24"/>
          <w:lang w:val="uk-UA"/>
        </w:rPr>
        <w:t>Положення запроваджується з метою:</w:t>
      </w:r>
    </w:p>
    <w:p w:rsidR="00D268D0" w:rsidRPr="00D268D0" w:rsidRDefault="00D268D0" w:rsidP="00700AD1">
      <w:pPr>
        <w:pStyle w:val="ad"/>
        <w:numPr>
          <w:ilvl w:val="1"/>
          <w:numId w:val="26"/>
        </w:numPr>
        <w:spacing w:after="120"/>
        <w:ind w:left="993" w:hanging="426"/>
        <w:jc w:val="both"/>
        <w:rPr>
          <w:rFonts w:ascii="Times New Roman" w:hAnsi="Times New Roman"/>
          <w:bCs/>
          <w:sz w:val="24"/>
          <w:lang w:val="uk-UA"/>
        </w:rPr>
      </w:pPr>
      <w:r w:rsidRPr="00D268D0">
        <w:rPr>
          <w:rFonts w:ascii="Times New Roman" w:hAnsi="Times New Roman"/>
          <w:bCs/>
          <w:sz w:val="24"/>
          <w:lang w:val="uk-UA"/>
        </w:rPr>
        <w:t>підвищення мотивації працівників закладу щодо виявлення та використання резервів і можливостей підвищення результатів освітнього процесу, індивідуальної та колективної праці, з урахуванням внеску кожного працівника у результати діяльності закладу, кваліфікаційно-професійного досвіду, складності виконуваних функцій, рівня відповідальності та творчої активності;</w:t>
      </w:r>
    </w:p>
    <w:p w:rsidR="00D268D0" w:rsidRPr="00D268D0" w:rsidRDefault="00D268D0" w:rsidP="00700AD1">
      <w:pPr>
        <w:pStyle w:val="ad"/>
        <w:numPr>
          <w:ilvl w:val="1"/>
          <w:numId w:val="26"/>
        </w:numPr>
        <w:spacing w:after="120"/>
        <w:ind w:left="993" w:hanging="426"/>
        <w:jc w:val="both"/>
        <w:rPr>
          <w:rFonts w:ascii="Times New Roman" w:hAnsi="Times New Roman"/>
          <w:bCs/>
          <w:sz w:val="24"/>
          <w:lang w:val="uk-UA"/>
        </w:rPr>
      </w:pPr>
      <w:r w:rsidRPr="00D268D0">
        <w:rPr>
          <w:rFonts w:ascii="Times New Roman" w:hAnsi="Times New Roman"/>
          <w:bCs/>
          <w:sz w:val="24"/>
          <w:lang w:val="uk-UA"/>
        </w:rPr>
        <w:t>створення умов для підвищення заробітної плати працівників відповідно до особистого внеску у кінцеві результати роботи закладу;</w:t>
      </w:r>
    </w:p>
    <w:p w:rsidR="00D268D0" w:rsidRPr="00D268D0" w:rsidRDefault="00D268D0" w:rsidP="00700AD1">
      <w:pPr>
        <w:pStyle w:val="ad"/>
        <w:numPr>
          <w:ilvl w:val="1"/>
          <w:numId w:val="26"/>
        </w:numPr>
        <w:spacing w:after="120"/>
        <w:ind w:left="993" w:hanging="426"/>
        <w:jc w:val="both"/>
        <w:rPr>
          <w:rFonts w:ascii="Times New Roman" w:hAnsi="Times New Roman"/>
          <w:bCs/>
          <w:sz w:val="24"/>
          <w:lang w:val="uk-UA"/>
        </w:rPr>
      </w:pPr>
      <w:r w:rsidRPr="00D268D0">
        <w:rPr>
          <w:rFonts w:ascii="Times New Roman" w:hAnsi="Times New Roman"/>
          <w:bCs/>
          <w:sz w:val="24"/>
          <w:lang w:val="uk-UA"/>
        </w:rPr>
        <w:t>стимулювання до виконання працівниками посадових обов’язків на високому професійному рівні та зміцнення трудової дисципліни.</w:t>
      </w:r>
    </w:p>
    <w:p w:rsidR="00D268D0" w:rsidRDefault="00D268D0" w:rsidP="00D268D0">
      <w:pPr>
        <w:spacing w:after="120"/>
        <w:ind w:firstLine="567"/>
        <w:jc w:val="both"/>
        <w:rPr>
          <w:rFonts w:ascii="Times New Roman" w:hAnsi="Times New Roman"/>
          <w:bCs/>
          <w:sz w:val="24"/>
          <w:lang w:val="uk-UA"/>
        </w:rPr>
      </w:pPr>
      <w:r w:rsidRPr="00D268D0">
        <w:rPr>
          <w:rFonts w:ascii="Times New Roman" w:hAnsi="Times New Roman"/>
          <w:bCs/>
          <w:sz w:val="24"/>
          <w:lang w:val="uk-UA"/>
        </w:rPr>
        <w:t>Визначення розміру премії та її виплату проводять залежно від специфіки роботи й особистого внеску кожного працівника.</w:t>
      </w:r>
    </w:p>
    <w:p w:rsidR="00071677" w:rsidRPr="00D268D0" w:rsidRDefault="00071677" w:rsidP="00071677">
      <w:pPr>
        <w:spacing w:after="120"/>
        <w:ind w:firstLine="567"/>
        <w:jc w:val="both"/>
        <w:rPr>
          <w:rFonts w:ascii="Times New Roman" w:hAnsi="Times New Roman"/>
          <w:bCs/>
          <w:sz w:val="24"/>
          <w:lang w:val="uk-UA"/>
        </w:rPr>
      </w:pPr>
      <w:r>
        <w:rPr>
          <w:rFonts w:ascii="Times New Roman" w:hAnsi="Times New Roman"/>
          <w:bCs/>
          <w:sz w:val="24"/>
          <w:lang w:val="uk-UA"/>
        </w:rPr>
        <w:t>Преміювання здійснюється за рахунок і в межах затвердженого фонду заробітної плати закладу на поточний рік.</w:t>
      </w:r>
    </w:p>
    <w:p w:rsidR="00AC0EBF" w:rsidRPr="00ED5B07" w:rsidRDefault="00AC0EBF" w:rsidP="007266D9">
      <w:pPr>
        <w:numPr>
          <w:ilvl w:val="1"/>
          <w:numId w:val="20"/>
        </w:numPr>
        <w:spacing w:after="120"/>
        <w:ind w:left="567" w:hanging="567"/>
        <w:jc w:val="both"/>
        <w:rPr>
          <w:rFonts w:ascii="Times New Roman" w:hAnsi="Times New Roman"/>
          <w:b/>
          <w:bCs/>
          <w:sz w:val="24"/>
          <w:lang w:val="uk-UA"/>
        </w:rPr>
      </w:pPr>
      <w:r w:rsidRPr="00ED5B07">
        <w:rPr>
          <w:rFonts w:ascii="Times New Roman" w:hAnsi="Times New Roman"/>
          <w:sz w:val="24"/>
          <w:lang w:val="uk-UA"/>
        </w:rPr>
        <w:t xml:space="preserve">Положення передбачає порядок виплати працівникам закладу за сумлінну працю та зразкове виконання службових обов’язків, активність  і ініціативу в реалізації покладених на них обов’язків, </w:t>
      </w:r>
      <w:r w:rsidR="00D96F79" w:rsidRPr="00ED5B07">
        <w:rPr>
          <w:rFonts w:ascii="Times New Roman" w:hAnsi="Times New Roman"/>
          <w:sz w:val="24"/>
          <w:lang w:val="uk-UA"/>
        </w:rPr>
        <w:t>сумлінне, якісне та своєчасне виконання завдань та доручень, високу результативність у роботі, плідну працю, вагомий внесок  у справу навчання та виховання підростаючого покоління, небайдуже ставлення до рейтингу закладу освіти, показників його діяльності, відсутність порушень виконавчої і трудової дисципліни.</w:t>
      </w:r>
    </w:p>
    <w:p w:rsidR="00D96F79" w:rsidRPr="00ED5B07" w:rsidRDefault="00D96F79" w:rsidP="007266D9">
      <w:pPr>
        <w:numPr>
          <w:ilvl w:val="1"/>
          <w:numId w:val="20"/>
        </w:numPr>
        <w:spacing w:after="120"/>
        <w:ind w:left="567" w:hanging="567"/>
        <w:jc w:val="both"/>
        <w:rPr>
          <w:rFonts w:ascii="Times New Roman" w:hAnsi="Times New Roman"/>
          <w:bCs/>
          <w:sz w:val="24"/>
          <w:lang w:val="uk-UA"/>
        </w:rPr>
      </w:pPr>
      <w:r w:rsidRPr="00ED5B07">
        <w:rPr>
          <w:rFonts w:ascii="Times New Roman" w:hAnsi="Times New Roman"/>
          <w:bCs/>
          <w:sz w:val="24"/>
          <w:lang w:val="uk-UA"/>
        </w:rPr>
        <w:t>Винагорода працівникам закладу встановлюється по узгодженню з профспілковим комітетом закладу.</w:t>
      </w:r>
    </w:p>
    <w:p w:rsidR="00D96F79" w:rsidRPr="00ED5B07" w:rsidRDefault="00D96F79" w:rsidP="007266D9">
      <w:pPr>
        <w:numPr>
          <w:ilvl w:val="1"/>
          <w:numId w:val="20"/>
        </w:numPr>
        <w:spacing w:after="120"/>
        <w:ind w:left="567" w:hanging="567"/>
        <w:jc w:val="both"/>
        <w:rPr>
          <w:rFonts w:ascii="Times New Roman" w:hAnsi="Times New Roman"/>
          <w:bCs/>
          <w:sz w:val="24"/>
          <w:lang w:val="uk-UA"/>
        </w:rPr>
      </w:pPr>
      <w:r w:rsidRPr="00ED5B07">
        <w:rPr>
          <w:rFonts w:ascii="Times New Roman" w:hAnsi="Times New Roman"/>
          <w:bCs/>
          <w:sz w:val="24"/>
          <w:lang w:val="uk-UA"/>
        </w:rPr>
        <w:t>При видачі винагороди повинен бути забезпечений зв'язок цієї виплати з результатами праці кожного окремого працівника.</w:t>
      </w:r>
    </w:p>
    <w:p w:rsidR="00D96F79" w:rsidRPr="00ED5B07" w:rsidRDefault="00D96F79" w:rsidP="007266D9">
      <w:pPr>
        <w:numPr>
          <w:ilvl w:val="1"/>
          <w:numId w:val="20"/>
        </w:numPr>
        <w:spacing w:after="120"/>
        <w:ind w:left="567" w:hanging="567"/>
        <w:jc w:val="both"/>
        <w:rPr>
          <w:rFonts w:ascii="Times New Roman" w:hAnsi="Times New Roman"/>
          <w:bCs/>
          <w:sz w:val="24"/>
          <w:lang w:val="uk-UA"/>
        </w:rPr>
      </w:pPr>
      <w:r w:rsidRPr="00ED5B07">
        <w:rPr>
          <w:rFonts w:ascii="Times New Roman" w:hAnsi="Times New Roman"/>
          <w:bCs/>
          <w:sz w:val="24"/>
          <w:lang w:val="uk-UA"/>
        </w:rPr>
        <w:t xml:space="preserve">Директор закладу має право зменшити розмір або позбавити працівника даної винагороди повністю або частково при наявності серйозних виробничих порушень </w:t>
      </w:r>
      <w:r w:rsidR="00285B68" w:rsidRPr="00ED5B07">
        <w:rPr>
          <w:rFonts w:ascii="Times New Roman" w:hAnsi="Times New Roman"/>
          <w:bCs/>
          <w:sz w:val="24"/>
          <w:lang w:val="uk-UA"/>
        </w:rPr>
        <w:t xml:space="preserve">                </w:t>
      </w:r>
      <w:r w:rsidRPr="00ED5B07">
        <w:rPr>
          <w:rFonts w:ascii="Times New Roman" w:hAnsi="Times New Roman"/>
          <w:bCs/>
          <w:sz w:val="24"/>
          <w:lang w:val="uk-UA"/>
        </w:rPr>
        <w:t>чи недоліків.</w:t>
      </w:r>
    </w:p>
    <w:p w:rsidR="00D96F79" w:rsidRPr="00ED5B07" w:rsidRDefault="00794BFF" w:rsidP="007266D9">
      <w:pPr>
        <w:numPr>
          <w:ilvl w:val="1"/>
          <w:numId w:val="20"/>
        </w:numPr>
        <w:spacing w:after="120"/>
        <w:ind w:left="567" w:hanging="567"/>
        <w:jc w:val="both"/>
        <w:rPr>
          <w:rFonts w:ascii="Times New Roman" w:hAnsi="Times New Roman"/>
          <w:bCs/>
          <w:sz w:val="24"/>
          <w:lang w:val="uk-UA"/>
        </w:rPr>
      </w:pPr>
      <w:r w:rsidRPr="00ED5B07">
        <w:rPr>
          <w:rFonts w:ascii="Times New Roman" w:hAnsi="Times New Roman"/>
          <w:bCs/>
          <w:sz w:val="24"/>
          <w:lang w:val="uk-UA"/>
        </w:rPr>
        <w:t xml:space="preserve">Розміри даної винагороди для кожного окремого працівника не може перевищувати протягом календарного року місячного посадового окладу заробітної плати з </w:t>
      </w:r>
      <w:r w:rsidR="00285B68" w:rsidRPr="00ED5B07">
        <w:rPr>
          <w:rFonts w:ascii="Times New Roman" w:hAnsi="Times New Roman"/>
          <w:bCs/>
          <w:sz w:val="24"/>
          <w:lang w:val="uk-UA"/>
        </w:rPr>
        <w:t xml:space="preserve">           </w:t>
      </w:r>
      <w:r w:rsidRPr="00ED5B07">
        <w:rPr>
          <w:rFonts w:ascii="Times New Roman" w:hAnsi="Times New Roman"/>
          <w:bCs/>
          <w:sz w:val="24"/>
          <w:lang w:val="uk-UA"/>
        </w:rPr>
        <w:t>урахуванням підвищень.</w:t>
      </w:r>
    </w:p>
    <w:p w:rsidR="00794BFF" w:rsidRPr="00ED5B07" w:rsidRDefault="00794BFF" w:rsidP="00C46E2F">
      <w:pPr>
        <w:numPr>
          <w:ilvl w:val="1"/>
          <w:numId w:val="20"/>
        </w:numPr>
        <w:spacing w:after="120"/>
        <w:ind w:left="567" w:right="-143" w:hanging="567"/>
        <w:jc w:val="both"/>
        <w:rPr>
          <w:rFonts w:ascii="Times New Roman" w:hAnsi="Times New Roman"/>
          <w:bCs/>
          <w:sz w:val="24"/>
          <w:lang w:val="uk-UA"/>
        </w:rPr>
      </w:pPr>
      <w:r w:rsidRPr="00ED5B07">
        <w:rPr>
          <w:rFonts w:ascii="Times New Roman" w:hAnsi="Times New Roman"/>
          <w:bCs/>
          <w:sz w:val="24"/>
          <w:lang w:val="uk-UA"/>
        </w:rPr>
        <w:lastRenderedPageBreak/>
        <w:t>Конкретні розміри даної виплати встановлюються в залежності від особистого вкладу кожного працівника в підсумки діяльності закладу в межах фонду заробітної плати.</w:t>
      </w:r>
    </w:p>
    <w:p w:rsidR="00794BFF" w:rsidRDefault="00794BFF" w:rsidP="007266D9">
      <w:pPr>
        <w:numPr>
          <w:ilvl w:val="1"/>
          <w:numId w:val="20"/>
        </w:numPr>
        <w:ind w:left="567" w:hanging="567"/>
        <w:jc w:val="both"/>
        <w:rPr>
          <w:rFonts w:ascii="Times New Roman" w:hAnsi="Times New Roman"/>
          <w:bCs/>
          <w:sz w:val="24"/>
          <w:lang w:val="uk-UA"/>
        </w:rPr>
      </w:pPr>
      <w:r w:rsidRPr="00ED5B07">
        <w:rPr>
          <w:rFonts w:ascii="Times New Roman" w:hAnsi="Times New Roman"/>
          <w:bCs/>
          <w:sz w:val="24"/>
          <w:lang w:val="uk-UA"/>
        </w:rPr>
        <w:t>Зазначена винагорода видається на підставі наказу директора КЗ</w:t>
      </w:r>
      <w:r w:rsidR="00B808E3" w:rsidRPr="00ED5B07">
        <w:rPr>
          <w:rFonts w:ascii="Times New Roman" w:hAnsi="Times New Roman"/>
          <w:bCs/>
          <w:sz w:val="24"/>
          <w:lang w:val="uk-UA"/>
        </w:rPr>
        <w:t>ДО №</w:t>
      </w:r>
      <w:r w:rsidR="002805F3" w:rsidRPr="00ED5B07">
        <w:rPr>
          <w:rFonts w:ascii="Times New Roman" w:hAnsi="Times New Roman"/>
          <w:bCs/>
          <w:sz w:val="24"/>
          <w:lang w:val="uk-UA"/>
        </w:rPr>
        <w:t>291 КТ КМР.</w:t>
      </w:r>
    </w:p>
    <w:p w:rsidR="0061748F" w:rsidRPr="00ED5B07" w:rsidRDefault="0061748F" w:rsidP="00A23341">
      <w:pPr>
        <w:ind w:left="567"/>
        <w:jc w:val="both"/>
        <w:rPr>
          <w:rFonts w:ascii="Times New Roman" w:hAnsi="Times New Roman"/>
          <w:bCs/>
          <w:sz w:val="24"/>
          <w:lang w:val="uk-UA"/>
        </w:rPr>
      </w:pPr>
    </w:p>
    <w:p w:rsidR="00794BFF" w:rsidRDefault="00794BFF" w:rsidP="00A23341">
      <w:pPr>
        <w:numPr>
          <w:ilvl w:val="0"/>
          <w:numId w:val="20"/>
        </w:numPr>
        <w:tabs>
          <w:tab w:val="left" w:pos="2268"/>
        </w:tabs>
        <w:ind w:left="567" w:hanging="567"/>
        <w:jc w:val="center"/>
        <w:rPr>
          <w:rFonts w:ascii="Times New Roman" w:hAnsi="Times New Roman"/>
          <w:b/>
          <w:bCs/>
          <w:sz w:val="24"/>
          <w:lang w:val="uk-UA"/>
        </w:rPr>
      </w:pPr>
      <w:r w:rsidRPr="00ED5B07">
        <w:rPr>
          <w:rFonts w:ascii="Times New Roman" w:hAnsi="Times New Roman"/>
          <w:b/>
          <w:bCs/>
          <w:sz w:val="24"/>
          <w:lang w:val="uk-UA"/>
        </w:rPr>
        <w:t>Показники і умови виплати щорічної винагороди</w:t>
      </w:r>
    </w:p>
    <w:p w:rsidR="00A23341" w:rsidRPr="00ED5B07" w:rsidRDefault="00A23341" w:rsidP="00A23341">
      <w:pPr>
        <w:tabs>
          <w:tab w:val="left" w:pos="2268"/>
        </w:tabs>
        <w:ind w:left="567"/>
        <w:rPr>
          <w:rFonts w:ascii="Times New Roman" w:hAnsi="Times New Roman"/>
          <w:b/>
          <w:bCs/>
          <w:sz w:val="24"/>
          <w:lang w:val="uk-UA"/>
        </w:rPr>
      </w:pPr>
    </w:p>
    <w:p w:rsidR="00071677" w:rsidRPr="00071677" w:rsidRDefault="00071677" w:rsidP="00071677">
      <w:pPr>
        <w:numPr>
          <w:ilvl w:val="1"/>
          <w:numId w:val="20"/>
        </w:numPr>
        <w:spacing w:after="120"/>
        <w:ind w:left="567" w:hanging="567"/>
        <w:jc w:val="both"/>
        <w:rPr>
          <w:rFonts w:ascii="Times New Roman" w:hAnsi="Times New Roman"/>
          <w:bCs/>
          <w:sz w:val="24"/>
          <w:lang w:val="uk-UA"/>
        </w:rPr>
      </w:pPr>
      <w:r w:rsidRPr="00071677">
        <w:rPr>
          <w:rFonts w:ascii="Times New Roman" w:hAnsi="Times New Roman"/>
          <w:bCs/>
          <w:sz w:val="24"/>
          <w:lang w:val="uk-UA"/>
        </w:rPr>
        <w:t>Головними критеріями оцінювання праці працівників при преміюванні є:</w:t>
      </w:r>
    </w:p>
    <w:p w:rsidR="00071677" w:rsidRPr="00071677" w:rsidRDefault="00071677" w:rsidP="00700AD1">
      <w:pPr>
        <w:pStyle w:val="ad"/>
        <w:numPr>
          <w:ilvl w:val="0"/>
          <w:numId w:val="27"/>
        </w:numPr>
        <w:spacing w:after="120"/>
        <w:ind w:left="993" w:hanging="426"/>
        <w:jc w:val="both"/>
        <w:rPr>
          <w:rFonts w:ascii="Times New Roman" w:hAnsi="Times New Roman"/>
          <w:bCs/>
          <w:sz w:val="24"/>
          <w:lang w:val="uk-UA"/>
        </w:rPr>
      </w:pPr>
      <w:r w:rsidRPr="00071677">
        <w:rPr>
          <w:rFonts w:ascii="Times New Roman" w:hAnsi="Times New Roman"/>
          <w:bCs/>
          <w:sz w:val="24"/>
          <w:lang w:val="uk-UA"/>
        </w:rPr>
        <w:t>своєчасне та якісне виконання доручень, наказів;</w:t>
      </w:r>
    </w:p>
    <w:p w:rsidR="00071677" w:rsidRPr="00071677" w:rsidRDefault="00071677" w:rsidP="00700AD1">
      <w:pPr>
        <w:pStyle w:val="ad"/>
        <w:numPr>
          <w:ilvl w:val="0"/>
          <w:numId w:val="27"/>
        </w:numPr>
        <w:spacing w:after="120"/>
        <w:ind w:left="993" w:hanging="426"/>
        <w:jc w:val="both"/>
        <w:rPr>
          <w:rFonts w:ascii="Times New Roman" w:hAnsi="Times New Roman"/>
          <w:bCs/>
          <w:sz w:val="24"/>
          <w:lang w:val="uk-UA"/>
        </w:rPr>
      </w:pPr>
      <w:r w:rsidRPr="00071677">
        <w:rPr>
          <w:rFonts w:ascii="Times New Roman" w:hAnsi="Times New Roman"/>
          <w:bCs/>
          <w:sz w:val="24"/>
          <w:lang w:val="uk-UA"/>
        </w:rPr>
        <w:t>якісне і сумлінне виконання робіт, пов’язаних з організацією діяльності закладу;</w:t>
      </w:r>
    </w:p>
    <w:p w:rsidR="00071677" w:rsidRPr="00071677" w:rsidRDefault="00071677" w:rsidP="00700AD1">
      <w:pPr>
        <w:pStyle w:val="ad"/>
        <w:numPr>
          <w:ilvl w:val="0"/>
          <w:numId w:val="27"/>
        </w:numPr>
        <w:spacing w:after="120"/>
        <w:ind w:left="993" w:hanging="426"/>
        <w:jc w:val="both"/>
        <w:rPr>
          <w:rFonts w:ascii="Times New Roman" w:hAnsi="Times New Roman"/>
          <w:bCs/>
          <w:sz w:val="24"/>
          <w:lang w:val="uk-UA"/>
        </w:rPr>
      </w:pPr>
      <w:r w:rsidRPr="00071677">
        <w:rPr>
          <w:rFonts w:ascii="Times New Roman" w:hAnsi="Times New Roman"/>
          <w:bCs/>
          <w:sz w:val="24"/>
          <w:lang w:val="uk-UA"/>
        </w:rPr>
        <w:t>значні досягнення в роботі, високі показники діяльності;</w:t>
      </w:r>
    </w:p>
    <w:p w:rsidR="00071677" w:rsidRPr="00071677" w:rsidRDefault="00071677" w:rsidP="00700AD1">
      <w:pPr>
        <w:pStyle w:val="ad"/>
        <w:numPr>
          <w:ilvl w:val="0"/>
          <w:numId w:val="27"/>
        </w:numPr>
        <w:spacing w:after="120"/>
        <w:ind w:left="993" w:hanging="426"/>
        <w:jc w:val="both"/>
        <w:rPr>
          <w:rFonts w:ascii="Times New Roman" w:hAnsi="Times New Roman"/>
          <w:bCs/>
          <w:sz w:val="24"/>
          <w:lang w:val="uk-UA"/>
        </w:rPr>
      </w:pPr>
      <w:r w:rsidRPr="00071677">
        <w:rPr>
          <w:rFonts w:ascii="Times New Roman" w:hAnsi="Times New Roman"/>
          <w:bCs/>
          <w:sz w:val="24"/>
          <w:lang w:val="uk-UA"/>
        </w:rPr>
        <w:t>активна участь у забезпеченні внутрішньої системи якості освіти;</w:t>
      </w:r>
    </w:p>
    <w:p w:rsidR="00071677" w:rsidRPr="00071677" w:rsidRDefault="00071677" w:rsidP="00700AD1">
      <w:pPr>
        <w:pStyle w:val="ad"/>
        <w:numPr>
          <w:ilvl w:val="0"/>
          <w:numId w:val="27"/>
        </w:numPr>
        <w:spacing w:after="120"/>
        <w:ind w:left="993" w:hanging="426"/>
        <w:jc w:val="both"/>
        <w:rPr>
          <w:rFonts w:ascii="Times New Roman" w:hAnsi="Times New Roman"/>
          <w:bCs/>
          <w:sz w:val="24"/>
          <w:lang w:val="uk-UA"/>
        </w:rPr>
      </w:pPr>
      <w:r w:rsidRPr="00071677">
        <w:rPr>
          <w:rFonts w:ascii="Times New Roman" w:hAnsi="Times New Roman"/>
          <w:bCs/>
          <w:sz w:val="24"/>
          <w:lang w:val="uk-UA"/>
        </w:rPr>
        <w:t>виконання програмових вимог, державних стандартів;</w:t>
      </w:r>
    </w:p>
    <w:p w:rsidR="00071677" w:rsidRDefault="00071677" w:rsidP="00700AD1">
      <w:pPr>
        <w:pStyle w:val="ad"/>
        <w:numPr>
          <w:ilvl w:val="0"/>
          <w:numId w:val="27"/>
        </w:numPr>
        <w:spacing w:after="120"/>
        <w:ind w:left="993" w:hanging="426"/>
        <w:jc w:val="both"/>
        <w:rPr>
          <w:rFonts w:ascii="Times New Roman" w:hAnsi="Times New Roman"/>
          <w:bCs/>
          <w:sz w:val="24"/>
          <w:lang w:val="uk-UA"/>
        </w:rPr>
      </w:pPr>
      <w:r w:rsidRPr="00071677">
        <w:rPr>
          <w:rFonts w:ascii="Times New Roman" w:hAnsi="Times New Roman"/>
          <w:bCs/>
          <w:sz w:val="24"/>
          <w:lang w:val="uk-UA"/>
        </w:rPr>
        <w:t>якісне і своєчасне виконання завдань, спрямованих на створення безпечного простору, утримання приміщень, будівлі та території відповідно до санітарних правил, норм з охорони п</w:t>
      </w:r>
      <w:r>
        <w:rPr>
          <w:rFonts w:ascii="Times New Roman" w:hAnsi="Times New Roman"/>
          <w:bCs/>
          <w:sz w:val="24"/>
          <w:lang w:val="uk-UA"/>
        </w:rPr>
        <w:t>раці та безпеки життєдіяльності;</w:t>
      </w:r>
      <w:r w:rsidRPr="00071677">
        <w:rPr>
          <w:rFonts w:ascii="Times New Roman" w:hAnsi="Times New Roman"/>
          <w:bCs/>
          <w:sz w:val="24"/>
          <w:lang w:val="uk-UA"/>
        </w:rPr>
        <w:t xml:space="preserve"> </w:t>
      </w:r>
    </w:p>
    <w:p w:rsidR="00071677" w:rsidRPr="00071677" w:rsidRDefault="00071677" w:rsidP="00700AD1">
      <w:pPr>
        <w:pStyle w:val="ad"/>
        <w:numPr>
          <w:ilvl w:val="0"/>
          <w:numId w:val="27"/>
        </w:numPr>
        <w:spacing w:after="120"/>
        <w:ind w:left="993" w:hanging="426"/>
        <w:jc w:val="both"/>
        <w:rPr>
          <w:rFonts w:ascii="Times New Roman" w:hAnsi="Times New Roman"/>
          <w:bCs/>
          <w:sz w:val="24"/>
          <w:lang w:val="uk-UA"/>
        </w:rPr>
      </w:pPr>
      <w:r w:rsidRPr="00071677">
        <w:rPr>
          <w:rFonts w:ascii="Times New Roman" w:hAnsi="Times New Roman"/>
          <w:bCs/>
          <w:sz w:val="24"/>
          <w:lang w:val="uk-UA"/>
        </w:rPr>
        <w:t>відсутність порушень трудової дисципліни</w:t>
      </w:r>
      <w:r>
        <w:rPr>
          <w:rFonts w:ascii="Times New Roman" w:hAnsi="Times New Roman"/>
          <w:bCs/>
          <w:sz w:val="24"/>
          <w:lang w:val="uk-UA"/>
        </w:rPr>
        <w:t xml:space="preserve"> (прогул, поява на робочому </w:t>
      </w:r>
      <w:r w:rsidR="00261308">
        <w:rPr>
          <w:rFonts w:ascii="Times New Roman" w:hAnsi="Times New Roman"/>
          <w:bCs/>
          <w:sz w:val="24"/>
          <w:lang w:val="uk-UA"/>
        </w:rPr>
        <w:t>місці в стані алкогольного сп’яніння, порушення встановленого режиму роботи)</w:t>
      </w:r>
      <w:r>
        <w:rPr>
          <w:rFonts w:ascii="Times New Roman" w:hAnsi="Times New Roman"/>
          <w:bCs/>
          <w:sz w:val="24"/>
          <w:lang w:val="uk-UA"/>
        </w:rPr>
        <w:t xml:space="preserve">, </w:t>
      </w:r>
      <w:r w:rsidR="00261308">
        <w:rPr>
          <w:rFonts w:ascii="Times New Roman" w:hAnsi="Times New Roman"/>
          <w:bCs/>
          <w:sz w:val="24"/>
          <w:lang w:val="uk-UA"/>
        </w:rPr>
        <w:t xml:space="preserve">    </w:t>
      </w:r>
      <w:r>
        <w:rPr>
          <w:rFonts w:ascii="Times New Roman" w:hAnsi="Times New Roman"/>
          <w:bCs/>
          <w:sz w:val="24"/>
          <w:lang w:val="uk-UA"/>
        </w:rPr>
        <w:t>Правил внутрішнього трудового</w:t>
      </w:r>
      <w:r w:rsidR="00261308">
        <w:rPr>
          <w:rFonts w:ascii="Times New Roman" w:hAnsi="Times New Roman"/>
          <w:bCs/>
          <w:sz w:val="24"/>
          <w:lang w:val="uk-UA"/>
        </w:rPr>
        <w:t xml:space="preserve"> </w:t>
      </w:r>
      <w:r>
        <w:rPr>
          <w:rFonts w:ascii="Times New Roman" w:hAnsi="Times New Roman"/>
          <w:bCs/>
          <w:sz w:val="24"/>
          <w:lang w:val="uk-UA"/>
        </w:rPr>
        <w:t>розпорядку</w:t>
      </w:r>
      <w:r w:rsidRPr="00071677">
        <w:rPr>
          <w:rFonts w:ascii="Times New Roman" w:hAnsi="Times New Roman"/>
          <w:bCs/>
          <w:sz w:val="24"/>
          <w:lang w:val="uk-UA"/>
        </w:rPr>
        <w:t>;</w:t>
      </w:r>
    </w:p>
    <w:p w:rsidR="00261308" w:rsidRDefault="00261308" w:rsidP="00700AD1">
      <w:pPr>
        <w:pStyle w:val="ad"/>
        <w:numPr>
          <w:ilvl w:val="0"/>
          <w:numId w:val="27"/>
        </w:numPr>
        <w:spacing w:after="120"/>
        <w:ind w:left="993" w:hanging="426"/>
        <w:jc w:val="both"/>
        <w:rPr>
          <w:rFonts w:ascii="Times New Roman" w:hAnsi="Times New Roman"/>
          <w:bCs/>
          <w:sz w:val="24"/>
          <w:lang w:val="uk-UA"/>
        </w:rPr>
      </w:pPr>
      <w:r>
        <w:rPr>
          <w:rFonts w:ascii="Times New Roman" w:hAnsi="Times New Roman"/>
          <w:bCs/>
          <w:sz w:val="24"/>
          <w:lang w:val="uk-UA"/>
        </w:rPr>
        <w:t>відсутність притягнень до дисциплінарної відповідальності;</w:t>
      </w:r>
    </w:p>
    <w:p w:rsidR="00071677" w:rsidRPr="00071677" w:rsidRDefault="00071677" w:rsidP="00700AD1">
      <w:pPr>
        <w:pStyle w:val="ad"/>
        <w:numPr>
          <w:ilvl w:val="0"/>
          <w:numId w:val="27"/>
        </w:numPr>
        <w:spacing w:after="120"/>
        <w:ind w:left="993" w:hanging="426"/>
        <w:jc w:val="both"/>
        <w:rPr>
          <w:rFonts w:ascii="Times New Roman" w:hAnsi="Times New Roman"/>
          <w:bCs/>
          <w:sz w:val="24"/>
          <w:lang w:val="uk-UA"/>
        </w:rPr>
      </w:pPr>
      <w:r w:rsidRPr="00071677">
        <w:rPr>
          <w:rFonts w:ascii="Times New Roman" w:hAnsi="Times New Roman"/>
          <w:bCs/>
          <w:sz w:val="24"/>
          <w:lang w:val="uk-UA"/>
        </w:rPr>
        <w:t>інші критерії та показники діяльності, що не суперечать законодавству та Положенню.</w:t>
      </w:r>
    </w:p>
    <w:p w:rsidR="00285B68" w:rsidRPr="00ED5B07" w:rsidRDefault="00071677" w:rsidP="007266D9">
      <w:pPr>
        <w:numPr>
          <w:ilvl w:val="1"/>
          <w:numId w:val="20"/>
        </w:numPr>
        <w:spacing w:after="120"/>
        <w:ind w:left="567" w:hanging="567"/>
        <w:jc w:val="both"/>
        <w:rPr>
          <w:rFonts w:ascii="Times New Roman" w:hAnsi="Times New Roman"/>
          <w:bCs/>
          <w:sz w:val="24"/>
          <w:lang w:val="uk-UA"/>
        </w:rPr>
      </w:pPr>
      <w:r>
        <w:rPr>
          <w:rFonts w:ascii="Times New Roman" w:hAnsi="Times New Roman"/>
          <w:bCs/>
          <w:sz w:val="24"/>
          <w:lang w:val="uk-UA"/>
        </w:rPr>
        <w:t>Преміювання</w:t>
      </w:r>
      <w:r w:rsidR="00794BFF" w:rsidRPr="00ED5B07">
        <w:rPr>
          <w:rFonts w:ascii="Times New Roman" w:hAnsi="Times New Roman"/>
          <w:bCs/>
          <w:sz w:val="24"/>
          <w:lang w:val="uk-UA"/>
        </w:rPr>
        <w:t xml:space="preserve"> нараховується за фактично відпрацьований час </w:t>
      </w:r>
      <w:r w:rsidR="00E04F8B" w:rsidRPr="00ED5B07">
        <w:rPr>
          <w:rFonts w:ascii="Times New Roman" w:hAnsi="Times New Roman"/>
          <w:bCs/>
          <w:sz w:val="24"/>
          <w:lang w:val="uk-UA"/>
        </w:rPr>
        <w:t>на посадовий оклад або ставку заробітної плати з урахуванням доплат, які впливають на підвищення розмірів ставки заробітної плати, згідно п.34 Інструкції про порядок обчислення заробітної плати працівників освіти.</w:t>
      </w:r>
    </w:p>
    <w:p w:rsidR="00E04F8B" w:rsidRPr="00ED5B07" w:rsidRDefault="00E04F8B" w:rsidP="007266D9">
      <w:pPr>
        <w:numPr>
          <w:ilvl w:val="1"/>
          <w:numId w:val="20"/>
        </w:numPr>
        <w:spacing w:after="120"/>
        <w:ind w:left="567" w:hanging="567"/>
        <w:jc w:val="both"/>
        <w:rPr>
          <w:rFonts w:ascii="Times New Roman" w:hAnsi="Times New Roman"/>
          <w:bCs/>
          <w:sz w:val="24"/>
          <w:lang w:val="uk-UA"/>
        </w:rPr>
      </w:pPr>
      <w:r w:rsidRPr="00ED5B07">
        <w:rPr>
          <w:rFonts w:ascii="Times New Roman" w:hAnsi="Times New Roman"/>
          <w:bCs/>
          <w:sz w:val="24"/>
          <w:lang w:val="uk-UA"/>
        </w:rPr>
        <w:t>Розмір винагороди обмежується розміром одного посадового окладу.</w:t>
      </w:r>
    </w:p>
    <w:p w:rsidR="00E04F8B" w:rsidRPr="00ED5B07" w:rsidRDefault="00071677" w:rsidP="007266D9">
      <w:pPr>
        <w:numPr>
          <w:ilvl w:val="1"/>
          <w:numId w:val="20"/>
        </w:numPr>
        <w:spacing w:after="120"/>
        <w:ind w:left="567" w:hanging="567"/>
        <w:jc w:val="both"/>
        <w:rPr>
          <w:rFonts w:ascii="Times New Roman" w:hAnsi="Times New Roman"/>
          <w:bCs/>
          <w:sz w:val="24"/>
          <w:lang w:val="uk-UA"/>
        </w:rPr>
      </w:pPr>
      <w:r>
        <w:rPr>
          <w:rFonts w:ascii="Times New Roman" w:hAnsi="Times New Roman"/>
          <w:bCs/>
          <w:sz w:val="24"/>
          <w:lang w:val="uk-UA"/>
        </w:rPr>
        <w:t>П</w:t>
      </w:r>
      <w:r w:rsidR="00E04F8B" w:rsidRPr="00ED5B07">
        <w:rPr>
          <w:rFonts w:ascii="Times New Roman" w:hAnsi="Times New Roman"/>
          <w:bCs/>
          <w:sz w:val="24"/>
          <w:lang w:val="uk-UA"/>
        </w:rPr>
        <w:t xml:space="preserve">рацівники закладу можуть бути позбавлені </w:t>
      </w:r>
      <w:r>
        <w:rPr>
          <w:rFonts w:ascii="Times New Roman" w:hAnsi="Times New Roman"/>
          <w:bCs/>
          <w:sz w:val="24"/>
          <w:lang w:val="uk-UA"/>
        </w:rPr>
        <w:t>виплати</w:t>
      </w:r>
      <w:r w:rsidR="00E04F8B" w:rsidRPr="00ED5B07">
        <w:rPr>
          <w:rFonts w:ascii="Times New Roman" w:hAnsi="Times New Roman"/>
          <w:bCs/>
          <w:sz w:val="24"/>
          <w:lang w:val="uk-UA"/>
        </w:rPr>
        <w:t xml:space="preserve"> повністю або частково при наявності серйозних </w:t>
      </w:r>
      <w:r w:rsidR="00751A72" w:rsidRPr="00ED5B07">
        <w:rPr>
          <w:rFonts w:ascii="Times New Roman" w:hAnsi="Times New Roman"/>
          <w:bCs/>
          <w:sz w:val="24"/>
          <w:lang w:val="uk-UA"/>
        </w:rPr>
        <w:t>виробничих упущень чи недоліків, порушеннях виконавчої і трудової дисципліни, відсутність результативності в роботі, неналежне виконання посадових обов’язків, порушень строків виконання завдань, порушення трудової  дисципліни, правил техніки безпеки, педагогічної етики та інші</w:t>
      </w:r>
      <w:r w:rsidR="00B808E3" w:rsidRPr="00ED5B07">
        <w:rPr>
          <w:rFonts w:ascii="Times New Roman" w:hAnsi="Times New Roman"/>
          <w:bCs/>
          <w:sz w:val="24"/>
          <w:lang w:val="uk-UA"/>
        </w:rPr>
        <w:t xml:space="preserve"> </w:t>
      </w:r>
      <w:r w:rsidR="00751A72" w:rsidRPr="00ED5B07">
        <w:rPr>
          <w:rFonts w:ascii="Times New Roman" w:hAnsi="Times New Roman"/>
          <w:bCs/>
          <w:sz w:val="24"/>
          <w:lang w:val="uk-UA"/>
        </w:rPr>
        <w:t>порушення, неналежне виконання посадових обов’язків.</w:t>
      </w:r>
    </w:p>
    <w:p w:rsidR="00751A72" w:rsidRPr="00ED5B07" w:rsidRDefault="00751A72" w:rsidP="007266D9">
      <w:pPr>
        <w:numPr>
          <w:ilvl w:val="1"/>
          <w:numId w:val="20"/>
        </w:numPr>
        <w:ind w:left="567" w:hanging="567"/>
        <w:jc w:val="both"/>
        <w:rPr>
          <w:rFonts w:ascii="Times New Roman" w:hAnsi="Times New Roman"/>
          <w:bCs/>
          <w:sz w:val="24"/>
          <w:lang w:val="uk-UA"/>
        </w:rPr>
      </w:pPr>
      <w:r w:rsidRPr="00ED5B07">
        <w:rPr>
          <w:rFonts w:ascii="Times New Roman" w:hAnsi="Times New Roman"/>
          <w:bCs/>
          <w:sz w:val="24"/>
          <w:lang w:val="uk-UA"/>
        </w:rPr>
        <w:t xml:space="preserve">Виплата щорічної грошової винагороди педагогічним працівникам закладу здійснюється за наказом директора </w:t>
      </w:r>
      <w:r w:rsidR="002805F3" w:rsidRPr="00ED5B07">
        <w:rPr>
          <w:rFonts w:ascii="Times New Roman" w:hAnsi="Times New Roman"/>
          <w:bCs/>
          <w:sz w:val="24"/>
          <w:lang w:val="uk-UA"/>
        </w:rPr>
        <w:t xml:space="preserve">закладу </w:t>
      </w:r>
      <w:r w:rsidRPr="00ED5B07">
        <w:rPr>
          <w:rFonts w:ascii="Times New Roman" w:hAnsi="Times New Roman"/>
          <w:bCs/>
          <w:sz w:val="24"/>
          <w:lang w:val="uk-UA"/>
        </w:rPr>
        <w:t>за погодженням з профспілковим комітетом.</w:t>
      </w:r>
    </w:p>
    <w:p w:rsidR="00FA6F0D" w:rsidRPr="00ED5B07" w:rsidRDefault="00FA6F0D" w:rsidP="00ED5B07">
      <w:pPr>
        <w:ind w:firstLine="708"/>
        <w:jc w:val="right"/>
        <w:rPr>
          <w:rFonts w:ascii="Times New Roman" w:hAnsi="Times New Roman"/>
          <w:bCs/>
          <w:sz w:val="24"/>
          <w:lang w:val="uk-UA"/>
        </w:rPr>
      </w:pPr>
    </w:p>
    <w:p w:rsidR="00433D5B" w:rsidRPr="00433D5B" w:rsidRDefault="00433D5B" w:rsidP="00433D5B">
      <w:pPr>
        <w:pStyle w:val="ad"/>
        <w:numPr>
          <w:ilvl w:val="0"/>
          <w:numId w:val="20"/>
        </w:numPr>
        <w:ind w:left="1276" w:hanging="568"/>
        <w:jc w:val="center"/>
        <w:rPr>
          <w:rFonts w:ascii="Times New Roman" w:hAnsi="Times New Roman"/>
          <w:b/>
          <w:bCs/>
          <w:sz w:val="24"/>
          <w:lang w:val="uk-UA"/>
        </w:rPr>
      </w:pPr>
      <w:r w:rsidRPr="00433D5B">
        <w:rPr>
          <w:rFonts w:ascii="Times New Roman" w:hAnsi="Times New Roman"/>
          <w:b/>
          <w:bCs/>
          <w:sz w:val="24"/>
          <w:lang w:val="uk-UA"/>
        </w:rPr>
        <w:t>Прикінцеві положення</w:t>
      </w:r>
    </w:p>
    <w:p w:rsidR="00433D5B" w:rsidRDefault="00433D5B" w:rsidP="00433D5B">
      <w:pPr>
        <w:ind w:firstLine="708"/>
        <w:rPr>
          <w:rFonts w:ascii="Times New Roman" w:hAnsi="Times New Roman"/>
          <w:bCs/>
          <w:sz w:val="24"/>
          <w:lang w:val="uk-UA"/>
        </w:rPr>
      </w:pPr>
    </w:p>
    <w:p w:rsidR="00433D5B" w:rsidRDefault="00433D5B" w:rsidP="00433D5B">
      <w:pPr>
        <w:pStyle w:val="ad"/>
        <w:numPr>
          <w:ilvl w:val="1"/>
          <w:numId w:val="20"/>
        </w:numPr>
        <w:spacing w:after="120"/>
        <w:ind w:left="567" w:hanging="567"/>
        <w:contextualSpacing w:val="0"/>
        <w:jc w:val="both"/>
        <w:rPr>
          <w:rFonts w:ascii="Times New Roman" w:hAnsi="Times New Roman"/>
          <w:bCs/>
          <w:sz w:val="24"/>
          <w:lang w:val="uk-UA"/>
        </w:rPr>
      </w:pPr>
      <w:r w:rsidRPr="00433D5B">
        <w:rPr>
          <w:rFonts w:ascii="Times New Roman" w:hAnsi="Times New Roman"/>
          <w:bCs/>
          <w:sz w:val="24"/>
          <w:lang w:val="uk-UA"/>
        </w:rPr>
        <w:t>Із введенням в дію Положення усі попередні нормативні документи закладу освіти, що регламентують нарахування й виплату премій працівникам закладу, вважаються такими, що втратили чинність.</w:t>
      </w:r>
    </w:p>
    <w:p w:rsidR="00433D5B" w:rsidRDefault="00433D5B" w:rsidP="00433D5B">
      <w:pPr>
        <w:pStyle w:val="ad"/>
        <w:numPr>
          <w:ilvl w:val="1"/>
          <w:numId w:val="20"/>
        </w:numPr>
        <w:spacing w:after="120"/>
        <w:ind w:left="567" w:hanging="567"/>
        <w:contextualSpacing w:val="0"/>
        <w:jc w:val="both"/>
        <w:rPr>
          <w:rFonts w:ascii="Times New Roman" w:hAnsi="Times New Roman"/>
          <w:bCs/>
          <w:sz w:val="24"/>
          <w:lang w:val="uk-UA"/>
        </w:rPr>
      </w:pPr>
      <w:r w:rsidRPr="00433D5B">
        <w:rPr>
          <w:rFonts w:ascii="Times New Roman" w:hAnsi="Times New Roman"/>
          <w:bCs/>
          <w:sz w:val="24"/>
          <w:lang w:val="uk-UA"/>
        </w:rPr>
        <w:t>Зміни та доповнення до Положення вносять у порядку, встановленому чинним законодавством і внутрішніми організаційно-розпорядчими документами закладу освіти.</w:t>
      </w:r>
    </w:p>
    <w:p w:rsidR="00433D5B" w:rsidRDefault="00433D5B" w:rsidP="00433D5B">
      <w:pPr>
        <w:pStyle w:val="ad"/>
        <w:numPr>
          <w:ilvl w:val="1"/>
          <w:numId w:val="20"/>
        </w:numPr>
        <w:spacing w:after="120"/>
        <w:ind w:left="567" w:hanging="567"/>
        <w:contextualSpacing w:val="0"/>
        <w:jc w:val="both"/>
        <w:rPr>
          <w:rFonts w:ascii="Times New Roman" w:hAnsi="Times New Roman"/>
          <w:bCs/>
          <w:sz w:val="24"/>
          <w:lang w:val="uk-UA"/>
        </w:rPr>
      </w:pPr>
      <w:r w:rsidRPr="00433D5B">
        <w:rPr>
          <w:rFonts w:ascii="Times New Roman" w:hAnsi="Times New Roman"/>
          <w:bCs/>
          <w:sz w:val="24"/>
          <w:lang w:val="uk-UA"/>
        </w:rPr>
        <w:t>Відносини, не врегульовані у Положенні, регулює чинне законодавство України.</w:t>
      </w:r>
    </w:p>
    <w:p w:rsidR="00751A72" w:rsidRPr="00433D5B" w:rsidRDefault="00433D5B" w:rsidP="00433D5B">
      <w:pPr>
        <w:pStyle w:val="ad"/>
        <w:numPr>
          <w:ilvl w:val="1"/>
          <w:numId w:val="20"/>
        </w:numPr>
        <w:ind w:left="567" w:hanging="567"/>
        <w:jc w:val="both"/>
        <w:rPr>
          <w:rFonts w:ascii="Times New Roman" w:hAnsi="Times New Roman"/>
          <w:bCs/>
          <w:sz w:val="24"/>
          <w:lang w:val="uk-UA"/>
        </w:rPr>
      </w:pPr>
      <w:r w:rsidRPr="00433D5B">
        <w:rPr>
          <w:rFonts w:ascii="Times New Roman" w:hAnsi="Times New Roman"/>
          <w:bCs/>
          <w:sz w:val="24"/>
          <w:lang w:val="uk-UA"/>
        </w:rPr>
        <w:t>Спори з питань преміювання розглядають у порядку, передбаченому нормами чинного законодавства.</w:t>
      </w:r>
    </w:p>
    <w:p w:rsidR="00751A72" w:rsidRPr="00ED5B07" w:rsidRDefault="00751A72" w:rsidP="00ED5B07">
      <w:pPr>
        <w:ind w:firstLine="708"/>
        <w:jc w:val="right"/>
        <w:rPr>
          <w:rFonts w:ascii="Times New Roman" w:hAnsi="Times New Roman"/>
          <w:bCs/>
          <w:sz w:val="24"/>
          <w:lang w:val="uk-UA"/>
        </w:rPr>
      </w:pPr>
    </w:p>
    <w:p w:rsidR="00751A72" w:rsidRPr="00ED5B07" w:rsidRDefault="00751A72" w:rsidP="00ED5B07">
      <w:pPr>
        <w:ind w:firstLine="708"/>
        <w:jc w:val="right"/>
        <w:rPr>
          <w:rFonts w:ascii="Times New Roman" w:hAnsi="Times New Roman"/>
          <w:bCs/>
          <w:sz w:val="24"/>
          <w:lang w:val="uk-UA"/>
        </w:rPr>
      </w:pPr>
    </w:p>
    <w:p w:rsidR="00C46E2F" w:rsidRDefault="00C46E2F" w:rsidP="00ED5B07">
      <w:pPr>
        <w:ind w:firstLine="708"/>
        <w:jc w:val="right"/>
        <w:rPr>
          <w:rFonts w:ascii="Times New Roman" w:hAnsi="Times New Roman"/>
          <w:bCs/>
          <w:sz w:val="24"/>
          <w:lang w:val="uk-UA"/>
        </w:rPr>
      </w:pPr>
    </w:p>
    <w:p w:rsidR="004F558A" w:rsidRDefault="004F558A" w:rsidP="00ED5B07">
      <w:pPr>
        <w:ind w:firstLine="708"/>
        <w:jc w:val="right"/>
        <w:rPr>
          <w:rFonts w:ascii="Times New Roman" w:hAnsi="Times New Roman"/>
          <w:bCs/>
          <w:sz w:val="24"/>
          <w:lang w:val="uk-UA"/>
        </w:rPr>
      </w:pPr>
      <w:r w:rsidRPr="00ED5B07">
        <w:rPr>
          <w:rFonts w:ascii="Times New Roman" w:hAnsi="Times New Roman"/>
          <w:bCs/>
          <w:sz w:val="24"/>
          <w:lang w:val="uk-UA"/>
        </w:rPr>
        <w:lastRenderedPageBreak/>
        <w:t>Додаток №</w:t>
      </w:r>
      <w:r w:rsidR="00A23341">
        <w:rPr>
          <w:rFonts w:ascii="Times New Roman" w:hAnsi="Times New Roman"/>
          <w:bCs/>
          <w:sz w:val="24"/>
          <w:lang w:val="uk-UA"/>
        </w:rPr>
        <w:t xml:space="preserve"> </w:t>
      </w:r>
      <w:r w:rsidR="004D3BAC" w:rsidRPr="00ED5B07">
        <w:rPr>
          <w:rFonts w:ascii="Times New Roman" w:hAnsi="Times New Roman"/>
          <w:bCs/>
          <w:sz w:val="24"/>
          <w:lang w:val="uk-UA"/>
        </w:rPr>
        <w:t>4</w:t>
      </w:r>
    </w:p>
    <w:p w:rsidR="00725D97" w:rsidRPr="00ED5B07" w:rsidRDefault="00725D97" w:rsidP="00ED5B07">
      <w:pPr>
        <w:ind w:firstLine="708"/>
        <w:jc w:val="right"/>
        <w:rPr>
          <w:rFonts w:ascii="Times New Roman" w:hAnsi="Times New Roman"/>
          <w:bCs/>
          <w:sz w:val="24"/>
          <w:lang w:val="uk-UA"/>
        </w:rPr>
      </w:pPr>
    </w:p>
    <w:p w:rsidR="004F558A" w:rsidRPr="00ED5B07" w:rsidRDefault="004F558A" w:rsidP="00ED5B07">
      <w:pPr>
        <w:ind w:firstLine="708"/>
        <w:jc w:val="right"/>
        <w:rPr>
          <w:rFonts w:ascii="Times New Roman" w:hAnsi="Times New Roman"/>
          <w:b/>
          <w:bCs/>
          <w:sz w:val="24"/>
          <w:lang w:val="uk-UA"/>
        </w:rPr>
        <w:sectPr w:rsidR="004F558A" w:rsidRPr="00ED5B07" w:rsidSect="00F93BA8">
          <w:headerReference w:type="default" r:id="rId8"/>
          <w:type w:val="continuous"/>
          <w:pgSz w:w="11906" w:h="16838"/>
          <w:pgMar w:top="1134" w:right="851" w:bottom="1134" w:left="1701" w:header="567" w:footer="709" w:gutter="0"/>
          <w:cols w:space="708"/>
          <w:titlePg/>
          <w:docGrid w:linePitch="360"/>
        </w:sectPr>
      </w:pPr>
    </w:p>
    <w:tbl>
      <w:tblPr>
        <w:tblStyle w:val="a6"/>
        <w:tblW w:w="9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786"/>
      </w:tblGrid>
      <w:tr w:rsidR="006427BC" w:rsidTr="00427D07">
        <w:tc>
          <w:tcPr>
            <w:tcW w:w="4928" w:type="dxa"/>
          </w:tcPr>
          <w:p w:rsidR="00427D07" w:rsidRPr="00427D07" w:rsidRDefault="00427D07" w:rsidP="00427D07">
            <w:pPr>
              <w:rPr>
                <w:rFonts w:ascii="Times New Roman" w:hAnsi="Times New Roman"/>
                <w:sz w:val="24"/>
                <w:lang w:val="uk-UA"/>
              </w:rPr>
            </w:pPr>
            <w:r w:rsidRPr="00427D07">
              <w:rPr>
                <w:rFonts w:ascii="Times New Roman" w:hAnsi="Times New Roman"/>
                <w:sz w:val="24"/>
                <w:lang w:val="uk-UA"/>
              </w:rPr>
              <w:lastRenderedPageBreak/>
              <w:t>СХВАЛЕНО</w:t>
            </w:r>
          </w:p>
          <w:p w:rsidR="00427D07" w:rsidRPr="00427D07" w:rsidRDefault="00427D07" w:rsidP="00427D07">
            <w:pPr>
              <w:rPr>
                <w:rFonts w:ascii="Times New Roman" w:hAnsi="Times New Roman"/>
                <w:sz w:val="24"/>
                <w:lang w:val="uk-UA"/>
              </w:rPr>
            </w:pPr>
            <w:r w:rsidRPr="00427D07">
              <w:rPr>
                <w:rFonts w:ascii="Times New Roman" w:hAnsi="Times New Roman"/>
                <w:sz w:val="24"/>
                <w:lang w:val="uk-UA"/>
              </w:rPr>
              <w:t>протокол засідання п</w:t>
            </w:r>
            <w:r>
              <w:rPr>
                <w:rFonts w:ascii="Times New Roman" w:hAnsi="Times New Roman"/>
                <w:sz w:val="24"/>
                <w:lang w:val="uk-UA"/>
              </w:rPr>
              <w:t>рофспілкового комітету КЗДО №</w:t>
            </w:r>
            <w:r w:rsidRPr="00427D07">
              <w:rPr>
                <w:rFonts w:ascii="Times New Roman" w:hAnsi="Times New Roman"/>
                <w:sz w:val="24"/>
                <w:lang w:val="uk-UA"/>
              </w:rPr>
              <w:t>291 КТ КМР</w:t>
            </w:r>
          </w:p>
          <w:p w:rsidR="006427BC" w:rsidRDefault="00427D07" w:rsidP="00427D07">
            <w:pPr>
              <w:jc w:val="both"/>
              <w:rPr>
                <w:rFonts w:ascii="Times New Roman" w:hAnsi="Times New Roman"/>
                <w:b/>
                <w:bCs/>
                <w:sz w:val="24"/>
                <w:lang w:val="uk-UA"/>
              </w:rPr>
            </w:pPr>
            <w:r w:rsidRPr="00427D07">
              <w:rPr>
                <w:rFonts w:ascii="Times New Roman" w:hAnsi="Times New Roman"/>
                <w:sz w:val="24"/>
                <w:lang w:val="uk-UA"/>
              </w:rPr>
              <w:t>від</w:t>
            </w:r>
            <w:r w:rsidRPr="00427D07">
              <w:rPr>
                <w:rFonts w:ascii="Times New Roman" w:hAnsi="Times New Roman"/>
                <w:sz w:val="24"/>
                <w:u w:val="single"/>
                <w:lang w:val="uk-UA"/>
              </w:rPr>
              <w:t xml:space="preserve">    30.12.2024   </w:t>
            </w:r>
            <w:r w:rsidRPr="00427D07">
              <w:rPr>
                <w:rFonts w:ascii="Times New Roman" w:hAnsi="Times New Roman"/>
                <w:sz w:val="24"/>
                <w:lang w:val="uk-UA"/>
              </w:rPr>
              <w:t>№_</w:t>
            </w:r>
            <w:r w:rsidRPr="00427D07">
              <w:rPr>
                <w:rFonts w:ascii="Times New Roman" w:hAnsi="Times New Roman"/>
                <w:sz w:val="24"/>
                <w:u w:val="single"/>
                <w:lang w:val="uk-UA"/>
              </w:rPr>
              <w:t>79</w:t>
            </w:r>
            <w:r w:rsidRPr="00427D07">
              <w:rPr>
                <w:rFonts w:ascii="Times New Roman" w:hAnsi="Times New Roman"/>
                <w:sz w:val="24"/>
                <w:lang w:val="uk-UA"/>
              </w:rPr>
              <w:t>_</w:t>
            </w:r>
          </w:p>
        </w:tc>
        <w:tc>
          <w:tcPr>
            <w:tcW w:w="4786" w:type="dxa"/>
          </w:tcPr>
          <w:p w:rsidR="006427BC" w:rsidRPr="006763C9" w:rsidRDefault="006427BC" w:rsidP="00BD4EE6">
            <w:pPr>
              <w:ind w:left="1302"/>
              <w:rPr>
                <w:rFonts w:ascii="Times New Roman" w:hAnsi="Times New Roman"/>
                <w:sz w:val="24"/>
                <w:lang w:val="uk-UA"/>
              </w:rPr>
            </w:pPr>
            <w:r w:rsidRPr="006763C9">
              <w:rPr>
                <w:rFonts w:ascii="Times New Roman" w:hAnsi="Times New Roman"/>
                <w:sz w:val="24"/>
                <w:lang w:val="uk-UA"/>
              </w:rPr>
              <w:t xml:space="preserve">ЗАТВЕРДЖЕНО </w:t>
            </w:r>
          </w:p>
          <w:p w:rsidR="006427BC" w:rsidRPr="006763C9" w:rsidRDefault="006427BC" w:rsidP="00BD4EE6">
            <w:pPr>
              <w:ind w:left="1302"/>
              <w:rPr>
                <w:rFonts w:ascii="Times New Roman" w:hAnsi="Times New Roman"/>
                <w:sz w:val="24"/>
                <w:lang w:val="uk-UA"/>
              </w:rPr>
            </w:pPr>
            <w:r w:rsidRPr="006763C9">
              <w:rPr>
                <w:rFonts w:ascii="Times New Roman" w:hAnsi="Times New Roman"/>
                <w:sz w:val="24"/>
                <w:lang w:val="uk-UA"/>
              </w:rPr>
              <w:t xml:space="preserve">протокол загальних зборів </w:t>
            </w:r>
          </w:p>
          <w:p w:rsidR="006427BC" w:rsidRPr="006763C9" w:rsidRDefault="006427BC" w:rsidP="00BD4EE6">
            <w:pPr>
              <w:ind w:left="1302"/>
              <w:rPr>
                <w:rFonts w:ascii="Times New Roman" w:hAnsi="Times New Roman"/>
                <w:sz w:val="24"/>
                <w:lang w:val="uk-UA"/>
              </w:rPr>
            </w:pPr>
            <w:r w:rsidRPr="006763C9">
              <w:rPr>
                <w:rFonts w:ascii="Times New Roman" w:hAnsi="Times New Roman"/>
                <w:sz w:val="24"/>
                <w:lang w:val="uk-UA"/>
              </w:rPr>
              <w:t xml:space="preserve">КЗДО №291 КТ КМР </w:t>
            </w:r>
          </w:p>
          <w:p w:rsidR="006427BC" w:rsidRPr="006763C9" w:rsidRDefault="006427BC" w:rsidP="00BD4EE6">
            <w:pPr>
              <w:ind w:left="1302"/>
              <w:rPr>
                <w:rFonts w:ascii="Times New Roman" w:hAnsi="Times New Roman"/>
                <w:sz w:val="24"/>
                <w:lang w:val="uk-UA"/>
              </w:rPr>
            </w:pPr>
            <w:r w:rsidRPr="006763C9">
              <w:rPr>
                <w:rFonts w:ascii="Times New Roman" w:hAnsi="Times New Roman"/>
                <w:sz w:val="24"/>
                <w:lang w:val="uk-UA"/>
              </w:rPr>
              <w:t xml:space="preserve">від </w:t>
            </w:r>
            <w:r w:rsidRPr="006763C9">
              <w:rPr>
                <w:rFonts w:ascii="Times New Roman" w:hAnsi="Times New Roman"/>
                <w:sz w:val="24"/>
                <w:u w:val="single"/>
                <w:lang w:val="uk-UA"/>
              </w:rPr>
              <w:t>__</w:t>
            </w:r>
            <w:r w:rsidR="00E5743B">
              <w:rPr>
                <w:rFonts w:ascii="Times New Roman" w:hAnsi="Times New Roman"/>
                <w:sz w:val="24"/>
                <w:u w:val="single"/>
                <w:lang w:val="uk-UA"/>
              </w:rPr>
              <w:t>3</w:t>
            </w:r>
            <w:r w:rsidR="00BD4EE6">
              <w:rPr>
                <w:rFonts w:ascii="Times New Roman" w:hAnsi="Times New Roman"/>
                <w:sz w:val="24"/>
                <w:u w:val="single"/>
                <w:lang w:val="uk-UA"/>
              </w:rPr>
              <w:t>1</w:t>
            </w:r>
            <w:r w:rsidR="00E5743B">
              <w:rPr>
                <w:rFonts w:ascii="Times New Roman" w:hAnsi="Times New Roman"/>
                <w:sz w:val="24"/>
                <w:u w:val="single"/>
                <w:lang w:val="uk-UA"/>
              </w:rPr>
              <w:t>.</w:t>
            </w:r>
            <w:r w:rsidR="00BD4EE6">
              <w:rPr>
                <w:rFonts w:ascii="Times New Roman" w:hAnsi="Times New Roman"/>
                <w:sz w:val="24"/>
                <w:u w:val="single"/>
                <w:lang w:val="uk-UA"/>
              </w:rPr>
              <w:t>12</w:t>
            </w:r>
            <w:r w:rsidR="00E5743B">
              <w:rPr>
                <w:rFonts w:ascii="Times New Roman" w:hAnsi="Times New Roman"/>
                <w:sz w:val="24"/>
                <w:u w:val="single"/>
                <w:lang w:val="uk-UA"/>
              </w:rPr>
              <w:t>.202</w:t>
            </w:r>
            <w:r w:rsidR="00BD4EE6">
              <w:rPr>
                <w:rFonts w:ascii="Times New Roman" w:hAnsi="Times New Roman"/>
                <w:sz w:val="24"/>
                <w:u w:val="single"/>
                <w:lang w:val="uk-UA"/>
              </w:rPr>
              <w:t>4</w:t>
            </w:r>
            <w:r w:rsidRPr="006763C9">
              <w:rPr>
                <w:rFonts w:ascii="Times New Roman" w:hAnsi="Times New Roman"/>
                <w:sz w:val="24"/>
                <w:u w:val="single"/>
                <w:lang w:val="uk-UA"/>
              </w:rPr>
              <w:t>___</w:t>
            </w:r>
            <w:r w:rsidRPr="006763C9">
              <w:rPr>
                <w:rFonts w:ascii="Times New Roman" w:hAnsi="Times New Roman"/>
                <w:sz w:val="24"/>
                <w:lang w:val="uk-UA"/>
              </w:rPr>
              <w:t xml:space="preserve"> №</w:t>
            </w:r>
            <w:r w:rsidRPr="006763C9">
              <w:rPr>
                <w:rFonts w:ascii="Times New Roman" w:hAnsi="Times New Roman"/>
                <w:sz w:val="24"/>
                <w:u w:val="single"/>
                <w:lang w:val="uk-UA"/>
              </w:rPr>
              <w:t>_</w:t>
            </w:r>
            <w:r w:rsidR="00E5743B">
              <w:rPr>
                <w:rFonts w:ascii="Times New Roman" w:hAnsi="Times New Roman"/>
                <w:sz w:val="24"/>
                <w:u w:val="single"/>
                <w:lang w:val="uk-UA"/>
              </w:rPr>
              <w:t>1</w:t>
            </w:r>
            <w:r w:rsidRPr="006763C9">
              <w:rPr>
                <w:rFonts w:ascii="Times New Roman" w:hAnsi="Times New Roman"/>
                <w:sz w:val="24"/>
                <w:u w:val="single"/>
                <w:lang w:val="uk-UA"/>
              </w:rPr>
              <w:t>_</w:t>
            </w:r>
          </w:p>
          <w:p w:rsidR="006427BC" w:rsidRDefault="006427BC" w:rsidP="00ED5B07">
            <w:pPr>
              <w:jc w:val="both"/>
              <w:rPr>
                <w:rFonts w:ascii="Times New Roman" w:hAnsi="Times New Roman"/>
                <w:b/>
                <w:bCs/>
                <w:sz w:val="24"/>
                <w:lang w:val="uk-UA"/>
              </w:rPr>
            </w:pPr>
          </w:p>
        </w:tc>
      </w:tr>
    </w:tbl>
    <w:p w:rsidR="004F558A" w:rsidRPr="00ED5B07" w:rsidRDefault="004F558A" w:rsidP="00ED5B07">
      <w:pPr>
        <w:ind w:firstLine="708"/>
        <w:jc w:val="both"/>
        <w:rPr>
          <w:rFonts w:ascii="Times New Roman" w:hAnsi="Times New Roman"/>
          <w:b/>
          <w:bCs/>
          <w:sz w:val="24"/>
          <w:lang w:val="uk-UA"/>
        </w:rPr>
      </w:pPr>
    </w:p>
    <w:p w:rsidR="001F2CE6" w:rsidRPr="00F35C59" w:rsidRDefault="001F2CE6" w:rsidP="00F35C59">
      <w:pPr>
        <w:jc w:val="center"/>
        <w:rPr>
          <w:rFonts w:ascii="Times New Roman" w:hAnsi="Times New Roman"/>
          <w:b/>
          <w:sz w:val="24"/>
          <w:lang w:val="uk-UA"/>
        </w:rPr>
      </w:pPr>
      <w:r w:rsidRPr="00F35C59">
        <w:rPr>
          <w:rFonts w:ascii="Times New Roman" w:hAnsi="Times New Roman"/>
          <w:b/>
          <w:sz w:val="24"/>
          <w:lang w:val="uk-UA"/>
        </w:rPr>
        <w:t xml:space="preserve">ПРАВИЛА </w:t>
      </w:r>
    </w:p>
    <w:p w:rsidR="001F2CE6" w:rsidRPr="00F35C59" w:rsidRDefault="001F2CE6" w:rsidP="00F35C59">
      <w:pPr>
        <w:jc w:val="center"/>
        <w:rPr>
          <w:rFonts w:ascii="Times New Roman" w:hAnsi="Times New Roman"/>
          <w:b/>
          <w:sz w:val="24"/>
          <w:lang w:val="uk-UA"/>
        </w:rPr>
      </w:pPr>
      <w:r w:rsidRPr="00F35C59">
        <w:rPr>
          <w:rFonts w:ascii="Times New Roman" w:hAnsi="Times New Roman"/>
          <w:b/>
          <w:sz w:val="24"/>
          <w:lang w:val="uk-UA"/>
        </w:rPr>
        <w:t xml:space="preserve">ВНУТРІШНЬОГО ТРУДОВОГО РОЗПОРЯДКУ </w:t>
      </w:r>
    </w:p>
    <w:p w:rsidR="00F85CD3" w:rsidRPr="00F35C59" w:rsidRDefault="001F2CE6" w:rsidP="00F35C59">
      <w:pPr>
        <w:jc w:val="center"/>
        <w:rPr>
          <w:rFonts w:ascii="Times New Roman" w:hAnsi="Times New Roman"/>
          <w:b/>
          <w:sz w:val="24"/>
          <w:lang w:val="uk-UA"/>
        </w:rPr>
      </w:pPr>
      <w:r w:rsidRPr="00F35C59">
        <w:rPr>
          <w:rFonts w:ascii="Times New Roman" w:hAnsi="Times New Roman"/>
          <w:b/>
          <w:sz w:val="24"/>
          <w:lang w:val="uk-UA"/>
        </w:rPr>
        <w:t xml:space="preserve">для працівників </w:t>
      </w:r>
    </w:p>
    <w:p w:rsidR="001F2CE6" w:rsidRPr="00F35C59" w:rsidRDefault="00F85CD3" w:rsidP="00F35C59">
      <w:pPr>
        <w:jc w:val="center"/>
        <w:rPr>
          <w:rFonts w:ascii="Times New Roman" w:hAnsi="Times New Roman"/>
          <w:b/>
          <w:sz w:val="24"/>
          <w:lang w:val="uk-UA"/>
        </w:rPr>
      </w:pPr>
      <w:r w:rsidRPr="00F35C59">
        <w:rPr>
          <w:rFonts w:ascii="Times New Roman" w:hAnsi="Times New Roman"/>
          <w:b/>
          <w:sz w:val="24"/>
          <w:lang w:val="uk-UA"/>
        </w:rPr>
        <w:t>К</w:t>
      </w:r>
      <w:r w:rsidR="001F2CE6" w:rsidRPr="00F35C59">
        <w:rPr>
          <w:rFonts w:ascii="Times New Roman" w:hAnsi="Times New Roman"/>
          <w:b/>
          <w:sz w:val="24"/>
          <w:lang w:val="uk-UA"/>
        </w:rPr>
        <w:t>омунального закладу дошкільної освіти</w:t>
      </w:r>
      <w:r w:rsidR="00725D97" w:rsidRPr="00F35C59">
        <w:rPr>
          <w:rFonts w:ascii="Times New Roman" w:hAnsi="Times New Roman"/>
          <w:b/>
          <w:sz w:val="24"/>
          <w:lang w:val="uk-UA"/>
        </w:rPr>
        <w:t xml:space="preserve"> </w:t>
      </w:r>
      <w:r w:rsidR="001F2CE6" w:rsidRPr="00F35C59">
        <w:rPr>
          <w:rFonts w:ascii="Times New Roman" w:hAnsi="Times New Roman"/>
          <w:b/>
          <w:sz w:val="24"/>
          <w:lang w:val="uk-UA"/>
        </w:rPr>
        <w:t>(ясла-садок)</w:t>
      </w:r>
      <w:r w:rsidRPr="00F35C59">
        <w:rPr>
          <w:rFonts w:ascii="Times New Roman" w:hAnsi="Times New Roman"/>
          <w:b/>
          <w:sz w:val="24"/>
          <w:lang w:val="uk-UA"/>
        </w:rPr>
        <w:t xml:space="preserve"> №</w:t>
      </w:r>
      <w:r w:rsidR="001F2CE6" w:rsidRPr="00F35C59">
        <w:rPr>
          <w:rFonts w:ascii="Times New Roman" w:hAnsi="Times New Roman"/>
          <w:b/>
          <w:sz w:val="24"/>
          <w:lang w:val="uk-UA"/>
        </w:rPr>
        <w:t xml:space="preserve">291 комбінованого типу </w:t>
      </w:r>
      <w:r w:rsidR="00201C89" w:rsidRPr="00F35C59">
        <w:rPr>
          <w:rFonts w:ascii="Times New Roman" w:hAnsi="Times New Roman"/>
          <w:b/>
          <w:sz w:val="24"/>
          <w:lang w:val="uk-UA"/>
        </w:rPr>
        <w:t xml:space="preserve"> </w:t>
      </w:r>
      <w:r w:rsidR="001F2CE6" w:rsidRPr="00F35C59">
        <w:rPr>
          <w:rFonts w:ascii="Times New Roman" w:hAnsi="Times New Roman"/>
          <w:b/>
          <w:sz w:val="24"/>
          <w:lang w:val="uk-UA"/>
        </w:rPr>
        <w:t>Криворізької міської ради</w:t>
      </w:r>
    </w:p>
    <w:p w:rsidR="001F2CE6" w:rsidRPr="00F35C59" w:rsidRDefault="001F2CE6" w:rsidP="00F35C59">
      <w:pPr>
        <w:jc w:val="center"/>
        <w:rPr>
          <w:rFonts w:ascii="Times New Roman" w:hAnsi="Times New Roman"/>
          <w:b/>
          <w:sz w:val="24"/>
          <w:lang w:val="uk-UA"/>
        </w:rPr>
      </w:pPr>
    </w:p>
    <w:p w:rsidR="00BD4EE6" w:rsidRPr="00F35C59" w:rsidRDefault="00BD4EE6" w:rsidP="00F35C59">
      <w:pPr>
        <w:jc w:val="center"/>
        <w:rPr>
          <w:rFonts w:ascii="Times New Roman" w:hAnsi="Times New Roman"/>
          <w:b/>
          <w:sz w:val="24"/>
          <w:lang w:val="uk-UA"/>
        </w:rPr>
      </w:pPr>
      <w:r w:rsidRPr="00F35C59">
        <w:rPr>
          <w:rFonts w:ascii="Times New Roman" w:hAnsi="Times New Roman"/>
          <w:b/>
          <w:sz w:val="24"/>
          <w:lang w:val="uk-UA"/>
        </w:rPr>
        <w:t>І.</w:t>
      </w:r>
      <w:r w:rsidRPr="00F35C59">
        <w:rPr>
          <w:rFonts w:ascii="Times New Roman" w:hAnsi="Times New Roman"/>
          <w:sz w:val="24"/>
          <w:lang w:val="uk-UA"/>
        </w:rPr>
        <w:t xml:space="preserve"> </w:t>
      </w:r>
      <w:r w:rsidRPr="00F35C59">
        <w:rPr>
          <w:rFonts w:ascii="Times New Roman" w:hAnsi="Times New Roman"/>
          <w:b/>
          <w:sz w:val="24"/>
          <w:lang w:val="uk-UA"/>
        </w:rPr>
        <w:t>ЗАГАЛЬНІ  ПОЛОЖЕННЯ</w:t>
      </w:r>
    </w:p>
    <w:p w:rsidR="00BD4EE6" w:rsidRPr="00F35C59" w:rsidRDefault="00BD4EE6" w:rsidP="00F35C59">
      <w:pPr>
        <w:jc w:val="center"/>
        <w:rPr>
          <w:rFonts w:ascii="Times New Roman" w:hAnsi="Times New Roman"/>
          <w:b/>
          <w:sz w:val="24"/>
          <w:lang w:val="uk-UA"/>
        </w:rPr>
      </w:pPr>
    </w:p>
    <w:p w:rsidR="00BD4EE6" w:rsidRPr="00F35C59" w:rsidRDefault="00BD4EE6" w:rsidP="00700AD1">
      <w:pPr>
        <w:numPr>
          <w:ilvl w:val="0"/>
          <w:numId w:val="28"/>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Відповідно до Конституції України працівники закладу мають право на працю, включаючи право на вибір професії, роботи відповідно до покликання, здібностей, професійної підготовки, освіти та з урахуванням суспільних потреб.</w:t>
      </w:r>
    </w:p>
    <w:p w:rsidR="00BD4EE6" w:rsidRPr="00F35C59" w:rsidRDefault="00BD4EE6" w:rsidP="00700AD1">
      <w:pPr>
        <w:numPr>
          <w:ilvl w:val="0"/>
          <w:numId w:val="28"/>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В закладі  трудова дисципліна ґрунтується на свідомості і сумлінному виконанні працівниками своїх трудових обов’язків і є необхідною умовою організації і ефективної праці і освітнього процесу.</w:t>
      </w:r>
    </w:p>
    <w:p w:rsidR="00BD4EE6" w:rsidRPr="00F35C59" w:rsidRDefault="00BD4EE6" w:rsidP="00700AD1">
      <w:pPr>
        <w:numPr>
          <w:ilvl w:val="0"/>
          <w:numId w:val="28"/>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Усі питання, пов’язані із застосуванням правил внутрішнього розпорядку, розв’язує керівник закладу освіти  в межах наданих йому повноважень, а у випадках, передбачених діючим законодавством і правилами внутрішнього розпорядку, спільно або за погодженням з профспілковим комітетом.</w:t>
      </w:r>
    </w:p>
    <w:p w:rsidR="00BD4EE6" w:rsidRPr="00F35C59" w:rsidRDefault="00BD4EE6" w:rsidP="00F35C59">
      <w:pPr>
        <w:jc w:val="center"/>
        <w:rPr>
          <w:rFonts w:ascii="Times New Roman" w:hAnsi="Times New Roman"/>
          <w:sz w:val="24"/>
          <w:lang w:val="uk-UA"/>
        </w:rPr>
      </w:pPr>
    </w:p>
    <w:p w:rsidR="00BD4EE6" w:rsidRPr="00F35C59" w:rsidRDefault="00BD4EE6" w:rsidP="00F35C59">
      <w:pPr>
        <w:jc w:val="center"/>
        <w:rPr>
          <w:rFonts w:ascii="Times New Roman" w:hAnsi="Times New Roman"/>
          <w:b/>
          <w:sz w:val="24"/>
          <w:lang w:val="uk-UA"/>
        </w:rPr>
      </w:pPr>
      <w:r w:rsidRPr="00F35C59">
        <w:rPr>
          <w:rFonts w:ascii="Times New Roman" w:hAnsi="Times New Roman"/>
          <w:b/>
          <w:sz w:val="24"/>
          <w:lang w:val="uk-UA"/>
        </w:rPr>
        <w:t>ІІ. ПОРЯДОК ПРИЙНЯТТЯ І ЗВІЛЬНЕННЯ ПРАЦІВНИКІВ</w:t>
      </w:r>
    </w:p>
    <w:p w:rsidR="00BD4EE6" w:rsidRPr="00F35C59" w:rsidRDefault="00BD4EE6" w:rsidP="00F35C59">
      <w:pPr>
        <w:jc w:val="center"/>
        <w:rPr>
          <w:rFonts w:ascii="Times New Roman" w:hAnsi="Times New Roman"/>
          <w:b/>
          <w:sz w:val="24"/>
          <w:lang w:val="uk-UA"/>
        </w:rPr>
      </w:pPr>
    </w:p>
    <w:p w:rsidR="00BD4EE6" w:rsidRPr="00F35C59" w:rsidRDefault="00BD4EE6" w:rsidP="00700AD1">
      <w:pPr>
        <w:numPr>
          <w:ilvl w:val="0"/>
          <w:numId w:val="29"/>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Працівники закладу приймаються на роботу за трудовими договорами, відповідно до чинного законодавства.</w:t>
      </w:r>
    </w:p>
    <w:p w:rsidR="00BD4EE6" w:rsidRPr="00F35C59" w:rsidRDefault="00BD4EE6" w:rsidP="00700AD1">
      <w:pPr>
        <w:numPr>
          <w:ilvl w:val="0"/>
          <w:numId w:val="29"/>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Прийняття працівників  на роботу оформлюється наказом по закладу, який оголошується працівнику під розпис.</w:t>
      </w:r>
    </w:p>
    <w:p w:rsidR="00BD4EE6" w:rsidRPr="00F35C59" w:rsidRDefault="00BD4EE6" w:rsidP="00700AD1">
      <w:pPr>
        <w:numPr>
          <w:ilvl w:val="0"/>
          <w:numId w:val="29"/>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На осіб, які пропрацювали понад п’яти днів, ведуться трудові книжки. Трудові книжки зберігаються як документи суворої звітності в закладі. Відповідальність за організацію ведення обліку зберігання і видачу книжок покладається на директора закладу.</w:t>
      </w:r>
    </w:p>
    <w:p w:rsidR="00BD4EE6" w:rsidRPr="00F35C59" w:rsidRDefault="00BD4EE6" w:rsidP="00700AD1">
      <w:pPr>
        <w:numPr>
          <w:ilvl w:val="0"/>
          <w:numId w:val="29"/>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При прийомі на роботу знову прибулий працівник повинен надати трудову книжку, паспорт, медичну книжку про стан здоров’я, документи про освіту.</w:t>
      </w:r>
    </w:p>
    <w:p w:rsidR="00BD4EE6" w:rsidRPr="00F35C59" w:rsidRDefault="00BD4EE6" w:rsidP="00700AD1">
      <w:pPr>
        <w:numPr>
          <w:ilvl w:val="0"/>
          <w:numId w:val="29"/>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Приймаючи працівника, директор зобов’язаний:</w:t>
      </w:r>
    </w:p>
    <w:p w:rsidR="00BD4EE6" w:rsidRPr="00F35C59" w:rsidRDefault="00BD4EE6" w:rsidP="00700AD1">
      <w:pPr>
        <w:numPr>
          <w:ilvl w:val="1"/>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роз’яснити працівникові його права і обов’язки та умови праці;</w:t>
      </w:r>
    </w:p>
    <w:p w:rsidR="00BD4EE6" w:rsidRPr="00F35C59" w:rsidRDefault="00BD4EE6" w:rsidP="00700AD1">
      <w:pPr>
        <w:numPr>
          <w:ilvl w:val="1"/>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ознайомити працівника з правилами внутрішнього розпорядку та колективним договором, Статутом закладу.</w:t>
      </w:r>
    </w:p>
    <w:p w:rsidR="00BD4EE6" w:rsidRPr="00F35C59" w:rsidRDefault="00BD4EE6" w:rsidP="00700AD1">
      <w:pPr>
        <w:numPr>
          <w:ilvl w:val="1"/>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визначити працівникові робоче місце, забезпечити його необхідними для роботи засобами;</w:t>
      </w:r>
    </w:p>
    <w:p w:rsidR="00BD4EE6" w:rsidRPr="00F35C59" w:rsidRDefault="00BD4EE6" w:rsidP="00700AD1">
      <w:pPr>
        <w:numPr>
          <w:ilvl w:val="1"/>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проінструктувати працівника з інструктажами з ОП, ЦЗ, виробничої санітарії, гігієни праці та протипожежної безпеки з оформленням інструктажів (вступного та на робочому місці) в журналах встановленого зразку;</w:t>
      </w:r>
    </w:p>
    <w:p w:rsidR="00BD4EE6" w:rsidRPr="00F35C59" w:rsidRDefault="00BD4EE6" w:rsidP="00700AD1">
      <w:pPr>
        <w:numPr>
          <w:ilvl w:val="1"/>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ознайомити знову прибулого на роботу педагога щодо дотримання Інструкції з організації охорони життя і здоров’я дитини;</w:t>
      </w:r>
    </w:p>
    <w:p w:rsidR="00BD4EE6" w:rsidRPr="00F35C59" w:rsidRDefault="00BD4EE6" w:rsidP="00700AD1">
      <w:pPr>
        <w:numPr>
          <w:ilvl w:val="1"/>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lastRenderedPageBreak/>
        <w:t>основою для визначення конкретних обов’язків педагогів, зумовлених їх роботою, є тарифікаційно-кваліфікаційні довідники, положення, посадові (робочі) інструкції.</w:t>
      </w:r>
    </w:p>
    <w:p w:rsidR="00BD4EE6" w:rsidRPr="00F35C59" w:rsidRDefault="00BD4EE6" w:rsidP="00700AD1">
      <w:pPr>
        <w:numPr>
          <w:ilvl w:val="0"/>
          <w:numId w:val="29"/>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З метою перевірки відповідності працівника роботі, яка йому доручається, обумовлене випробування про прийняття на роботу (від 1 до 3 місяців).</w:t>
      </w:r>
    </w:p>
    <w:p w:rsidR="00BD4EE6" w:rsidRPr="00F35C59" w:rsidRDefault="00BD4EE6" w:rsidP="00700AD1">
      <w:pPr>
        <w:numPr>
          <w:ilvl w:val="0"/>
          <w:numId w:val="29"/>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Працівники закладу при звільненні за власним бажанням повинні попередити письмово за два тижні.</w:t>
      </w:r>
    </w:p>
    <w:p w:rsidR="00BD4EE6" w:rsidRPr="00F35C59" w:rsidRDefault="00BD4EE6" w:rsidP="00700AD1">
      <w:pPr>
        <w:numPr>
          <w:ilvl w:val="0"/>
          <w:numId w:val="29"/>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Звільнення педагогічних працівників у зв’язку із скороченням обсягу роботи може мати місце тільки в кінці навчального року. Звільнення педпрацівників за результатами атестації, а також у випадках ліквідації закладу, скорочення штату працівників здійснюється у відповідності з чинним законодавством.</w:t>
      </w:r>
    </w:p>
    <w:p w:rsidR="00BD4EE6" w:rsidRPr="00F35C59" w:rsidRDefault="00BD4EE6" w:rsidP="00700AD1">
      <w:pPr>
        <w:numPr>
          <w:ilvl w:val="0"/>
          <w:numId w:val="29"/>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Трудовий договір може бути розірваний у випадку:</w:t>
      </w:r>
    </w:p>
    <w:p w:rsidR="00BD4EE6" w:rsidRPr="00F35C59" w:rsidRDefault="00BD4EE6" w:rsidP="00700AD1">
      <w:pPr>
        <w:numPr>
          <w:ilvl w:val="2"/>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одноразового грубого порушення трудових обов’язків;</w:t>
      </w:r>
    </w:p>
    <w:p w:rsidR="00BD4EE6" w:rsidRPr="00F35C59" w:rsidRDefault="00BD4EE6" w:rsidP="00700AD1">
      <w:pPr>
        <w:numPr>
          <w:ilvl w:val="2"/>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винних дій працівника, якщо ці дії дають підстави для втрати довіри до нього з боку адміністрації;</w:t>
      </w:r>
    </w:p>
    <w:p w:rsidR="00BD4EE6" w:rsidRPr="00F35C59" w:rsidRDefault="00BD4EE6" w:rsidP="00700AD1">
      <w:pPr>
        <w:numPr>
          <w:ilvl w:val="2"/>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вчинення працівником, який виконує виховні функції, аморального проступку, не сумісного з продовженням даної роботи (ст.. 41 КЗП України);</w:t>
      </w:r>
    </w:p>
    <w:p w:rsidR="00BD4EE6" w:rsidRPr="00F35C59" w:rsidRDefault="00BD4EE6" w:rsidP="00700AD1">
      <w:pPr>
        <w:numPr>
          <w:ilvl w:val="2"/>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досягнення працівником пенсійного віку при наявності права на повну пенсію по старості (ст.. 40 КЗП України);</w:t>
      </w:r>
    </w:p>
    <w:p w:rsidR="00BD4EE6" w:rsidRPr="00F35C59" w:rsidRDefault="00BD4EE6" w:rsidP="00700AD1">
      <w:pPr>
        <w:numPr>
          <w:ilvl w:val="2"/>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по закінченню строку дії трудового договору між адміністрацією і працівником;</w:t>
      </w:r>
    </w:p>
    <w:p w:rsidR="00BD4EE6" w:rsidRPr="00F35C59" w:rsidRDefault="00BD4EE6" w:rsidP="00700AD1">
      <w:pPr>
        <w:numPr>
          <w:ilvl w:val="2"/>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 xml:space="preserve">у разі прояву працівником фізичного або психологічного насильства по відношенню до дітей. </w:t>
      </w:r>
    </w:p>
    <w:p w:rsidR="00BD4EE6" w:rsidRPr="00F35C59" w:rsidRDefault="00BD4EE6" w:rsidP="00700AD1">
      <w:pPr>
        <w:pStyle w:val="ad"/>
        <w:numPr>
          <w:ilvl w:val="0"/>
          <w:numId w:val="29"/>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У день звільнення директор закладу видає працівникові його трудову книжку з записом в ній про звільнення. Днем звільнення вважається останній день роботи.</w:t>
      </w:r>
    </w:p>
    <w:p w:rsidR="00BD4EE6" w:rsidRPr="00F35C59" w:rsidRDefault="00BD4EE6" w:rsidP="00F35C59">
      <w:pPr>
        <w:jc w:val="center"/>
        <w:rPr>
          <w:rFonts w:ascii="Times New Roman" w:hAnsi="Times New Roman"/>
          <w:b/>
          <w:sz w:val="24"/>
          <w:lang w:val="uk-UA"/>
        </w:rPr>
      </w:pPr>
    </w:p>
    <w:p w:rsidR="00BD4EE6" w:rsidRPr="00F35C59" w:rsidRDefault="00BD4EE6" w:rsidP="00F35C59">
      <w:pPr>
        <w:jc w:val="center"/>
        <w:rPr>
          <w:rFonts w:ascii="Times New Roman" w:hAnsi="Times New Roman"/>
          <w:b/>
          <w:sz w:val="24"/>
          <w:lang w:val="uk-UA"/>
        </w:rPr>
      </w:pPr>
      <w:r w:rsidRPr="00F35C59">
        <w:rPr>
          <w:rFonts w:ascii="Times New Roman" w:hAnsi="Times New Roman"/>
          <w:b/>
          <w:sz w:val="24"/>
          <w:lang w:val="uk-UA"/>
        </w:rPr>
        <w:t xml:space="preserve">ІІІ.  ОСНОВНІ ОБОВ’ЯЗКИ АДМІНІСТРАЦІЇ </w:t>
      </w:r>
    </w:p>
    <w:p w:rsidR="00BD4EE6" w:rsidRPr="00F35C59" w:rsidRDefault="00BD4EE6" w:rsidP="00F35C59">
      <w:pPr>
        <w:jc w:val="center"/>
        <w:rPr>
          <w:rFonts w:ascii="Times New Roman" w:hAnsi="Times New Roman"/>
          <w:b/>
          <w:sz w:val="24"/>
          <w:lang w:val="uk-UA"/>
        </w:rPr>
      </w:pPr>
      <w:r w:rsidRPr="00F35C59">
        <w:rPr>
          <w:rFonts w:ascii="Times New Roman" w:hAnsi="Times New Roman"/>
          <w:b/>
          <w:sz w:val="24"/>
          <w:lang w:val="uk-UA"/>
        </w:rPr>
        <w:t>І ПРАЦІВНИКІВ КОМПЛЕКСУ</w:t>
      </w:r>
    </w:p>
    <w:p w:rsidR="00BD4EE6" w:rsidRPr="00F35C59" w:rsidRDefault="00BD4EE6" w:rsidP="00F35C59">
      <w:pPr>
        <w:jc w:val="center"/>
        <w:rPr>
          <w:rFonts w:ascii="Times New Roman" w:hAnsi="Times New Roman"/>
          <w:b/>
          <w:sz w:val="24"/>
          <w:lang w:val="uk-UA"/>
        </w:rPr>
      </w:pPr>
    </w:p>
    <w:p w:rsidR="00BD4EE6" w:rsidRPr="00F35C59" w:rsidRDefault="00BD4EE6" w:rsidP="00F35C59">
      <w:pPr>
        <w:numPr>
          <w:ilvl w:val="0"/>
          <w:numId w:val="22"/>
        </w:numPr>
        <w:tabs>
          <w:tab w:val="num" w:pos="360"/>
        </w:tabs>
        <w:jc w:val="both"/>
        <w:rPr>
          <w:rFonts w:ascii="Times New Roman" w:hAnsi="Times New Roman"/>
          <w:sz w:val="24"/>
          <w:lang w:val="uk-UA"/>
        </w:rPr>
      </w:pPr>
      <w:r w:rsidRPr="00F35C59">
        <w:rPr>
          <w:rFonts w:ascii="Times New Roman" w:hAnsi="Times New Roman"/>
          <w:sz w:val="24"/>
          <w:lang w:val="uk-UA"/>
        </w:rPr>
        <w:t>Адміністрація закладу зобов’язана:</w:t>
      </w:r>
    </w:p>
    <w:p w:rsidR="00BD4EE6" w:rsidRPr="00F35C59" w:rsidRDefault="00BD4EE6" w:rsidP="00700AD1">
      <w:pPr>
        <w:numPr>
          <w:ilvl w:val="3"/>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правильно організувати працю персоналу у відповідності зі спеціальністю, кваліфікацією і досвідом роботи працівників, зміцнювати трудову дисципліну;</w:t>
      </w:r>
    </w:p>
    <w:p w:rsidR="00BD4EE6" w:rsidRPr="00F35C59" w:rsidRDefault="00BD4EE6" w:rsidP="00700AD1">
      <w:pPr>
        <w:numPr>
          <w:ilvl w:val="3"/>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закріплювати за кожним працівником робоче місце і обладнання,  створювати необхідні умови для роботи персоналу;</w:t>
      </w:r>
    </w:p>
    <w:p w:rsidR="00BD4EE6" w:rsidRPr="00F35C59" w:rsidRDefault="00BD4EE6" w:rsidP="00700AD1">
      <w:pPr>
        <w:numPr>
          <w:ilvl w:val="3"/>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дотримуватись законів і правил з охорони праці, суворо дотримуватись установленого робочого часу, відпочинку, здійснювати заходи з техніки безпеки та виробничої санітарії;</w:t>
      </w:r>
    </w:p>
    <w:p w:rsidR="00BD4EE6" w:rsidRPr="00F35C59" w:rsidRDefault="00BD4EE6" w:rsidP="00700AD1">
      <w:pPr>
        <w:numPr>
          <w:ilvl w:val="3"/>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створити умови для широкого розповсюдження досвіду кращих працівників, для підвищення їх кваліфікації і творчого рівня, надавати методичну допомогу молодим спеціалістам;</w:t>
      </w:r>
    </w:p>
    <w:p w:rsidR="00BD4EE6" w:rsidRPr="00F35C59" w:rsidRDefault="00BD4EE6" w:rsidP="00700AD1">
      <w:pPr>
        <w:numPr>
          <w:ilvl w:val="3"/>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надавати своєчасно відпустки всім працівникам у відповідності з затвердженим на рік графіком відпусток, складеним адміністрацією, узгоджений з профспілкою;</w:t>
      </w:r>
    </w:p>
    <w:p w:rsidR="00BD4EE6" w:rsidRPr="00F35C59" w:rsidRDefault="00BD4EE6" w:rsidP="00700AD1">
      <w:pPr>
        <w:numPr>
          <w:ilvl w:val="3"/>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доводити до відома педпрацівників у кінці навчального року педнавантаження в наступному навчальному році.</w:t>
      </w:r>
    </w:p>
    <w:p w:rsidR="00BD4EE6" w:rsidRPr="00F35C59" w:rsidRDefault="00BD4EE6" w:rsidP="00F35C59">
      <w:pPr>
        <w:numPr>
          <w:ilvl w:val="0"/>
          <w:numId w:val="22"/>
        </w:numPr>
        <w:tabs>
          <w:tab w:val="num" w:pos="360"/>
        </w:tabs>
        <w:jc w:val="both"/>
        <w:rPr>
          <w:rFonts w:ascii="Times New Roman" w:hAnsi="Times New Roman"/>
          <w:sz w:val="24"/>
          <w:lang w:val="uk-UA"/>
        </w:rPr>
      </w:pPr>
      <w:r w:rsidRPr="00F35C59">
        <w:rPr>
          <w:rFonts w:ascii="Times New Roman" w:hAnsi="Times New Roman"/>
          <w:sz w:val="24"/>
          <w:lang w:val="uk-UA"/>
        </w:rPr>
        <w:t>Працівники закладу  зобов’язані:</w:t>
      </w:r>
    </w:p>
    <w:p w:rsidR="00BD4EE6" w:rsidRPr="00F35C59" w:rsidRDefault="00BD4EE6" w:rsidP="00700AD1">
      <w:pPr>
        <w:numPr>
          <w:ilvl w:val="4"/>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працювати чесно і добросовісно, добиваючись якісних показників у роботі з дітьми;</w:t>
      </w:r>
    </w:p>
    <w:p w:rsidR="00BD4EE6" w:rsidRPr="00F35C59" w:rsidRDefault="00BD4EE6" w:rsidP="00700AD1">
      <w:pPr>
        <w:numPr>
          <w:ilvl w:val="4"/>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дотримуватись дисципліни праці і виконувати правила трудового розпорядку, вчасно приходити на роботу, дотримуватись точно і без всяких порушень установленої тривалості робочого дня, виробничої праці, не займатися посторонніми справами і розмовами, не відволікаючи від роботи інших працівників;</w:t>
      </w:r>
    </w:p>
    <w:p w:rsidR="00BD4EE6" w:rsidRPr="00F35C59" w:rsidRDefault="00BD4EE6" w:rsidP="00700AD1">
      <w:pPr>
        <w:numPr>
          <w:ilvl w:val="4"/>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lastRenderedPageBreak/>
        <w:t>своєчасно, точно і старанно виконувати розпорядження адміністрації;</w:t>
      </w:r>
    </w:p>
    <w:p w:rsidR="00BD4EE6" w:rsidRPr="00F35C59" w:rsidRDefault="00BD4EE6" w:rsidP="00700AD1">
      <w:pPr>
        <w:numPr>
          <w:ilvl w:val="4"/>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берегти обладнання, посібники та інше майно;</w:t>
      </w:r>
    </w:p>
    <w:p w:rsidR="00BD4EE6" w:rsidRPr="00F35C59" w:rsidRDefault="00BD4EE6" w:rsidP="00700AD1">
      <w:pPr>
        <w:numPr>
          <w:ilvl w:val="4"/>
          <w:numId w:val="28"/>
        </w:numPr>
        <w:tabs>
          <w:tab w:val="clear" w:pos="720"/>
        </w:tabs>
        <w:ind w:left="1134" w:right="-143" w:hanging="567"/>
        <w:jc w:val="both"/>
        <w:rPr>
          <w:rFonts w:ascii="Times New Roman" w:hAnsi="Times New Roman"/>
          <w:sz w:val="24"/>
          <w:lang w:val="uk-UA"/>
        </w:rPr>
      </w:pPr>
      <w:r w:rsidRPr="00F35C59">
        <w:rPr>
          <w:rFonts w:ascii="Times New Roman" w:hAnsi="Times New Roman"/>
          <w:sz w:val="24"/>
          <w:lang w:val="uk-UA"/>
        </w:rPr>
        <w:t>підтримувати чистоту в закладі, дотримуватись правил санітарії та протипожежної безпеки, передбачених інструкціями; вміти користуватися вогнегасниками;</w:t>
      </w:r>
    </w:p>
    <w:p w:rsidR="00BD4EE6" w:rsidRPr="00F35C59" w:rsidRDefault="00BD4EE6" w:rsidP="00700AD1">
      <w:pPr>
        <w:numPr>
          <w:ilvl w:val="4"/>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бути завжди уважними до дітей, ввічливими з членами колективу та батьками;</w:t>
      </w:r>
    </w:p>
    <w:p w:rsidR="00BD4EE6" w:rsidRPr="00F35C59" w:rsidRDefault="00BD4EE6" w:rsidP="00700AD1">
      <w:pPr>
        <w:numPr>
          <w:ilvl w:val="4"/>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співробітники закладу систематично підвищують свою кваліфікацію, відвідуючи педради, методичні об’єднання, курси підвищення кваліфікації та інші заходи;</w:t>
      </w:r>
    </w:p>
    <w:p w:rsidR="00BD4EE6" w:rsidRPr="00F35C59" w:rsidRDefault="00BD4EE6" w:rsidP="00700AD1">
      <w:pPr>
        <w:numPr>
          <w:ilvl w:val="4"/>
          <w:numId w:val="28"/>
        </w:numPr>
        <w:tabs>
          <w:tab w:val="clear" w:pos="720"/>
        </w:tabs>
        <w:ind w:left="1134" w:hanging="567"/>
        <w:jc w:val="both"/>
        <w:rPr>
          <w:rFonts w:ascii="Times New Roman" w:hAnsi="Times New Roman"/>
          <w:sz w:val="24"/>
          <w:lang w:val="uk-UA"/>
        </w:rPr>
      </w:pPr>
      <w:r w:rsidRPr="00F35C59">
        <w:rPr>
          <w:rFonts w:ascii="Times New Roman" w:hAnsi="Times New Roman"/>
          <w:sz w:val="24"/>
          <w:lang w:val="uk-UA"/>
        </w:rPr>
        <w:t>персонал закладу повинен систематично проходити медичний огляд;</w:t>
      </w:r>
    </w:p>
    <w:p w:rsidR="00BD4EE6" w:rsidRPr="00F35C59" w:rsidRDefault="00BD4EE6" w:rsidP="00F35C59">
      <w:pPr>
        <w:ind w:left="1134" w:hanging="567"/>
        <w:jc w:val="both"/>
        <w:rPr>
          <w:rFonts w:ascii="Times New Roman" w:hAnsi="Times New Roman"/>
          <w:sz w:val="24"/>
          <w:lang w:val="uk-UA"/>
        </w:rPr>
      </w:pPr>
      <w:r w:rsidRPr="00F35C59">
        <w:rPr>
          <w:rFonts w:ascii="Times New Roman" w:hAnsi="Times New Roman"/>
          <w:bCs/>
          <w:sz w:val="24"/>
          <w:lang w:val="uk-UA"/>
        </w:rPr>
        <w:t xml:space="preserve">і)      </w:t>
      </w:r>
      <w:r w:rsidRPr="00F35C59">
        <w:rPr>
          <w:rFonts w:ascii="Times New Roman" w:hAnsi="Times New Roman"/>
          <w:sz w:val="24"/>
          <w:lang w:val="uk-UA"/>
        </w:rPr>
        <w:t>дотримуватись  педагогічної етики, моралі, поважати гідність дитини та її батьків. Забезпечувати емоційний комфорт, захист дитини від будь-яких форм експлуатації та  дій, які шкодять її здоров’ю, а також від фізичного насильства;</w:t>
      </w:r>
    </w:p>
    <w:p w:rsidR="00BD4EE6" w:rsidRPr="00F35C59" w:rsidRDefault="00BD4EE6" w:rsidP="00F35C59">
      <w:pPr>
        <w:ind w:left="1134" w:hanging="567"/>
        <w:jc w:val="both"/>
        <w:rPr>
          <w:rFonts w:ascii="Times New Roman" w:hAnsi="Times New Roman"/>
          <w:sz w:val="24"/>
          <w:lang w:val="uk-UA"/>
        </w:rPr>
      </w:pPr>
      <w:r w:rsidRPr="00F35C59">
        <w:rPr>
          <w:rFonts w:ascii="Times New Roman" w:hAnsi="Times New Roman"/>
          <w:bCs/>
          <w:sz w:val="24"/>
          <w:lang w:val="uk-UA"/>
        </w:rPr>
        <w:t>к)</w:t>
      </w:r>
      <w:r w:rsidRPr="00F35C59">
        <w:rPr>
          <w:rFonts w:ascii="Times New Roman" w:hAnsi="Times New Roman"/>
          <w:sz w:val="24"/>
          <w:lang w:val="uk-UA"/>
        </w:rPr>
        <w:t xml:space="preserve">     адміністрація та педагоги закладу, повинні інформувати органи та установи, на які покладається здійснення заходів з попередження насильства в сім’ї, про випадки жорстокого поводження з дітьми, насильства над ними або погрози щодо їх вчинення.</w:t>
      </w:r>
    </w:p>
    <w:p w:rsidR="00BD4EE6" w:rsidRPr="00F35C59" w:rsidRDefault="00BD4EE6" w:rsidP="00F35C59">
      <w:pPr>
        <w:ind w:left="1134" w:hanging="567"/>
        <w:jc w:val="both"/>
        <w:rPr>
          <w:rFonts w:ascii="Times New Roman" w:hAnsi="Times New Roman"/>
          <w:sz w:val="24"/>
          <w:lang w:val="uk-UA"/>
        </w:rPr>
      </w:pPr>
      <w:r w:rsidRPr="00F35C59">
        <w:rPr>
          <w:rFonts w:ascii="Times New Roman" w:hAnsi="Times New Roman"/>
          <w:bCs/>
          <w:sz w:val="24"/>
          <w:lang w:val="uk-UA"/>
        </w:rPr>
        <w:t>л)     чітко дотримуватись Алгоритму дій під час повітряних тривог та інших надзвичайних ситуацій.</w:t>
      </w:r>
    </w:p>
    <w:p w:rsidR="00BD4EE6" w:rsidRPr="00F35C59" w:rsidRDefault="00BD4EE6" w:rsidP="00F35C59">
      <w:pPr>
        <w:ind w:left="709" w:hanging="709"/>
        <w:jc w:val="both"/>
        <w:rPr>
          <w:rFonts w:ascii="Times New Roman" w:hAnsi="Times New Roman"/>
          <w:sz w:val="20"/>
          <w:lang w:val="uk-UA"/>
        </w:rPr>
      </w:pPr>
    </w:p>
    <w:p w:rsidR="00BD4EE6" w:rsidRPr="00F35C59" w:rsidRDefault="00BD4EE6" w:rsidP="00F35C59">
      <w:pPr>
        <w:jc w:val="center"/>
        <w:rPr>
          <w:rFonts w:ascii="Times New Roman" w:hAnsi="Times New Roman"/>
          <w:b/>
          <w:sz w:val="24"/>
          <w:lang w:val="uk-UA"/>
        </w:rPr>
      </w:pPr>
      <w:r w:rsidRPr="00F35C59">
        <w:rPr>
          <w:rFonts w:ascii="Times New Roman" w:hAnsi="Times New Roman"/>
          <w:b/>
          <w:sz w:val="24"/>
          <w:lang w:val="uk-UA"/>
        </w:rPr>
        <w:t>І</w:t>
      </w:r>
      <w:r w:rsidRPr="00F35C59">
        <w:rPr>
          <w:rFonts w:ascii="Times New Roman" w:hAnsi="Times New Roman"/>
          <w:b/>
          <w:sz w:val="24"/>
          <w:lang w:val="en-US"/>
        </w:rPr>
        <w:t>V</w:t>
      </w:r>
      <w:r w:rsidRPr="00F35C59">
        <w:rPr>
          <w:rFonts w:ascii="Times New Roman" w:hAnsi="Times New Roman"/>
          <w:b/>
          <w:sz w:val="24"/>
          <w:lang w:val="uk-UA"/>
        </w:rPr>
        <w:t xml:space="preserve">. ПРАВА ПРАЦІВНИКІВ </w:t>
      </w:r>
    </w:p>
    <w:p w:rsidR="00BD4EE6" w:rsidRPr="00F35C59" w:rsidRDefault="00BD4EE6" w:rsidP="00F35C59">
      <w:pPr>
        <w:jc w:val="center"/>
        <w:rPr>
          <w:rFonts w:ascii="Times New Roman" w:hAnsi="Times New Roman"/>
          <w:b/>
          <w:sz w:val="20"/>
          <w:lang w:val="uk-UA"/>
        </w:rPr>
      </w:pPr>
    </w:p>
    <w:p w:rsidR="00BD4EE6" w:rsidRPr="00F35C59" w:rsidRDefault="00BD4EE6" w:rsidP="00F35C59">
      <w:pPr>
        <w:numPr>
          <w:ilvl w:val="0"/>
          <w:numId w:val="23"/>
        </w:numPr>
        <w:ind w:left="567" w:hanging="567"/>
        <w:rPr>
          <w:rFonts w:ascii="Times New Roman" w:hAnsi="Times New Roman"/>
          <w:sz w:val="24"/>
          <w:lang w:val="uk-UA"/>
        </w:rPr>
      </w:pPr>
      <w:r w:rsidRPr="00F35C59">
        <w:rPr>
          <w:rFonts w:ascii="Times New Roman" w:hAnsi="Times New Roman"/>
          <w:sz w:val="24"/>
          <w:lang w:val="uk-UA"/>
        </w:rPr>
        <w:t>Педагогічні працівники мають право на:</w:t>
      </w:r>
    </w:p>
    <w:p w:rsidR="00BD4EE6" w:rsidRPr="00F35C59" w:rsidRDefault="00BD4EE6" w:rsidP="00700AD1">
      <w:pPr>
        <w:numPr>
          <w:ilvl w:val="1"/>
          <w:numId w:val="31"/>
        </w:numPr>
        <w:shd w:val="clear" w:color="auto" w:fill="FFFFFF"/>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567"/>
        <w:rPr>
          <w:rFonts w:ascii="Times New Roman" w:hAnsi="Times New Roman"/>
          <w:color w:val="212529"/>
          <w:sz w:val="24"/>
          <w:lang w:val="uk-UA" w:eastAsia="uk-UA"/>
        </w:rPr>
      </w:pPr>
      <w:bookmarkStart w:id="1" w:name="o58"/>
      <w:bookmarkEnd w:id="1"/>
      <w:r w:rsidRPr="00F35C59">
        <w:rPr>
          <w:rFonts w:ascii="Times New Roman" w:hAnsi="Times New Roman"/>
          <w:color w:val="212529"/>
          <w:sz w:val="24"/>
          <w:lang w:val="uk-UA" w:eastAsia="uk-UA"/>
        </w:rPr>
        <w:t>захист професійної честі, гідності;</w:t>
      </w:r>
    </w:p>
    <w:p w:rsidR="00BD4EE6" w:rsidRPr="00F35C59" w:rsidRDefault="00BD4EE6" w:rsidP="00700AD1">
      <w:pPr>
        <w:numPr>
          <w:ilvl w:val="1"/>
          <w:numId w:val="31"/>
        </w:numPr>
        <w:shd w:val="clear" w:color="auto" w:fill="FFFFFF"/>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567"/>
        <w:rPr>
          <w:rFonts w:ascii="Times New Roman" w:hAnsi="Times New Roman"/>
          <w:color w:val="212529"/>
          <w:sz w:val="24"/>
          <w:lang w:val="uk-UA" w:eastAsia="uk-UA"/>
        </w:rPr>
      </w:pPr>
      <w:bookmarkStart w:id="2" w:name="o59"/>
      <w:bookmarkEnd w:id="2"/>
      <w:r w:rsidRPr="00F35C59">
        <w:rPr>
          <w:rFonts w:ascii="Times New Roman" w:hAnsi="Times New Roman"/>
          <w:color w:val="212529"/>
          <w:sz w:val="24"/>
          <w:lang w:val="uk-UA" w:eastAsia="uk-UA"/>
        </w:rPr>
        <w:t>вільний вибір форм,  методів,  засобів навчання,  виявлення педагогічної ініціативи;</w:t>
      </w:r>
    </w:p>
    <w:p w:rsidR="00BD4EE6" w:rsidRPr="00F35C59" w:rsidRDefault="00BD4EE6" w:rsidP="00700AD1">
      <w:pPr>
        <w:numPr>
          <w:ilvl w:val="1"/>
          <w:numId w:val="31"/>
        </w:numPr>
        <w:shd w:val="clear" w:color="auto" w:fill="FFFFFF"/>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567"/>
        <w:rPr>
          <w:rFonts w:ascii="Times New Roman" w:hAnsi="Times New Roman"/>
          <w:color w:val="212529"/>
          <w:sz w:val="24"/>
          <w:lang w:val="uk-UA" w:eastAsia="uk-UA"/>
        </w:rPr>
      </w:pPr>
      <w:bookmarkStart w:id="3" w:name="o60"/>
      <w:bookmarkEnd w:id="3"/>
      <w:r w:rsidRPr="00F35C59">
        <w:rPr>
          <w:rFonts w:ascii="Times New Roman" w:hAnsi="Times New Roman"/>
          <w:color w:val="212529"/>
          <w:sz w:val="24"/>
          <w:lang w:val="uk-UA" w:eastAsia="uk-UA"/>
        </w:rPr>
        <w:t>індивідуальну педагогічну діяльність;</w:t>
      </w:r>
    </w:p>
    <w:p w:rsidR="00BD4EE6" w:rsidRPr="00F35C59" w:rsidRDefault="00BD4EE6" w:rsidP="00700AD1">
      <w:pPr>
        <w:numPr>
          <w:ilvl w:val="1"/>
          <w:numId w:val="31"/>
        </w:numPr>
        <w:shd w:val="clear" w:color="auto" w:fill="FFFFFF"/>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567"/>
        <w:rPr>
          <w:rFonts w:ascii="Times New Roman" w:hAnsi="Times New Roman"/>
          <w:color w:val="212529"/>
          <w:sz w:val="24"/>
          <w:lang w:val="uk-UA" w:eastAsia="uk-UA"/>
        </w:rPr>
      </w:pPr>
      <w:bookmarkStart w:id="4" w:name="o61"/>
      <w:bookmarkEnd w:id="4"/>
      <w:r w:rsidRPr="00F35C59">
        <w:rPr>
          <w:rFonts w:ascii="Times New Roman" w:hAnsi="Times New Roman"/>
          <w:color w:val="212529"/>
          <w:sz w:val="24"/>
          <w:lang w:val="uk-UA" w:eastAsia="uk-UA"/>
        </w:rPr>
        <w:t>участь у громадському самоврядуванні;</w:t>
      </w:r>
    </w:p>
    <w:p w:rsidR="00BD4EE6" w:rsidRPr="00F35C59" w:rsidRDefault="00BD4EE6" w:rsidP="00700AD1">
      <w:pPr>
        <w:numPr>
          <w:ilvl w:val="1"/>
          <w:numId w:val="31"/>
        </w:numPr>
        <w:shd w:val="clear" w:color="auto" w:fill="FFFFFF"/>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567"/>
        <w:rPr>
          <w:rFonts w:ascii="Times New Roman" w:hAnsi="Times New Roman"/>
          <w:color w:val="212529"/>
          <w:sz w:val="24"/>
          <w:lang w:val="uk-UA" w:eastAsia="uk-UA"/>
        </w:rPr>
      </w:pPr>
      <w:bookmarkStart w:id="5" w:name="o62"/>
      <w:bookmarkEnd w:id="5"/>
      <w:r w:rsidRPr="00F35C59">
        <w:rPr>
          <w:rFonts w:ascii="Times New Roman" w:hAnsi="Times New Roman"/>
          <w:color w:val="212529"/>
          <w:sz w:val="24"/>
          <w:lang w:val="uk-UA" w:eastAsia="uk-UA"/>
        </w:rPr>
        <w:t>користування оплачуваною відпусткою;</w:t>
      </w:r>
    </w:p>
    <w:p w:rsidR="00BD4EE6" w:rsidRPr="00F35C59" w:rsidRDefault="00BD4EE6" w:rsidP="00700AD1">
      <w:pPr>
        <w:numPr>
          <w:ilvl w:val="1"/>
          <w:numId w:val="31"/>
        </w:numPr>
        <w:shd w:val="clear" w:color="auto" w:fill="FFFFFF"/>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567"/>
        <w:rPr>
          <w:rFonts w:ascii="Times New Roman" w:hAnsi="Times New Roman"/>
          <w:color w:val="212529"/>
          <w:sz w:val="24"/>
          <w:lang w:val="uk-UA" w:eastAsia="uk-UA"/>
        </w:rPr>
      </w:pPr>
      <w:bookmarkStart w:id="6" w:name="o63"/>
      <w:bookmarkStart w:id="7" w:name="o65"/>
      <w:bookmarkEnd w:id="6"/>
      <w:bookmarkEnd w:id="7"/>
      <w:r w:rsidRPr="00F35C59">
        <w:rPr>
          <w:rFonts w:ascii="Times New Roman" w:hAnsi="Times New Roman"/>
          <w:color w:val="212529"/>
          <w:sz w:val="24"/>
          <w:lang w:val="uk-UA" w:eastAsia="uk-UA"/>
        </w:rPr>
        <w:t>підвищення  кваліфікації,  вільний   вибір змісту, програм,   форм навчання,  організацій  та  установ,  які  здійснюють підвищення кваліфікації.</w:t>
      </w:r>
    </w:p>
    <w:p w:rsidR="00BD4EE6" w:rsidRPr="00F35C59" w:rsidRDefault="00BD4EE6" w:rsidP="00F35C59">
      <w:pPr>
        <w:ind w:left="720"/>
        <w:rPr>
          <w:rFonts w:ascii="Times New Roman" w:hAnsi="Times New Roman"/>
          <w:b/>
          <w:sz w:val="20"/>
          <w:lang w:val="uk-UA"/>
        </w:rPr>
      </w:pPr>
      <w:bookmarkStart w:id="8" w:name="o66"/>
      <w:bookmarkEnd w:id="8"/>
    </w:p>
    <w:p w:rsidR="00BD4EE6" w:rsidRPr="00F35C59" w:rsidRDefault="00BD4EE6" w:rsidP="00F35C59">
      <w:pPr>
        <w:jc w:val="center"/>
        <w:rPr>
          <w:rFonts w:ascii="Times New Roman" w:hAnsi="Times New Roman"/>
          <w:b/>
          <w:sz w:val="24"/>
          <w:lang w:val="uk-UA"/>
        </w:rPr>
      </w:pPr>
      <w:r w:rsidRPr="00F35C59">
        <w:rPr>
          <w:rFonts w:ascii="Times New Roman" w:hAnsi="Times New Roman"/>
          <w:b/>
          <w:sz w:val="24"/>
          <w:lang w:val="en-US"/>
        </w:rPr>
        <w:t>V</w:t>
      </w:r>
      <w:r w:rsidRPr="00F35C59">
        <w:rPr>
          <w:rFonts w:ascii="Times New Roman" w:hAnsi="Times New Roman"/>
          <w:b/>
          <w:sz w:val="24"/>
          <w:lang w:val="uk-UA"/>
        </w:rPr>
        <w:t>. РОБОЧИЙ ЧАС І ЙОГО ВИКОРИСТАННЯ</w:t>
      </w:r>
    </w:p>
    <w:p w:rsidR="00BD4EE6" w:rsidRPr="00F35C59" w:rsidRDefault="00BD4EE6" w:rsidP="00F35C59">
      <w:pPr>
        <w:jc w:val="center"/>
        <w:rPr>
          <w:rFonts w:ascii="Times New Roman" w:hAnsi="Times New Roman"/>
          <w:b/>
          <w:sz w:val="20"/>
          <w:lang w:val="uk-UA"/>
        </w:rPr>
      </w:pPr>
    </w:p>
    <w:p w:rsidR="00BD4EE6" w:rsidRPr="00F35C59" w:rsidRDefault="00BD4EE6" w:rsidP="00700AD1">
      <w:pPr>
        <w:numPr>
          <w:ilvl w:val="0"/>
          <w:numId w:val="30"/>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Заклад  працює за п’ятиденним робочим тижнем з двома вихідними.  Кожний працівник, спеціалісти працюють за графіком, затвердженим директором у  відповідності з колом обов’язків кожного і погодженому з профспілкою.</w:t>
      </w:r>
    </w:p>
    <w:p w:rsidR="00BD4EE6" w:rsidRPr="00F35C59" w:rsidRDefault="00BD4EE6" w:rsidP="00700AD1">
      <w:pPr>
        <w:numPr>
          <w:ilvl w:val="0"/>
          <w:numId w:val="30"/>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Директор зобов’язаний забезпечити точну реєстрацію приходу на роботу і закінчення її всіх працівників, ведення і зберігання табеля покладається на директора.</w:t>
      </w:r>
    </w:p>
    <w:p w:rsidR="00BD4EE6" w:rsidRPr="00F35C59" w:rsidRDefault="00BD4EE6" w:rsidP="00700AD1">
      <w:pPr>
        <w:numPr>
          <w:ilvl w:val="0"/>
          <w:numId w:val="30"/>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Початок і закінчення щоденної роботи працівників здійснюється  згідно затвердженого графіка роботи з зазначенням часу початку і закінчення перерви.</w:t>
      </w:r>
    </w:p>
    <w:p w:rsidR="00BD4EE6" w:rsidRPr="00F35C59" w:rsidRDefault="00BD4EE6" w:rsidP="00700AD1">
      <w:pPr>
        <w:numPr>
          <w:ilvl w:val="0"/>
          <w:numId w:val="30"/>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Відлучення в робочий час в службових справах, або з інших причин допускається тільки з дозволу директора. Працівники, у тому числі і директор зобов’язані відмічатися в окремому зошиті, зазначаючи куди, в якій справі і на який час іде. Після повернення також робиться помітка у цьому зошиті.</w:t>
      </w:r>
    </w:p>
    <w:p w:rsidR="00BD4EE6" w:rsidRPr="00F35C59" w:rsidRDefault="00BD4EE6" w:rsidP="00700AD1">
      <w:pPr>
        <w:numPr>
          <w:ilvl w:val="0"/>
          <w:numId w:val="30"/>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Працівникові закладу забороняється залишати свою роботу до приходу зміни.</w:t>
      </w:r>
    </w:p>
    <w:p w:rsidR="00BD4EE6" w:rsidRPr="00F35C59" w:rsidRDefault="00BD4EE6" w:rsidP="00700AD1">
      <w:pPr>
        <w:numPr>
          <w:ilvl w:val="0"/>
          <w:numId w:val="30"/>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У разі, коли працівник не може з’явитися на роботу з поважної причини, він зобов’язаний повідомити про це адміністрацію з наступним наданням виправдовуючих документів.</w:t>
      </w:r>
    </w:p>
    <w:p w:rsidR="00BD4EE6" w:rsidRPr="00F35C59" w:rsidRDefault="00BD4EE6" w:rsidP="00700AD1">
      <w:pPr>
        <w:numPr>
          <w:ilvl w:val="0"/>
          <w:numId w:val="30"/>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Зміна графіка роботи і тимчасова заміна одного співробітника іншим без дозволу директора не допускається.</w:t>
      </w:r>
    </w:p>
    <w:p w:rsidR="00BD4EE6" w:rsidRPr="00F35C59" w:rsidRDefault="00BD4EE6" w:rsidP="00700AD1">
      <w:pPr>
        <w:numPr>
          <w:ilvl w:val="0"/>
          <w:numId w:val="30"/>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Забороняється в робочий час:</w:t>
      </w:r>
    </w:p>
    <w:p w:rsidR="00BD4EE6" w:rsidRPr="00F35C59" w:rsidRDefault="00BD4EE6" w:rsidP="00F35C59">
      <w:pPr>
        <w:ind w:left="1134" w:hanging="567"/>
        <w:jc w:val="both"/>
        <w:rPr>
          <w:rFonts w:ascii="Times New Roman" w:hAnsi="Times New Roman"/>
          <w:sz w:val="24"/>
          <w:lang w:val="uk-UA"/>
        </w:rPr>
      </w:pPr>
      <w:r w:rsidRPr="00F35C59">
        <w:rPr>
          <w:rFonts w:ascii="Times New Roman" w:hAnsi="Times New Roman"/>
          <w:sz w:val="24"/>
          <w:lang w:val="uk-UA"/>
        </w:rPr>
        <w:t>а)      відволікати працівників від їх безпосередньої роботи, викликати або знімати їх зроботи для виконання громадських обов’язків.</w:t>
      </w:r>
    </w:p>
    <w:p w:rsidR="00BD4EE6" w:rsidRPr="00F35C59" w:rsidRDefault="00BD4EE6" w:rsidP="00700AD1">
      <w:pPr>
        <w:pStyle w:val="ad"/>
        <w:numPr>
          <w:ilvl w:val="0"/>
          <w:numId w:val="30"/>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lastRenderedPageBreak/>
        <w:t>Під час занять вихователя з дітьми ніхто не має право робити зауваження з приводу його роботи. Заходити в групу під час занять з дітьми дозволяється тільки директору комплексу, методистам відділів освіти, які перевіряють роботу вихователя.</w:t>
      </w:r>
    </w:p>
    <w:p w:rsidR="00BD4EE6" w:rsidRPr="00F35C59" w:rsidRDefault="00BD4EE6" w:rsidP="00700AD1">
      <w:pPr>
        <w:pStyle w:val="ad"/>
        <w:numPr>
          <w:ilvl w:val="0"/>
          <w:numId w:val="30"/>
        </w:numPr>
        <w:tabs>
          <w:tab w:val="clear" w:pos="360"/>
        </w:tabs>
        <w:ind w:left="567" w:hanging="567"/>
        <w:jc w:val="both"/>
        <w:rPr>
          <w:rFonts w:ascii="Times New Roman" w:hAnsi="Times New Roman"/>
          <w:sz w:val="24"/>
          <w:lang w:val="uk-UA"/>
        </w:rPr>
      </w:pPr>
      <w:r w:rsidRPr="00F35C59">
        <w:rPr>
          <w:rFonts w:ascii="Times New Roman" w:hAnsi="Times New Roman"/>
          <w:color w:val="212529"/>
          <w:sz w:val="24"/>
          <w:shd w:val="clear" w:color="auto" w:fill="FFFFFF"/>
          <w:lang w:val="uk-UA"/>
        </w:rPr>
        <w:t>Керівник закладу освіти залучає педагогічних  працівників до чергування  в  закладі.  Графік  чергування  і  його тривалість затверджує керівник  закладу   за   погодженням   з   педагогічним колективом і профспілковим комітетом.</w:t>
      </w:r>
    </w:p>
    <w:p w:rsidR="00BD4EE6" w:rsidRPr="00F35C59" w:rsidRDefault="00BD4EE6" w:rsidP="00700AD1">
      <w:pPr>
        <w:pStyle w:val="ad"/>
        <w:numPr>
          <w:ilvl w:val="0"/>
          <w:numId w:val="30"/>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 xml:space="preserve">Встановити робочий час для: </w:t>
      </w:r>
    </w:p>
    <w:p w:rsidR="00BD4EE6" w:rsidRPr="00F35C59" w:rsidRDefault="00BD4EE6" w:rsidP="00700AD1">
      <w:pPr>
        <w:pStyle w:val="ad"/>
        <w:numPr>
          <w:ilvl w:val="0"/>
          <w:numId w:val="32"/>
        </w:numPr>
        <w:ind w:left="1134" w:hanging="567"/>
        <w:jc w:val="both"/>
        <w:rPr>
          <w:rFonts w:ascii="Times New Roman" w:hAnsi="Times New Roman"/>
          <w:sz w:val="24"/>
          <w:lang w:val="uk-UA"/>
        </w:rPr>
      </w:pPr>
      <w:r w:rsidRPr="00F35C59">
        <w:rPr>
          <w:rFonts w:ascii="Times New Roman" w:hAnsi="Times New Roman"/>
          <w:sz w:val="24"/>
          <w:lang w:val="uk-UA"/>
        </w:rPr>
        <w:t xml:space="preserve">керівника, вихователя-методиста – 35 годин на тиждень; </w:t>
      </w:r>
    </w:p>
    <w:p w:rsidR="00BD4EE6" w:rsidRPr="00F35C59" w:rsidRDefault="00BD4EE6" w:rsidP="00700AD1">
      <w:pPr>
        <w:pStyle w:val="ad"/>
        <w:numPr>
          <w:ilvl w:val="0"/>
          <w:numId w:val="32"/>
        </w:numPr>
        <w:ind w:left="1134" w:hanging="567"/>
        <w:jc w:val="both"/>
        <w:rPr>
          <w:rFonts w:ascii="Times New Roman" w:hAnsi="Times New Roman"/>
          <w:sz w:val="24"/>
          <w:lang w:val="uk-UA"/>
        </w:rPr>
      </w:pPr>
      <w:r w:rsidRPr="00F35C59">
        <w:rPr>
          <w:rFonts w:ascii="Times New Roman" w:hAnsi="Times New Roman"/>
          <w:sz w:val="24"/>
          <w:lang w:val="uk-UA"/>
        </w:rPr>
        <w:t>вихователів, інших педагогічних працівників – 30 годин на тиждень;</w:t>
      </w:r>
    </w:p>
    <w:p w:rsidR="00BD4EE6" w:rsidRPr="00F35C59" w:rsidRDefault="00BD4EE6" w:rsidP="00F35C59">
      <w:pPr>
        <w:ind w:firstLine="567"/>
        <w:jc w:val="both"/>
        <w:rPr>
          <w:rFonts w:ascii="Times New Roman" w:hAnsi="Times New Roman"/>
          <w:sz w:val="24"/>
          <w:lang w:val="uk-UA"/>
        </w:rPr>
      </w:pPr>
      <w:r w:rsidRPr="00F35C59">
        <w:rPr>
          <w:rFonts w:ascii="Times New Roman" w:hAnsi="Times New Roman"/>
          <w:sz w:val="24"/>
          <w:lang w:val="uk-UA"/>
        </w:rPr>
        <w:t>Норма педагогічного навантаження (здійснення освітнього процесу з вихованцями) є складовою робочого часу педагогічного працівника, становить для: вихователя, інструктора з фізичної культури – 25 годин на тиждень; музичного керівника – 24 години на тиждень; практичного-психолога, вчителя-дефектолога, вчителя-логопеда – 20 годин на тиждень; керівника гуртка – 18 годин на тиждень.</w:t>
      </w:r>
    </w:p>
    <w:p w:rsidR="00BD4EE6" w:rsidRPr="00F35C59" w:rsidRDefault="00BD4EE6" w:rsidP="00700AD1">
      <w:pPr>
        <w:pStyle w:val="ad"/>
        <w:numPr>
          <w:ilvl w:val="0"/>
          <w:numId w:val="30"/>
        </w:numPr>
        <w:tabs>
          <w:tab w:val="clear" w:pos="360"/>
        </w:tabs>
        <w:ind w:left="567" w:hanging="567"/>
        <w:jc w:val="both"/>
        <w:rPr>
          <w:rFonts w:ascii="Times New Roman" w:hAnsi="Times New Roman"/>
          <w:sz w:val="24"/>
          <w:lang w:val="uk-UA"/>
        </w:rPr>
      </w:pPr>
      <w:r w:rsidRPr="00F35C59">
        <w:rPr>
          <w:rFonts w:ascii="Times New Roman" w:hAnsi="Times New Roman"/>
          <w:sz w:val="24"/>
          <w:lang w:val="uk-UA"/>
        </w:rPr>
        <w:t>Робота педагогічного працівника понад норму педагогічного навантаження (виконання методичної, організаційної та іншої педагогічної діяльності, передбаченої трудовим договором) може здійснюватися поза межами закладу освіти, дистанційно (за затвердженим графіком). Відповідальність за особисте життя та здоров’я покладається на педагогічного працівника.</w:t>
      </w:r>
    </w:p>
    <w:p w:rsidR="00BD4EE6" w:rsidRPr="00F35C59" w:rsidRDefault="00BD4EE6" w:rsidP="00F35C59">
      <w:pPr>
        <w:ind w:left="284"/>
        <w:jc w:val="both"/>
        <w:rPr>
          <w:rFonts w:ascii="Times New Roman" w:hAnsi="Times New Roman"/>
          <w:sz w:val="20"/>
          <w:lang w:val="uk-UA"/>
        </w:rPr>
      </w:pPr>
    </w:p>
    <w:p w:rsidR="00BD4EE6" w:rsidRPr="00F35C59" w:rsidRDefault="00BD4EE6" w:rsidP="00F35C59">
      <w:pPr>
        <w:jc w:val="center"/>
        <w:rPr>
          <w:rFonts w:ascii="Times New Roman" w:hAnsi="Times New Roman"/>
          <w:b/>
          <w:sz w:val="24"/>
          <w:lang w:val="uk-UA"/>
        </w:rPr>
      </w:pPr>
      <w:r w:rsidRPr="00F35C59">
        <w:rPr>
          <w:rFonts w:ascii="Times New Roman" w:hAnsi="Times New Roman"/>
          <w:b/>
          <w:sz w:val="24"/>
          <w:lang w:val="en-US"/>
        </w:rPr>
        <w:t>V</w:t>
      </w:r>
      <w:r w:rsidRPr="00F35C59">
        <w:rPr>
          <w:rFonts w:ascii="Times New Roman" w:hAnsi="Times New Roman"/>
          <w:b/>
          <w:sz w:val="24"/>
          <w:lang w:val="uk-UA"/>
        </w:rPr>
        <w:t>І. МІРИ ЗАОХОЧЕННЯ</w:t>
      </w:r>
    </w:p>
    <w:p w:rsidR="00BD4EE6" w:rsidRPr="00F35C59" w:rsidRDefault="00BD4EE6" w:rsidP="00F35C59">
      <w:pPr>
        <w:jc w:val="both"/>
        <w:rPr>
          <w:rFonts w:ascii="Times New Roman" w:hAnsi="Times New Roman"/>
          <w:sz w:val="20"/>
          <w:lang w:val="uk-UA"/>
        </w:rPr>
      </w:pPr>
    </w:p>
    <w:p w:rsidR="00BD4EE6" w:rsidRPr="00F35C59" w:rsidRDefault="00BD4EE6" w:rsidP="00F35C59">
      <w:pPr>
        <w:numPr>
          <w:ilvl w:val="0"/>
          <w:numId w:val="21"/>
        </w:numPr>
        <w:ind w:left="567" w:hanging="567"/>
        <w:jc w:val="both"/>
        <w:rPr>
          <w:rFonts w:ascii="Times New Roman" w:hAnsi="Times New Roman"/>
          <w:sz w:val="24"/>
          <w:lang w:val="uk-UA"/>
        </w:rPr>
      </w:pPr>
      <w:r w:rsidRPr="00F35C59">
        <w:rPr>
          <w:rFonts w:ascii="Times New Roman" w:hAnsi="Times New Roman"/>
          <w:sz w:val="24"/>
          <w:lang w:val="uk-UA"/>
        </w:rPr>
        <w:t>Адміністрація заохочує працівника за старанне і зразкове виконання ним своїх обов’язків по роботі, за тривалу бездоганну роботу, новаторство, за досягнення високих результатів у навчанні і вихованні дітей.</w:t>
      </w:r>
    </w:p>
    <w:p w:rsidR="00BD4EE6" w:rsidRPr="00F35C59" w:rsidRDefault="00BD4EE6" w:rsidP="00F35C59">
      <w:pPr>
        <w:ind w:left="567"/>
        <w:jc w:val="both"/>
        <w:rPr>
          <w:rFonts w:ascii="Times New Roman" w:hAnsi="Times New Roman"/>
          <w:sz w:val="24"/>
          <w:lang w:val="uk-UA"/>
        </w:rPr>
      </w:pPr>
      <w:r w:rsidRPr="00F35C59">
        <w:rPr>
          <w:rFonts w:ascii="Times New Roman" w:hAnsi="Times New Roman"/>
          <w:sz w:val="24"/>
          <w:lang w:val="uk-UA"/>
        </w:rPr>
        <w:t>Встановлюються такі міри заохочення:</w:t>
      </w:r>
    </w:p>
    <w:p w:rsidR="00BD4EE6" w:rsidRPr="00F35C59" w:rsidRDefault="00BD4EE6" w:rsidP="00700AD1">
      <w:pPr>
        <w:numPr>
          <w:ilvl w:val="1"/>
          <w:numId w:val="33"/>
        </w:numPr>
        <w:ind w:left="1134" w:hanging="567"/>
        <w:jc w:val="both"/>
        <w:rPr>
          <w:rFonts w:ascii="Times New Roman" w:hAnsi="Times New Roman"/>
          <w:sz w:val="24"/>
          <w:lang w:val="uk-UA"/>
        </w:rPr>
      </w:pPr>
      <w:r w:rsidRPr="00F35C59">
        <w:rPr>
          <w:rFonts w:ascii="Times New Roman" w:hAnsi="Times New Roman"/>
          <w:sz w:val="24"/>
          <w:lang w:val="uk-UA"/>
        </w:rPr>
        <w:t>подяка, грамота:</w:t>
      </w:r>
    </w:p>
    <w:p w:rsidR="00BD4EE6" w:rsidRPr="00F35C59" w:rsidRDefault="00BD4EE6" w:rsidP="00700AD1">
      <w:pPr>
        <w:numPr>
          <w:ilvl w:val="1"/>
          <w:numId w:val="33"/>
        </w:numPr>
        <w:ind w:left="1134" w:hanging="567"/>
        <w:jc w:val="both"/>
        <w:rPr>
          <w:rFonts w:ascii="Times New Roman" w:hAnsi="Times New Roman"/>
          <w:sz w:val="24"/>
          <w:lang w:val="uk-UA"/>
        </w:rPr>
      </w:pPr>
      <w:r w:rsidRPr="00F35C59">
        <w:rPr>
          <w:rFonts w:ascii="Times New Roman" w:hAnsi="Times New Roman"/>
          <w:sz w:val="24"/>
          <w:lang w:val="uk-UA"/>
        </w:rPr>
        <w:t>винагорода.</w:t>
      </w:r>
    </w:p>
    <w:p w:rsidR="00BD4EE6" w:rsidRPr="00F35C59" w:rsidRDefault="00BD4EE6" w:rsidP="00F35C59">
      <w:pPr>
        <w:numPr>
          <w:ilvl w:val="0"/>
          <w:numId w:val="21"/>
        </w:numPr>
        <w:ind w:left="567" w:hanging="567"/>
        <w:jc w:val="both"/>
        <w:rPr>
          <w:rFonts w:ascii="Times New Roman" w:hAnsi="Times New Roman"/>
          <w:sz w:val="24"/>
          <w:lang w:val="uk-UA"/>
        </w:rPr>
      </w:pPr>
      <w:r w:rsidRPr="00F35C59">
        <w:rPr>
          <w:rFonts w:ascii="Times New Roman" w:hAnsi="Times New Roman"/>
          <w:sz w:val="24"/>
          <w:lang w:val="uk-UA"/>
        </w:rPr>
        <w:t>Заохочення проводиться директором за погодженням з місцевим комітетом профспілки, оголошується наказом і заноситься до трудової книжки.</w:t>
      </w:r>
    </w:p>
    <w:p w:rsidR="00BD4EE6" w:rsidRPr="00F35C59" w:rsidRDefault="00BD4EE6" w:rsidP="00F35C59">
      <w:pPr>
        <w:jc w:val="both"/>
        <w:rPr>
          <w:rFonts w:ascii="Times New Roman" w:hAnsi="Times New Roman"/>
          <w:sz w:val="20"/>
          <w:lang w:val="uk-UA"/>
        </w:rPr>
      </w:pPr>
    </w:p>
    <w:p w:rsidR="00BD4EE6" w:rsidRPr="00F35C59" w:rsidRDefault="00BD4EE6" w:rsidP="00F35C59">
      <w:pPr>
        <w:jc w:val="center"/>
        <w:rPr>
          <w:rFonts w:ascii="Times New Roman" w:hAnsi="Times New Roman"/>
          <w:b/>
          <w:sz w:val="24"/>
          <w:lang w:val="uk-UA"/>
        </w:rPr>
      </w:pPr>
      <w:r w:rsidRPr="00F35C59">
        <w:rPr>
          <w:rFonts w:ascii="Times New Roman" w:hAnsi="Times New Roman"/>
          <w:b/>
          <w:sz w:val="24"/>
          <w:lang w:val="en-US"/>
        </w:rPr>
        <w:t>V</w:t>
      </w:r>
      <w:r w:rsidRPr="00F35C59">
        <w:rPr>
          <w:rFonts w:ascii="Times New Roman" w:hAnsi="Times New Roman"/>
          <w:b/>
          <w:sz w:val="24"/>
          <w:lang w:val="uk-UA"/>
        </w:rPr>
        <w:t>ІІ. МІРИ СТЯГНЕННЯ ЗА ПОРУШЕННЯ ТРУДОВОЇ ДИСЦИПЛІНИ</w:t>
      </w:r>
    </w:p>
    <w:p w:rsidR="00BD4EE6" w:rsidRPr="00F35C59" w:rsidRDefault="00BD4EE6" w:rsidP="00F35C59">
      <w:pPr>
        <w:jc w:val="center"/>
        <w:rPr>
          <w:rFonts w:ascii="Times New Roman" w:hAnsi="Times New Roman"/>
          <w:b/>
          <w:sz w:val="20"/>
          <w:lang w:val="uk-UA"/>
        </w:rPr>
      </w:pPr>
    </w:p>
    <w:p w:rsidR="00BD4EE6" w:rsidRPr="00F35C59" w:rsidRDefault="00BD4EE6" w:rsidP="00F35C59">
      <w:pPr>
        <w:numPr>
          <w:ilvl w:val="0"/>
          <w:numId w:val="17"/>
        </w:numPr>
        <w:ind w:left="567" w:hanging="567"/>
        <w:jc w:val="both"/>
        <w:rPr>
          <w:rFonts w:ascii="Times New Roman" w:hAnsi="Times New Roman"/>
          <w:sz w:val="24"/>
          <w:lang w:val="uk-UA"/>
        </w:rPr>
      </w:pPr>
      <w:r w:rsidRPr="00F35C59">
        <w:rPr>
          <w:rFonts w:ascii="Times New Roman" w:hAnsi="Times New Roman"/>
          <w:sz w:val="24"/>
          <w:lang w:val="uk-UA"/>
        </w:rPr>
        <w:t>Порушення трудової дисципліни веде за собою такі дисциплінарні стягнення, які накладаються директором, або вищестоящою організацією.</w:t>
      </w:r>
    </w:p>
    <w:p w:rsidR="00BD4EE6" w:rsidRPr="00F35C59" w:rsidRDefault="00BD4EE6" w:rsidP="00F35C59">
      <w:pPr>
        <w:ind w:firstLine="567"/>
        <w:jc w:val="both"/>
        <w:rPr>
          <w:rFonts w:ascii="Times New Roman" w:hAnsi="Times New Roman"/>
          <w:sz w:val="24"/>
          <w:lang w:val="uk-UA"/>
        </w:rPr>
      </w:pPr>
      <w:r w:rsidRPr="00F35C59">
        <w:rPr>
          <w:rFonts w:ascii="Times New Roman" w:hAnsi="Times New Roman"/>
          <w:sz w:val="24"/>
          <w:lang w:val="uk-UA"/>
        </w:rPr>
        <w:t>За порушення трудової дисципліни до працівника може бути застосовано один з таких заходів стягнення:</w:t>
      </w:r>
    </w:p>
    <w:p w:rsidR="00BD4EE6" w:rsidRPr="00F35C59" w:rsidRDefault="00BD4EE6" w:rsidP="00700AD1">
      <w:pPr>
        <w:numPr>
          <w:ilvl w:val="1"/>
          <w:numId w:val="34"/>
        </w:numPr>
        <w:ind w:left="1134" w:hanging="567"/>
        <w:jc w:val="both"/>
        <w:rPr>
          <w:rFonts w:ascii="Times New Roman" w:hAnsi="Times New Roman"/>
          <w:sz w:val="24"/>
          <w:lang w:val="uk-UA"/>
        </w:rPr>
      </w:pPr>
      <w:r w:rsidRPr="00F35C59">
        <w:rPr>
          <w:rFonts w:ascii="Times New Roman" w:hAnsi="Times New Roman"/>
          <w:sz w:val="24"/>
          <w:lang w:val="uk-UA"/>
        </w:rPr>
        <w:t>догана;</w:t>
      </w:r>
    </w:p>
    <w:p w:rsidR="00BD4EE6" w:rsidRPr="00F35C59" w:rsidRDefault="00BD4EE6" w:rsidP="00700AD1">
      <w:pPr>
        <w:numPr>
          <w:ilvl w:val="1"/>
          <w:numId w:val="34"/>
        </w:numPr>
        <w:ind w:left="1134" w:hanging="567"/>
        <w:jc w:val="both"/>
        <w:rPr>
          <w:rFonts w:ascii="Times New Roman" w:hAnsi="Times New Roman"/>
          <w:sz w:val="24"/>
          <w:lang w:val="uk-UA"/>
        </w:rPr>
      </w:pPr>
      <w:r w:rsidRPr="00F35C59">
        <w:rPr>
          <w:rFonts w:ascii="Times New Roman" w:hAnsi="Times New Roman"/>
          <w:sz w:val="24"/>
          <w:lang w:val="uk-UA"/>
        </w:rPr>
        <w:t>звільнення.</w:t>
      </w:r>
    </w:p>
    <w:p w:rsidR="00BD4EE6" w:rsidRPr="00F35C59" w:rsidRDefault="00BD4EE6" w:rsidP="00F35C59">
      <w:pPr>
        <w:ind w:firstLine="567"/>
        <w:jc w:val="both"/>
        <w:rPr>
          <w:rFonts w:ascii="Times New Roman" w:hAnsi="Times New Roman"/>
          <w:sz w:val="24"/>
          <w:lang w:val="uk-UA"/>
        </w:rPr>
      </w:pPr>
      <w:r w:rsidRPr="00F35C59">
        <w:rPr>
          <w:rFonts w:ascii="Times New Roman" w:hAnsi="Times New Roman"/>
          <w:sz w:val="24"/>
          <w:lang w:val="uk-UA"/>
        </w:rPr>
        <w:t>Дисциплінарне стягнення не може накладене пізніше шести місяців з дня вчинення проступку.</w:t>
      </w:r>
    </w:p>
    <w:p w:rsidR="00BD4EE6" w:rsidRPr="00F35C59" w:rsidRDefault="00BD4EE6" w:rsidP="00F35C59">
      <w:pPr>
        <w:numPr>
          <w:ilvl w:val="0"/>
          <w:numId w:val="17"/>
        </w:numPr>
        <w:ind w:left="567" w:hanging="567"/>
        <w:jc w:val="both"/>
        <w:rPr>
          <w:rFonts w:ascii="Times New Roman" w:hAnsi="Times New Roman"/>
          <w:sz w:val="24"/>
          <w:lang w:val="uk-UA"/>
        </w:rPr>
      </w:pPr>
      <w:r w:rsidRPr="00F35C59">
        <w:rPr>
          <w:rFonts w:ascii="Times New Roman" w:hAnsi="Times New Roman"/>
          <w:sz w:val="24"/>
          <w:lang w:val="uk-UA"/>
        </w:rPr>
        <w:t>За кожне порушення трудової дисципліни накладається тільки одне дисциплінарне стягнення. Дисциплінарне стягнення застосовується після виявлення провин, але не пізніше одного місяця від дня її виявлення, не рахуючи часу хвороби або перебування його у відпустці. До застосування дисциплінарного стягнення треба домогтися від порушника пояснення.</w:t>
      </w:r>
    </w:p>
    <w:p w:rsidR="00BD4EE6" w:rsidRPr="00F35C59" w:rsidRDefault="00BD4EE6" w:rsidP="00F35C59">
      <w:pPr>
        <w:numPr>
          <w:ilvl w:val="0"/>
          <w:numId w:val="17"/>
        </w:numPr>
        <w:ind w:left="567" w:hanging="567"/>
        <w:jc w:val="both"/>
        <w:rPr>
          <w:rFonts w:ascii="Times New Roman" w:hAnsi="Times New Roman"/>
          <w:sz w:val="24"/>
          <w:lang w:val="uk-UA"/>
        </w:rPr>
      </w:pPr>
      <w:r w:rsidRPr="00F35C59">
        <w:rPr>
          <w:rFonts w:ascii="Times New Roman" w:hAnsi="Times New Roman"/>
          <w:sz w:val="24"/>
          <w:lang w:val="uk-UA"/>
        </w:rPr>
        <w:t>Якщо протягом року з дня накладання дисциплінарного стягнення працівника не буде піддано дисциплінарному стягненню, то він вважається таким, що не має дисциплінарного стягнення.</w:t>
      </w:r>
    </w:p>
    <w:p w:rsidR="00BD4EE6" w:rsidRPr="00F35C59" w:rsidRDefault="00BD4EE6" w:rsidP="00F35C59">
      <w:pPr>
        <w:ind w:firstLine="567"/>
        <w:jc w:val="both"/>
        <w:rPr>
          <w:rFonts w:ascii="Times New Roman" w:hAnsi="Times New Roman"/>
          <w:sz w:val="24"/>
          <w:lang w:val="uk-UA"/>
        </w:rPr>
      </w:pPr>
      <w:r w:rsidRPr="00F35C59">
        <w:rPr>
          <w:rFonts w:ascii="Times New Roman" w:hAnsi="Times New Roman"/>
          <w:sz w:val="24"/>
          <w:lang w:val="uk-UA"/>
        </w:rPr>
        <w:t>Якщо працівник не допустив нового порушення трудової дисципліни і до того ж проявив себе як сумлінний працівник, то стягнення може бути зняте до закінчення року. Протягом строку дії дисциплінарного стягнення заходи заохочення до працівника не застосовують.</w:t>
      </w:r>
    </w:p>
    <w:p w:rsidR="002A1FE2" w:rsidRPr="00ED5B07" w:rsidRDefault="003D6702" w:rsidP="00ED5B07">
      <w:pPr>
        <w:ind w:left="7080"/>
        <w:jc w:val="right"/>
        <w:rPr>
          <w:rFonts w:ascii="Times New Roman" w:hAnsi="Times New Roman"/>
          <w:sz w:val="24"/>
          <w:lang w:val="uk-UA"/>
        </w:rPr>
      </w:pPr>
      <w:r w:rsidRPr="00ED5B07">
        <w:rPr>
          <w:rFonts w:ascii="Times New Roman" w:hAnsi="Times New Roman"/>
          <w:sz w:val="24"/>
          <w:lang w:val="uk-UA"/>
        </w:rPr>
        <w:lastRenderedPageBreak/>
        <w:t xml:space="preserve">Додаток № </w:t>
      </w:r>
      <w:r w:rsidR="007B3D37" w:rsidRPr="00ED5B07">
        <w:rPr>
          <w:rFonts w:ascii="Times New Roman" w:hAnsi="Times New Roman"/>
          <w:sz w:val="24"/>
          <w:lang w:val="uk-UA"/>
        </w:rPr>
        <w:t>5</w:t>
      </w:r>
    </w:p>
    <w:p w:rsidR="005E6E9A" w:rsidRPr="00ED5B07" w:rsidRDefault="005E6E9A" w:rsidP="00ED5B07">
      <w:pPr>
        <w:ind w:left="101"/>
        <w:jc w:val="center"/>
        <w:rPr>
          <w:rFonts w:ascii="Times New Roman" w:hAnsi="Times New Roman"/>
          <w:b/>
          <w:sz w:val="24"/>
          <w:lang w:val="uk-UA"/>
        </w:rPr>
      </w:pPr>
    </w:p>
    <w:p w:rsidR="005E6E9A" w:rsidRPr="00ED5B07" w:rsidRDefault="002A1FE2" w:rsidP="00ED5B07">
      <w:pPr>
        <w:ind w:left="101"/>
        <w:jc w:val="center"/>
        <w:rPr>
          <w:rFonts w:ascii="Times New Roman" w:hAnsi="Times New Roman"/>
          <w:b/>
          <w:sz w:val="24"/>
          <w:lang w:val="uk-UA"/>
        </w:rPr>
      </w:pPr>
      <w:r w:rsidRPr="00ED5B07">
        <w:rPr>
          <w:rFonts w:ascii="Times New Roman" w:hAnsi="Times New Roman"/>
          <w:b/>
          <w:sz w:val="24"/>
          <w:lang w:val="uk-UA"/>
        </w:rPr>
        <w:t xml:space="preserve">Режим роботи, </w:t>
      </w:r>
    </w:p>
    <w:p w:rsidR="002A1FE2" w:rsidRPr="00ED5B07" w:rsidRDefault="002A1FE2" w:rsidP="00ED5B07">
      <w:pPr>
        <w:ind w:left="101"/>
        <w:jc w:val="center"/>
        <w:rPr>
          <w:rFonts w:ascii="Times New Roman" w:hAnsi="Times New Roman"/>
          <w:b/>
          <w:sz w:val="24"/>
          <w:lang w:val="uk-UA"/>
        </w:rPr>
      </w:pPr>
      <w:r w:rsidRPr="00ED5B07">
        <w:rPr>
          <w:rFonts w:ascii="Times New Roman" w:hAnsi="Times New Roman"/>
          <w:b/>
          <w:sz w:val="24"/>
          <w:lang w:val="uk-UA"/>
        </w:rPr>
        <w:t>тривалість робочого часу і відпочинку</w:t>
      </w:r>
    </w:p>
    <w:p w:rsidR="005E6E9A" w:rsidRPr="00ED5B07" w:rsidRDefault="005E6E9A" w:rsidP="00ED5B07">
      <w:pPr>
        <w:ind w:left="101"/>
        <w:jc w:val="center"/>
        <w:rPr>
          <w:rFonts w:ascii="Times New Roman" w:hAnsi="Times New Roman"/>
          <w:sz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1701"/>
        <w:gridCol w:w="1560"/>
        <w:gridCol w:w="1666"/>
      </w:tblGrid>
      <w:tr w:rsidR="002A1FE2" w:rsidRPr="00ED5B07" w:rsidTr="00B62E92">
        <w:tc>
          <w:tcPr>
            <w:tcW w:w="4644" w:type="dxa"/>
          </w:tcPr>
          <w:p w:rsidR="002A1FE2" w:rsidRPr="00ED5B07" w:rsidRDefault="002A1FE2" w:rsidP="00ED5B07">
            <w:pPr>
              <w:jc w:val="center"/>
              <w:rPr>
                <w:rFonts w:ascii="Times New Roman" w:hAnsi="Times New Roman"/>
                <w:b/>
                <w:sz w:val="24"/>
                <w:lang w:val="uk-UA"/>
              </w:rPr>
            </w:pPr>
            <w:r w:rsidRPr="00ED5B07">
              <w:rPr>
                <w:rFonts w:ascii="Times New Roman" w:hAnsi="Times New Roman"/>
                <w:b/>
                <w:sz w:val="24"/>
                <w:lang w:val="uk-UA"/>
              </w:rPr>
              <w:t xml:space="preserve">Посада </w:t>
            </w:r>
          </w:p>
        </w:tc>
        <w:tc>
          <w:tcPr>
            <w:tcW w:w="1701" w:type="dxa"/>
          </w:tcPr>
          <w:p w:rsidR="002A1FE2" w:rsidRPr="00ED5B07" w:rsidRDefault="002A1FE2" w:rsidP="00B62E92">
            <w:pPr>
              <w:ind w:left="-108" w:right="-108"/>
              <w:jc w:val="center"/>
              <w:rPr>
                <w:rFonts w:ascii="Times New Roman" w:hAnsi="Times New Roman"/>
                <w:b/>
                <w:sz w:val="24"/>
                <w:lang w:val="uk-UA"/>
              </w:rPr>
            </w:pPr>
            <w:r w:rsidRPr="00ED5B07">
              <w:rPr>
                <w:rFonts w:ascii="Times New Roman" w:hAnsi="Times New Roman"/>
                <w:b/>
                <w:sz w:val="24"/>
                <w:lang w:val="uk-UA"/>
              </w:rPr>
              <w:t>Режим роботи</w:t>
            </w:r>
          </w:p>
        </w:tc>
        <w:tc>
          <w:tcPr>
            <w:tcW w:w="1560" w:type="dxa"/>
          </w:tcPr>
          <w:p w:rsidR="002A1FE2" w:rsidRPr="00ED5B07" w:rsidRDefault="002A1FE2" w:rsidP="00ED5B07">
            <w:pPr>
              <w:jc w:val="center"/>
              <w:rPr>
                <w:rFonts w:ascii="Times New Roman" w:hAnsi="Times New Roman"/>
                <w:b/>
                <w:sz w:val="24"/>
                <w:lang w:val="uk-UA"/>
              </w:rPr>
            </w:pPr>
            <w:r w:rsidRPr="00ED5B07">
              <w:rPr>
                <w:rFonts w:ascii="Times New Roman" w:hAnsi="Times New Roman"/>
                <w:b/>
                <w:sz w:val="24"/>
                <w:lang w:val="uk-UA"/>
              </w:rPr>
              <w:t xml:space="preserve">Перерва </w:t>
            </w:r>
          </w:p>
        </w:tc>
        <w:tc>
          <w:tcPr>
            <w:tcW w:w="1666" w:type="dxa"/>
          </w:tcPr>
          <w:p w:rsidR="002A1FE2" w:rsidRPr="00ED5B07" w:rsidRDefault="002A1FE2" w:rsidP="00B62E92">
            <w:pPr>
              <w:ind w:left="-108" w:right="-143"/>
              <w:jc w:val="center"/>
              <w:rPr>
                <w:rFonts w:ascii="Times New Roman" w:hAnsi="Times New Roman"/>
                <w:b/>
                <w:sz w:val="24"/>
                <w:lang w:val="uk-UA"/>
              </w:rPr>
            </w:pPr>
            <w:r w:rsidRPr="00ED5B07">
              <w:rPr>
                <w:rFonts w:ascii="Times New Roman" w:hAnsi="Times New Roman"/>
                <w:b/>
                <w:sz w:val="24"/>
                <w:lang w:val="uk-UA"/>
              </w:rPr>
              <w:t>Тривалість робочого часу на тиждень</w:t>
            </w:r>
          </w:p>
        </w:tc>
      </w:tr>
      <w:tr w:rsidR="002A1FE2" w:rsidRPr="00ED5B07" w:rsidTr="00B62E92">
        <w:tc>
          <w:tcPr>
            <w:tcW w:w="4644" w:type="dxa"/>
          </w:tcPr>
          <w:p w:rsidR="002A1FE2" w:rsidRPr="00ED5B07" w:rsidRDefault="00FF5617" w:rsidP="00ED5B07">
            <w:pPr>
              <w:jc w:val="both"/>
              <w:rPr>
                <w:rFonts w:ascii="Times New Roman" w:hAnsi="Times New Roman"/>
                <w:sz w:val="24"/>
                <w:lang w:val="uk-UA"/>
              </w:rPr>
            </w:pPr>
            <w:r w:rsidRPr="00ED5B07">
              <w:rPr>
                <w:rFonts w:ascii="Times New Roman" w:hAnsi="Times New Roman"/>
                <w:sz w:val="24"/>
                <w:lang w:val="uk-UA"/>
              </w:rPr>
              <w:t>Директор</w:t>
            </w:r>
          </w:p>
        </w:tc>
        <w:tc>
          <w:tcPr>
            <w:tcW w:w="1701" w:type="dxa"/>
          </w:tcPr>
          <w:p w:rsidR="002A1FE2" w:rsidRPr="00ED5B07" w:rsidRDefault="006572E3" w:rsidP="00ED5B07">
            <w:pPr>
              <w:jc w:val="center"/>
              <w:rPr>
                <w:rFonts w:ascii="Times New Roman" w:hAnsi="Times New Roman"/>
                <w:sz w:val="24"/>
                <w:lang w:val="uk-UA"/>
              </w:rPr>
            </w:pPr>
            <w:r>
              <w:rPr>
                <w:rFonts w:ascii="Times New Roman" w:hAnsi="Times New Roman"/>
                <w:sz w:val="24"/>
                <w:lang w:val="uk-UA"/>
              </w:rPr>
              <w:t>8.00-16.00</w:t>
            </w:r>
          </w:p>
        </w:tc>
        <w:tc>
          <w:tcPr>
            <w:tcW w:w="1560" w:type="dxa"/>
          </w:tcPr>
          <w:p w:rsidR="002A1FE2" w:rsidRPr="00ED5B07" w:rsidRDefault="006572E3" w:rsidP="00ED5B07">
            <w:pPr>
              <w:jc w:val="center"/>
              <w:rPr>
                <w:rFonts w:ascii="Times New Roman" w:hAnsi="Times New Roman"/>
                <w:sz w:val="24"/>
                <w:lang w:val="uk-UA"/>
              </w:rPr>
            </w:pPr>
            <w:r>
              <w:rPr>
                <w:rFonts w:ascii="Times New Roman" w:hAnsi="Times New Roman"/>
                <w:sz w:val="24"/>
                <w:lang w:val="uk-UA"/>
              </w:rPr>
              <w:t>12.00-13.00</w:t>
            </w:r>
          </w:p>
        </w:tc>
        <w:tc>
          <w:tcPr>
            <w:tcW w:w="1666" w:type="dxa"/>
          </w:tcPr>
          <w:p w:rsidR="002A1FE2" w:rsidRPr="00ED5B07" w:rsidRDefault="006572E3" w:rsidP="00ED5B07">
            <w:pPr>
              <w:jc w:val="center"/>
              <w:rPr>
                <w:rFonts w:ascii="Times New Roman" w:hAnsi="Times New Roman"/>
                <w:sz w:val="24"/>
                <w:lang w:val="uk-UA"/>
              </w:rPr>
            </w:pPr>
            <w:r>
              <w:rPr>
                <w:rFonts w:ascii="Times New Roman" w:hAnsi="Times New Roman"/>
                <w:sz w:val="24"/>
                <w:lang w:val="uk-UA"/>
              </w:rPr>
              <w:t>35</w:t>
            </w:r>
            <w:r w:rsidR="00FF5617" w:rsidRPr="00ED5B07">
              <w:rPr>
                <w:rFonts w:ascii="Times New Roman" w:hAnsi="Times New Roman"/>
                <w:sz w:val="24"/>
                <w:lang w:val="uk-UA"/>
              </w:rPr>
              <w:t xml:space="preserve"> год.</w:t>
            </w:r>
          </w:p>
        </w:tc>
      </w:tr>
      <w:tr w:rsidR="00FF5617" w:rsidRPr="00ED5B07" w:rsidTr="00B62E92">
        <w:tc>
          <w:tcPr>
            <w:tcW w:w="4644" w:type="dxa"/>
          </w:tcPr>
          <w:p w:rsidR="00FF5617" w:rsidRPr="00ED5B07" w:rsidRDefault="00920C88" w:rsidP="00ED5B07">
            <w:pPr>
              <w:jc w:val="both"/>
              <w:rPr>
                <w:rFonts w:ascii="Times New Roman" w:hAnsi="Times New Roman"/>
                <w:sz w:val="24"/>
                <w:lang w:val="uk-UA"/>
              </w:rPr>
            </w:pPr>
            <w:r w:rsidRPr="00ED5B07">
              <w:rPr>
                <w:rFonts w:ascii="Times New Roman" w:hAnsi="Times New Roman"/>
                <w:sz w:val="24"/>
                <w:lang w:val="uk-UA"/>
              </w:rPr>
              <w:t>Вихователь-методист</w:t>
            </w:r>
          </w:p>
        </w:tc>
        <w:tc>
          <w:tcPr>
            <w:tcW w:w="1701"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8.00-15.30</w:t>
            </w:r>
          </w:p>
        </w:tc>
        <w:tc>
          <w:tcPr>
            <w:tcW w:w="1560"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13.00-13.30</w:t>
            </w:r>
          </w:p>
        </w:tc>
        <w:tc>
          <w:tcPr>
            <w:tcW w:w="1666" w:type="dxa"/>
          </w:tcPr>
          <w:p w:rsidR="00FF5617" w:rsidRPr="00ED5B07" w:rsidRDefault="00920C88" w:rsidP="006572E3">
            <w:pPr>
              <w:jc w:val="center"/>
              <w:rPr>
                <w:rFonts w:ascii="Times New Roman" w:hAnsi="Times New Roman"/>
                <w:sz w:val="24"/>
                <w:lang w:val="uk-UA"/>
              </w:rPr>
            </w:pPr>
            <w:r w:rsidRPr="00ED5B07">
              <w:rPr>
                <w:rFonts w:ascii="Times New Roman" w:hAnsi="Times New Roman"/>
                <w:sz w:val="24"/>
                <w:lang w:val="uk-UA"/>
              </w:rPr>
              <w:t>3</w:t>
            </w:r>
            <w:r w:rsidR="006572E3">
              <w:rPr>
                <w:rFonts w:ascii="Times New Roman" w:hAnsi="Times New Roman"/>
                <w:sz w:val="24"/>
                <w:lang w:val="uk-UA"/>
              </w:rPr>
              <w:t>5</w:t>
            </w:r>
            <w:r w:rsidR="00FF5617" w:rsidRPr="00ED5B07">
              <w:rPr>
                <w:rFonts w:ascii="Times New Roman" w:hAnsi="Times New Roman"/>
                <w:sz w:val="24"/>
                <w:lang w:val="uk-UA"/>
              </w:rPr>
              <w:t xml:space="preserve"> год.</w:t>
            </w:r>
          </w:p>
        </w:tc>
      </w:tr>
      <w:tr w:rsidR="00FB3EA2" w:rsidRPr="00ED5B07" w:rsidTr="00B62E92">
        <w:tc>
          <w:tcPr>
            <w:tcW w:w="4644" w:type="dxa"/>
          </w:tcPr>
          <w:p w:rsidR="00FB3EA2" w:rsidRPr="00ED5B07" w:rsidRDefault="00054A01" w:rsidP="00B62E92">
            <w:pPr>
              <w:jc w:val="both"/>
              <w:rPr>
                <w:rFonts w:ascii="Times New Roman" w:hAnsi="Times New Roman"/>
                <w:sz w:val="24"/>
                <w:lang w:val="uk-UA"/>
              </w:rPr>
            </w:pPr>
            <w:r w:rsidRPr="00ED5B07">
              <w:rPr>
                <w:rFonts w:ascii="Times New Roman" w:hAnsi="Times New Roman"/>
                <w:sz w:val="24"/>
                <w:lang w:val="uk-UA"/>
              </w:rPr>
              <w:t>Вихователь спец</w:t>
            </w:r>
            <w:r w:rsidR="00FB3EA2" w:rsidRPr="00ED5B07">
              <w:rPr>
                <w:rFonts w:ascii="Times New Roman" w:hAnsi="Times New Roman"/>
                <w:sz w:val="24"/>
                <w:lang w:val="uk-UA"/>
              </w:rPr>
              <w:t>груп</w:t>
            </w:r>
            <w:r w:rsidR="00920C88" w:rsidRPr="00ED5B07">
              <w:rPr>
                <w:rFonts w:ascii="Times New Roman" w:hAnsi="Times New Roman"/>
                <w:sz w:val="24"/>
                <w:lang w:val="uk-UA"/>
              </w:rPr>
              <w:t xml:space="preserve"> ЗДО</w:t>
            </w:r>
            <w:r w:rsidR="00B62E92">
              <w:rPr>
                <w:rFonts w:ascii="Times New Roman" w:hAnsi="Times New Roman"/>
                <w:sz w:val="24"/>
                <w:lang w:val="uk-UA"/>
              </w:rPr>
              <w:t xml:space="preserve"> </w:t>
            </w:r>
            <w:r w:rsidR="00FB3EA2" w:rsidRPr="00ED5B07">
              <w:rPr>
                <w:rFonts w:ascii="Times New Roman" w:hAnsi="Times New Roman"/>
                <w:sz w:val="24"/>
                <w:lang w:val="uk-UA"/>
              </w:rPr>
              <w:t>1 зміна</w:t>
            </w:r>
          </w:p>
        </w:tc>
        <w:tc>
          <w:tcPr>
            <w:tcW w:w="1701" w:type="dxa"/>
          </w:tcPr>
          <w:p w:rsidR="00FB3EA2" w:rsidRPr="00ED5B07" w:rsidRDefault="006572E3" w:rsidP="00ED5B07">
            <w:pPr>
              <w:jc w:val="center"/>
              <w:rPr>
                <w:rFonts w:ascii="Times New Roman" w:hAnsi="Times New Roman"/>
                <w:sz w:val="24"/>
                <w:lang w:val="uk-UA"/>
              </w:rPr>
            </w:pPr>
            <w:r>
              <w:rPr>
                <w:rFonts w:ascii="Times New Roman" w:hAnsi="Times New Roman"/>
                <w:sz w:val="24"/>
                <w:lang w:val="uk-UA"/>
              </w:rPr>
              <w:t>7.30-12.54</w:t>
            </w:r>
          </w:p>
        </w:tc>
        <w:tc>
          <w:tcPr>
            <w:tcW w:w="1560" w:type="dxa"/>
            <w:vMerge w:val="restart"/>
          </w:tcPr>
          <w:p w:rsidR="00FB3EA2" w:rsidRPr="00ED5B07" w:rsidRDefault="00FB3EA2" w:rsidP="00ED5B07">
            <w:pPr>
              <w:jc w:val="center"/>
              <w:rPr>
                <w:rFonts w:ascii="Times New Roman" w:hAnsi="Times New Roman"/>
                <w:sz w:val="24"/>
                <w:lang w:val="uk-UA"/>
              </w:rPr>
            </w:pPr>
          </w:p>
        </w:tc>
        <w:tc>
          <w:tcPr>
            <w:tcW w:w="1666" w:type="dxa"/>
            <w:vMerge w:val="restart"/>
            <w:vAlign w:val="center"/>
          </w:tcPr>
          <w:p w:rsidR="00FB3EA2" w:rsidRPr="00ED5B07" w:rsidRDefault="006572E3" w:rsidP="00ED5B07">
            <w:pPr>
              <w:jc w:val="center"/>
              <w:rPr>
                <w:rFonts w:ascii="Times New Roman" w:hAnsi="Times New Roman"/>
                <w:sz w:val="24"/>
                <w:lang w:val="uk-UA"/>
              </w:rPr>
            </w:pPr>
            <w:r>
              <w:rPr>
                <w:rFonts w:ascii="Times New Roman" w:hAnsi="Times New Roman"/>
                <w:sz w:val="24"/>
                <w:lang w:val="uk-UA"/>
              </w:rPr>
              <w:t>30</w:t>
            </w:r>
            <w:r w:rsidR="00FB3EA2" w:rsidRPr="00ED5B07">
              <w:rPr>
                <w:rFonts w:ascii="Times New Roman" w:hAnsi="Times New Roman"/>
                <w:sz w:val="24"/>
                <w:lang w:val="uk-UA"/>
              </w:rPr>
              <w:t xml:space="preserve"> год.</w:t>
            </w:r>
          </w:p>
          <w:p w:rsidR="00FB3EA2" w:rsidRPr="00ED5B07" w:rsidRDefault="00FB3EA2" w:rsidP="00ED5B07">
            <w:pPr>
              <w:jc w:val="center"/>
              <w:rPr>
                <w:rFonts w:ascii="Times New Roman" w:hAnsi="Times New Roman"/>
                <w:sz w:val="24"/>
                <w:lang w:val="uk-UA"/>
              </w:rPr>
            </w:pPr>
          </w:p>
        </w:tc>
      </w:tr>
      <w:tr w:rsidR="00FB3EA2" w:rsidRPr="00ED5B07" w:rsidTr="00B62E92">
        <w:tc>
          <w:tcPr>
            <w:tcW w:w="4644" w:type="dxa"/>
          </w:tcPr>
          <w:p w:rsidR="00FB3EA2" w:rsidRPr="00ED5B07" w:rsidRDefault="00054A01" w:rsidP="00B62E92">
            <w:pPr>
              <w:jc w:val="both"/>
              <w:rPr>
                <w:rFonts w:ascii="Times New Roman" w:hAnsi="Times New Roman"/>
                <w:sz w:val="24"/>
                <w:lang w:val="uk-UA"/>
              </w:rPr>
            </w:pPr>
            <w:r w:rsidRPr="00ED5B07">
              <w:rPr>
                <w:rFonts w:ascii="Times New Roman" w:hAnsi="Times New Roman"/>
                <w:sz w:val="24"/>
                <w:lang w:val="uk-UA"/>
              </w:rPr>
              <w:t>Вихователь спец</w:t>
            </w:r>
            <w:r w:rsidR="00FB3EA2" w:rsidRPr="00ED5B07">
              <w:rPr>
                <w:rFonts w:ascii="Times New Roman" w:hAnsi="Times New Roman"/>
                <w:sz w:val="24"/>
                <w:lang w:val="uk-UA"/>
              </w:rPr>
              <w:t xml:space="preserve">груп </w:t>
            </w:r>
            <w:r w:rsidR="00920C88" w:rsidRPr="00ED5B07">
              <w:rPr>
                <w:rFonts w:ascii="Times New Roman" w:hAnsi="Times New Roman"/>
                <w:sz w:val="24"/>
                <w:lang w:val="uk-UA"/>
              </w:rPr>
              <w:t>ЗДО</w:t>
            </w:r>
            <w:r w:rsidR="00B62E92">
              <w:rPr>
                <w:rFonts w:ascii="Times New Roman" w:hAnsi="Times New Roman"/>
                <w:sz w:val="24"/>
                <w:lang w:val="uk-UA"/>
              </w:rPr>
              <w:t xml:space="preserve"> </w:t>
            </w:r>
            <w:r w:rsidR="00FB3EA2" w:rsidRPr="00ED5B07">
              <w:rPr>
                <w:rFonts w:ascii="Times New Roman" w:hAnsi="Times New Roman"/>
                <w:sz w:val="24"/>
                <w:lang w:val="uk-UA"/>
              </w:rPr>
              <w:t>2 зміна</w:t>
            </w:r>
          </w:p>
        </w:tc>
        <w:tc>
          <w:tcPr>
            <w:tcW w:w="1701" w:type="dxa"/>
          </w:tcPr>
          <w:p w:rsidR="00FB3EA2" w:rsidRPr="00ED5B07" w:rsidRDefault="006572E3" w:rsidP="00ED5B07">
            <w:pPr>
              <w:jc w:val="center"/>
              <w:rPr>
                <w:rFonts w:ascii="Times New Roman" w:hAnsi="Times New Roman"/>
                <w:sz w:val="24"/>
                <w:lang w:val="uk-UA"/>
              </w:rPr>
            </w:pPr>
            <w:r>
              <w:rPr>
                <w:rFonts w:ascii="Times New Roman" w:hAnsi="Times New Roman"/>
                <w:sz w:val="24"/>
                <w:lang w:val="uk-UA"/>
              </w:rPr>
              <w:t>11.06-16.30</w:t>
            </w:r>
          </w:p>
        </w:tc>
        <w:tc>
          <w:tcPr>
            <w:tcW w:w="1560" w:type="dxa"/>
            <w:vMerge/>
          </w:tcPr>
          <w:p w:rsidR="00FB3EA2" w:rsidRPr="00ED5B07" w:rsidRDefault="00FB3EA2" w:rsidP="00ED5B07">
            <w:pPr>
              <w:jc w:val="center"/>
              <w:rPr>
                <w:rFonts w:ascii="Times New Roman" w:hAnsi="Times New Roman"/>
                <w:sz w:val="24"/>
                <w:lang w:val="uk-UA"/>
              </w:rPr>
            </w:pPr>
          </w:p>
        </w:tc>
        <w:tc>
          <w:tcPr>
            <w:tcW w:w="1666" w:type="dxa"/>
            <w:vMerge/>
            <w:vAlign w:val="center"/>
          </w:tcPr>
          <w:p w:rsidR="00FB3EA2" w:rsidRPr="00ED5B07" w:rsidRDefault="00FB3EA2" w:rsidP="00ED5B07">
            <w:pPr>
              <w:jc w:val="center"/>
              <w:rPr>
                <w:rFonts w:ascii="Times New Roman" w:hAnsi="Times New Roman"/>
                <w:sz w:val="24"/>
                <w:lang w:val="uk-UA"/>
              </w:rPr>
            </w:pPr>
          </w:p>
        </w:tc>
      </w:tr>
      <w:tr w:rsidR="00FF5617" w:rsidRPr="00ED5B07" w:rsidTr="00B62E92">
        <w:tc>
          <w:tcPr>
            <w:tcW w:w="4644" w:type="dxa"/>
          </w:tcPr>
          <w:p w:rsidR="00FF5617" w:rsidRPr="00ED5B07" w:rsidRDefault="00FF5617" w:rsidP="00ED5B07">
            <w:pPr>
              <w:jc w:val="both"/>
              <w:rPr>
                <w:rFonts w:ascii="Times New Roman" w:hAnsi="Times New Roman"/>
                <w:sz w:val="24"/>
                <w:lang w:val="uk-UA"/>
              </w:rPr>
            </w:pPr>
            <w:r w:rsidRPr="00ED5B07">
              <w:rPr>
                <w:rFonts w:ascii="Times New Roman" w:hAnsi="Times New Roman"/>
                <w:sz w:val="24"/>
                <w:lang w:val="uk-UA"/>
              </w:rPr>
              <w:t>Практичний психолог</w:t>
            </w:r>
          </w:p>
        </w:tc>
        <w:tc>
          <w:tcPr>
            <w:tcW w:w="1701" w:type="dxa"/>
          </w:tcPr>
          <w:p w:rsidR="00FF5617" w:rsidRPr="00ED5B07" w:rsidRDefault="00FF5617" w:rsidP="006572E3">
            <w:pPr>
              <w:jc w:val="center"/>
              <w:rPr>
                <w:rFonts w:ascii="Times New Roman" w:hAnsi="Times New Roman"/>
                <w:sz w:val="24"/>
                <w:lang w:val="uk-UA"/>
              </w:rPr>
            </w:pPr>
            <w:r w:rsidRPr="00ED5B07">
              <w:rPr>
                <w:rFonts w:ascii="Times New Roman" w:hAnsi="Times New Roman"/>
                <w:sz w:val="24"/>
                <w:lang w:val="uk-UA"/>
              </w:rPr>
              <w:t>9.00</w:t>
            </w:r>
            <w:r w:rsidR="006572E3">
              <w:rPr>
                <w:rFonts w:ascii="Times New Roman" w:hAnsi="Times New Roman"/>
                <w:sz w:val="24"/>
                <w:lang w:val="uk-UA"/>
              </w:rPr>
              <w:t>-15.00</w:t>
            </w:r>
          </w:p>
        </w:tc>
        <w:tc>
          <w:tcPr>
            <w:tcW w:w="1560" w:type="dxa"/>
          </w:tcPr>
          <w:p w:rsidR="00FF5617" w:rsidRPr="00ED5B07" w:rsidRDefault="00FF5617" w:rsidP="00ED5B07">
            <w:pPr>
              <w:jc w:val="center"/>
              <w:rPr>
                <w:rFonts w:ascii="Times New Roman" w:hAnsi="Times New Roman"/>
                <w:sz w:val="24"/>
                <w:lang w:val="uk-UA"/>
              </w:rPr>
            </w:pPr>
          </w:p>
        </w:tc>
        <w:tc>
          <w:tcPr>
            <w:tcW w:w="1666"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30</w:t>
            </w:r>
            <w:r w:rsidR="00FF5617" w:rsidRPr="00ED5B07">
              <w:rPr>
                <w:rFonts w:ascii="Times New Roman" w:hAnsi="Times New Roman"/>
                <w:sz w:val="24"/>
                <w:lang w:val="uk-UA"/>
              </w:rPr>
              <w:t xml:space="preserve"> год.</w:t>
            </w:r>
          </w:p>
        </w:tc>
      </w:tr>
      <w:tr w:rsidR="00FB3EA2" w:rsidRPr="00ED5B07" w:rsidTr="00B62E92">
        <w:tc>
          <w:tcPr>
            <w:tcW w:w="4644" w:type="dxa"/>
          </w:tcPr>
          <w:p w:rsidR="00FB3EA2" w:rsidRPr="00ED5B07" w:rsidRDefault="00FB3EA2" w:rsidP="006572E3">
            <w:pPr>
              <w:jc w:val="both"/>
              <w:rPr>
                <w:rFonts w:ascii="Times New Roman" w:hAnsi="Times New Roman"/>
                <w:sz w:val="24"/>
                <w:lang w:val="uk-UA"/>
              </w:rPr>
            </w:pPr>
            <w:r w:rsidRPr="00ED5B07">
              <w:rPr>
                <w:rFonts w:ascii="Times New Roman" w:hAnsi="Times New Roman"/>
                <w:sz w:val="24"/>
                <w:lang w:val="uk-UA"/>
              </w:rPr>
              <w:t>Вчителі-дефектологи, вчите</w:t>
            </w:r>
            <w:r w:rsidR="00054A01" w:rsidRPr="00ED5B07">
              <w:rPr>
                <w:rFonts w:ascii="Times New Roman" w:hAnsi="Times New Roman"/>
                <w:sz w:val="24"/>
                <w:lang w:val="uk-UA"/>
              </w:rPr>
              <w:t xml:space="preserve">лі-логопеди </w:t>
            </w:r>
          </w:p>
        </w:tc>
        <w:tc>
          <w:tcPr>
            <w:tcW w:w="1701" w:type="dxa"/>
          </w:tcPr>
          <w:p w:rsidR="00FB3EA2" w:rsidRPr="00ED5B07" w:rsidRDefault="006572E3" w:rsidP="006572E3">
            <w:pPr>
              <w:jc w:val="center"/>
              <w:rPr>
                <w:rFonts w:ascii="Times New Roman" w:hAnsi="Times New Roman"/>
                <w:sz w:val="24"/>
                <w:lang w:val="uk-UA"/>
              </w:rPr>
            </w:pPr>
            <w:r>
              <w:rPr>
                <w:rFonts w:ascii="Times New Roman" w:hAnsi="Times New Roman"/>
                <w:sz w:val="24"/>
                <w:lang w:val="uk-UA"/>
              </w:rPr>
              <w:t>8.00-14.00</w:t>
            </w:r>
          </w:p>
        </w:tc>
        <w:tc>
          <w:tcPr>
            <w:tcW w:w="1560" w:type="dxa"/>
          </w:tcPr>
          <w:p w:rsidR="00FB3EA2" w:rsidRPr="00ED5B07" w:rsidRDefault="00FB3EA2" w:rsidP="00ED5B07">
            <w:pPr>
              <w:jc w:val="center"/>
              <w:rPr>
                <w:rFonts w:ascii="Times New Roman" w:hAnsi="Times New Roman"/>
                <w:sz w:val="24"/>
                <w:lang w:val="uk-UA"/>
              </w:rPr>
            </w:pPr>
          </w:p>
        </w:tc>
        <w:tc>
          <w:tcPr>
            <w:tcW w:w="1666" w:type="dxa"/>
            <w:vAlign w:val="center"/>
          </w:tcPr>
          <w:p w:rsidR="00FB3EA2" w:rsidRPr="00ED5B07" w:rsidRDefault="006572E3" w:rsidP="00ED5B07">
            <w:pPr>
              <w:jc w:val="center"/>
              <w:rPr>
                <w:rFonts w:ascii="Times New Roman" w:hAnsi="Times New Roman"/>
                <w:sz w:val="24"/>
                <w:lang w:val="uk-UA"/>
              </w:rPr>
            </w:pPr>
            <w:r>
              <w:rPr>
                <w:rFonts w:ascii="Times New Roman" w:hAnsi="Times New Roman"/>
                <w:sz w:val="24"/>
                <w:lang w:val="uk-UA"/>
              </w:rPr>
              <w:t>3</w:t>
            </w:r>
            <w:r w:rsidR="00FB3EA2" w:rsidRPr="00ED5B07">
              <w:rPr>
                <w:rFonts w:ascii="Times New Roman" w:hAnsi="Times New Roman"/>
                <w:sz w:val="24"/>
                <w:lang w:val="uk-UA"/>
              </w:rPr>
              <w:t>0 год.</w:t>
            </w:r>
          </w:p>
        </w:tc>
      </w:tr>
      <w:tr w:rsidR="00FF5617" w:rsidRPr="00ED5B07" w:rsidTr="00B62E92">
        <w:trPr>
          <w:trHeight w:val="20"/>
        </w:trPr>
        <w:tc>
          <w:tcPr>
            <w:tcW w:w="4644" w:type="dxa"/>
          </w:tcPr>
          <w:p w:rsidR="00FF5617" w:rsidRPr="00ED5B07" w:rsidRDefault="00AA1C45" w:rsidP="00ED5B07">
            <w:pPr>
              <w:jc w:val="both"/>
              <w:rPr>
                <w:rFonts w:ascii="Times New Roman" w:hAnsi="Times New Roman"/>
                <w:sz w:val="24"/>
                <w:lang w:val="uk-UA"/>
              </w:rPr>
            </w:pPr>
            <w:r w:rsidRPr="00ED5B07">
              <w:rPr>
                <w:rFonts w:ascii="Times New Roman" w:hAnsi="Times New Roman"/>
                <w:sz w:val="24"/>
                <w:lang w:val="uk-UA"/>
              </w:rPr>
              <w:t xml:space="preserve">Керівник гуртка </w:t>
            </w:r>
          </w:p>
        </w:tc>
        <w:tc>
          <w:tcPr>
            <w:tcW w:w="1701" w:type="dxa"/>
          </w:tcPr>
          <w:p w:rsidR="00AA1C45" w:rsidRPr="00ED5B07" w:rsidRDefault="00AA1C45" w:rsidP="006572E3">
            <w:pPr>
              <w:jc w:val="center"/>
              <w:rPr>
                <w:rFonts w:ascii="Times New Roman" w:hAnsi="Times New Roman"/>
                <w:sz w:val="24"/>
                <w:lang w:val="uk-UA"/>
              </w:rPr>
            </w:pPr>
            <w:r w:rsidRPr="00ED5B07">
              <w:rPr>
                <w:rFonts w:ascii="Times New Roman" w:hAnsi="Times New Roman"/>
                <w:sz w:val="24"/>
                <w:lang w:val="uk-UA"/>
              </w:rPr>
              <w:t>9.</w:t>
            </w:r>
            <w:r w:rsidR="000D2001" w:rsidRPr="00ED5B07">
              <w:rPr>
                <w:rFonts w:ascii="Times New Roman" w:hAnsi="Times New Roman"/>
                <w:sz w:val="24"/>
                <w:lang w:val="uk-UA"/>
              </w:rPr>
              <w:t>0</w:t>
            </w:r>
            <w:r w:rsidRPr="00ED5B07">
              <w:rPr>
                <w:rFonts w:ascii="Times New Roman" w:hAnsi="Times New Roman"/>
                <w:sz w:val="24"/>
                <w:lang w:val="uk-UA"/>
              </w:rPr>
              <w:t>0</w:t>
            </w:r>
            <w:r w:rsidR="006572E3">
              <w:rPr>
                <w:rFonts w:ascii="Times New Roman" w:hAnsi="Times New Roman"/>
                <w:sz w:val="24"/>
                <w:lang w:val="uk-UA"/>
              </w:rPr>
              <w:t>-</w:t>
            </w:r>
            <w:r w:rsidRPr="00ED5B07">
              <w:rPr>
                <w:rFonts w:ascii="Times New Roman" w:hAnsi="Times New Roman"/>
                <w:sz w:val="24"/>
                <w:lang w:val="uk-UA"/>
              </w:rPr>
              <w:t>1</w:t>
            </w:r>
            <w:r w:rsidR="00920C88" w:rsidRPr="00ED5B07">
              <w:rPr>
                <w:rFonts w:ascii="Times New Roman" w:hAnsi="Times New Roman"/>
                <w:sz w:val="24"/>
                <w:lang w:val="uk-UA"/>
              </w:rPr>
              <w:t>5</w:t>
            </w:r>
            <w:r w:rsidRPr="00ED5B07">
              <w:rPr>
                <w:rFonts w:ascii="Times New Roman" w:hAnsi="Times New Roman"/>
                <w:sz w:val="24"/>
                <w:lang w:val="uk-UA"/>
              </w:rPr>
              <w:t>.00</w:t>
            </w:r>
          </w:p>
        </w:tc>
        <w:tc>
          <w:tcPr>
            <w:tcW w:w="1560" w:type="dxa"/>
          </w:tcPr>
          <w:p w:rsidR="00FF5617" w:rsidRPr="00ED5B07" w:rsidRDefault="00FF5617" w:rsidP="00ED5B07">
            <w:pPr>
              <w:jc w:val="center"/>
              <w:rPr>
                <w:rFonts w:ascii="Times New Roman" w:hAnsi="Times New Roman"/>
                <w:sz w:val="24"/>
                <w:lang w:val="uk-UA"/>
              </w:rPr>
            </w:pPr>
          </w:p>
        </w:tc>
        <w:tc>
          <w:tcPr>
            <w:tcW w:w="1666" w:type="dxa"/>
            <w:vAlign w:val="center"/>
          </w:tcPr>
          <w:p w:rsidR="00FF5617" w:rsidRPr="00ED5B07" w:rsidRDefault="006572E3" w:rsidP="00ED5B07">
            <w:pPr>
              <w:jc w:val="center"/>
              <w:rPr>
                <w:rFonts w:ascii="Times New Roman" w:hAnsi="Times New Roman"/>
                <w:color w:val="000000"/>
                <w:sz w:val="24"/>
                <w:lang w:val="uk-UA"/>
              </w:rPr>
            </w:pPr>
            <w:r>
              <w:rPr>
                <w:rFonts w:ascii="Times New Roman" w:hAnsi="Times New Roman"/>
                <w:color w:val="000000"/>
                <w:sz w:val="24"/>
                <w:lang w:val="uk-UA"/>
              </w:rPr>
              <w:t>30</w:t>
            </w:r>
            <w:r w:rsidR="00AA1C45" w:rsidRPr="00ED5B07">
              <w:rPr>
                <w:rFonts w:ascii="Times New Roman" w:hAnsi="Times New Roman"/>
                <w:color w:val="000000"/>
                <w:sz w:val="24"/>
                <w:lang w:val="uk-UA"/>
              </w:rPr>
              <w:t xml:space="preserve"> год.</w:t>
            </w:r>
          </w:p>
        </w:tc>
      </w:tr>
      <w:tr w:rsidR="006572E3" w:rsidRPr="00ED5B07" w:rsidTr="00B62E92">
        <w:tc>
          <w:tcPr>
            <w:tcW w:w="4644" w:type="dxa"/>
          </w:tcPr>
          <w:p w:rsidR="006572E3" w:rsidRPr="00ED5B07" w:rsidRDefault="006572E3" w:rsidP="006572E3">
            <w:pPr>
              <w:jc w:val="both"/>
              <w:rPr>
                <w:rFonts w:ascii="Times New Roman" w:hAnsi="Times New Roman"/>
                <w:sz w:val="24"/>
                <w:lang w:val="uk-UA"/>
              </w:rPr>
            </w:pPr>
            <w:r w:rsidRPr="00ED5B07">
              <w:rPr>
                <w:rFonts w:ascii="Times New Roman" w:hAnsi="Times New Roman"/>
                <w:sz w:val="24"/>
                <w:lang w:val="uk-UA"/>
              </w:rPr>
              <w:t>Вихователі загальної групи 1 зміна</w:t>
            </w:r>
          </w:p>
        </w:tc>
        <w:tc>
          <w:tcPr>
            <w:tcW w:w="1701" w:type="dxa"/>
          </w:tcPr>
          <w:p w:rsidR="006572E3" w:rsidRPr="00ED5B07" w:rsidRDefault="006572E3" w:rsidP="006572E3">
            <w:pPr>
              <w:jc w:val="center"/>
              <w:rPr>
                <w:rFonts w:ascii="Times New Roman" w:hAnsi="Times New Roman"/>
                <w:sz w:val="24"/>
                <w:lang w:val="uk-UA"/>
              </w:rPr>
            </w:pPr>
            <w:r>
              <w:rPr>
                <w:rFonts w:ascii="Times New Roman" w:hAnsi="Times New Roman"/>
                <w:sz w:val="24"/>
                <w:lang w:val="uk-UA"/>
              </w:rPr>
              <w:t>7.30-13.10</w:t>
            </w:r>
          </w:p>
        </w:tc>
        <w:tc>
          <w:tcPr>
            <w:tcW w:w="1560" w:type="dxa"/>
            <w:vMerge w:val="restart"/>
          </w:tcPr>
          <w:p w:rsidR="006572E3" w:rsidRPr="00ED5B07" w:rsidRDefault="006572E3" w:rsidP="006572E3">
            <w:pPr>
              <w:jc w:val="center"/>
              <w:rPr>
                <w:rFonts w:ascii="Times New Roman" w:hAnsi="Times New Roman"/>
                <w:sz w:val="24"/>
                <w:lang w:val="uk-UA"/>
              </w:rPr>
            </w:pPr>
          </w:p>
        </w:tc>
        <w:tc>
          <w:tcPr>
            <w:tcW w:w="1666" w:type="dxa"/>
            <w:vMerge w:val="restart"/>
            <w:vAlign w:val="center"/>
          </w:tcPr>
          <w:p w:rsidR="006572E3" w:rsidRPr="00ED5B07" w:rsidRDefault="006572E3" w:rsidP="006572E3">
            <w:pPr>
              <w:jc w:val="center"/>
              <w:rPr>
                <w:rFonts w:ascii="Times New Roman" w:hAnsi="Times New Roman"/>
                <w:sz w:val="24"/>
                <w:lang w:val="uk-UA"/>
              </w:rPr>
            </w:pPr>
            <w:r>
              <w:rPr>
                <w:rFonts w:ascii="Times New Roman" w:hAnsi="Times New Roman"/>
                <w:sz w:val="24"/>
                <w:lang w:val="uk-UA"/>
              </w:rPr>
              <w:t>30</w:t>
            </w:r>
            <w:r w:rsidRPr="00ED5B07">
              <w:rPr>
                <w:rFonts w:ascii="Times New Roman" w:hAnsi="Times New Roman"/>
                <w:sz w:val="24"/>
                <w:lang w:val="uk-UA"/>
              </w:rPr>
              <w:t xml:space="preserve"> год.</w:t>
            </w:r>
          </w:p>
        </w:tc>
      </w:tr>
      <w:tr w:rsidR="006572E3" w:rsidRPr="00ED5B07" w:rsidTr="00B62E92">
        <w:tc>
          <w:tcPr>
            <w:tcW w:w="4644" w:type="dxa"/>
          </w:tcPr>
          <w:p w:rsidR="006572E3" w:rsidRPr="00ED5B07" w:rsidRDefault="006572E3" w:rsidP="006572E3">
            <w:pPr>
              <w:jc w:val="both"/>
              <w:rPr>
                <w:rFonts w:ascii="Times New Roman" w:hAnsi="Times New Roman"/>
                <w:sz w:val="24"/>
                <w:lang w:val="uk-UA"/>
              </w:rPr>
            </w:pPr>
            <w:r w:rsidRPr="00ED5B07">
              <w:rPr>
                <w:rFonts w:ascii="Times New Roman" w:hAnsi="Times New Roman"/>
                <w:sz w:val="24"/>
                <w:lang w:val="uk-UA"/>
              </w:rPr>
              <w:t xml:space="preserve">Вихователі </w:t>
            </w:r>
            <w:r>
              <w:rPr>
                <w:rFonts w:ascii="Times New Roman" w:hAnsi="Times New Roman"/>
                <w:sz w:val="24"/>
                <w:lang w:val="uk-UA"/>
              </w:rPr>
              <w:t xml:space="preserve">загальної групи </w:t>
            </w:r>
            <w:r w:rsidRPr="00ED5B07">
              <w:rPr>
                <w:rFonts w:ascii="Times New Roman" w:hAnsi="Times New Roman"/>
                <w:sz w:val="24"/>
                <w:lang w:val="uk-UA"/>
              </w:rPr>
              <w:t>2 зміна</w:t>
            </w:r>
          </w:p>
        </w:tc>
        <w:tc>
          <w:tcPr>
            <w:tcW w:w="1701" w:type="dxa"/>
          </w:tcPr>
          <w:p w:rsidR="006572E3" w:rsidRPr="00ED5B07" w:rsidRDefault="006572E3" w:rsidP="006572E3">
            <w:pPr>
              <w:jc w:val="center"/>
              <w:rPr>
                <w:rFonts w:ascii="Times New Roman" w:hAnsi="Times New Roman"/>
                <w:sz w:val="24"/>
                <w:lang w:val="uk-UA"/>
              </w:rPr>
            </w:pPr>
            <w:r>
              <w:rPr>
                <w:rFonts w:ascii="Times New Roman" w:hAnsi="Times New Roman"/>
                <w:sz w:val="24"/>
                <w:lang w:val="uk-UA"/>
              </w:rPr>
              <w:t>10.50-16.30</w:t>
            </w:r>
          </w:p>
        </w:tc>
        <w:tc>
          <w:tcPr>
            <w:tcW w:w="1560" w:type="dxa"/>
            <w:vMerge/>
          </w:tcPr>
          <w:p w:rsidR="006572E3" w:rsidRPr="00ED5B07" w:rsidRDefault="006572E3" w:rsidP="006572E3">
            <w:pPr>
              <w:jc w:val="center"/>
              <w:rPr>
                <w:rFonts w:ascii="Times New Roman" w:hAnsi="Times New Roman"/>
                <w:sz w:val="24"/>
                <w:lang w:val="uk-UA"/>
              </w:rPr>
            </w:pPr>
          </w:p>
        </w:tc>
        <w:tc>
          <w:tcPr>
            <w:tcW w:w="1666" w:type="dxa"/>
            <w:vMerge/>
            <w:vAlign w:val="center"/>
          </w:tcPr>
          <w:p w:rsidR="006572E3" w:rsidRPr="00ED5B07" w:rsidRDefault="006572E3" w:rsidP="006572E3">
            <w:pPr>
              <w:jc w:val="center"/>
              <w:rPr>
                <w:rFonts w:ascii="Times New Roman" w:hAnsi="Times New Roman"/>
                <w:sz w:val="24"/>
                <w:lang w:val="uk-UA"/>
              </w:rPr>
            </w:pPr>
          </w:p>
        </w:tc>
      </w:tr>
      <w:tr w:rsidR="00FF5617" w:rsidRPr="00ED5B07" w:rsidTr="00B62E92">
        <w:tc>
          <w:tcPr>
            <w:tcW w:w="4644" w:type="dxa"/>
          </w:tcPr>
          <w:p w:rsidR="00FF5617" w:rsidRPr="00ED5B07" w:rsidRDefault="00054A01" w:rsidP="00ED5B07">
            <w:pPr>
              <w:jc w:val="both"/>
              <w:rPr>
                <w:rFonts w:ascii="Times New Roman" w:hAnsi="Times New Roman"/>
                <w:sz w:val="24"/>
                <w:lang w:val="uk-UA"/>
              </w:rPr>
            </w:pPr>
            <w:r w:rsidRPr="00ED5B07">
              <w:rPr>
                <w:rFonts w:ascii="Times New Roman" w:hAnsi="Times New Roman"/>
                <w:sz w:val="24"/>
                <w:lang w:val="uk-UA"/>
              </w:rPr>
              <w:t>К</w:t>
            </w:r>
            <w:r w:rsidR="00FF5617" w:rsidRPr="00ED5B07">
              <w:rPr>
                <w:rFonts w:ascii="Times New Roman" w:hAnsi="Times New Roman"/>
                <w:sz w:val="24"/>
                <w:lang w:val="uk-UA"/>
              </w:rPr>
              <w:t>ерівник</w:t>
            </w:r>
            <w:r w:rsidRPr="00ED5B07">
              <w:rPr>
                <w:rFonts w:ascii="Times New Roman" w:hAnsi="Times New Roman"/>
                <w:sz w:val="24"/>
                <w:lang w:val="uk-UA"/>
              </w:rPr>
              <w:t xml:space="preserve"> музичний</w:t>
            </w:r>
          </w:p>
        </w:tc>
        <w:tc>
          <w:tcPr>
            <w:tcW w:w="1701"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7.15-16.45</w:t>
            </w:r>
          </w:p>
        </w:tc>
        <w:tc>
          <w:tcPr>
            <w:tcW w:w="1560" w:type="dxa"/>
          </w:tcPr>
          <w:p w:rsidR="00FF5617" w:rsidRPr="00ED5B07" w:rsidRDefault="00FF5617" w:rsidP="00ED5B07">
            <w:pPr>
              <w:jc w:val="center"/>
              <w:rPr>
                <w:rFonts w:ascii="Times New Roman" w:hAnsi="Times New Roman"/>
                <w:sz w:val="24"/>
                <w:lang w:val="uk-UA"/>
              </w:rPr>
            </w:pPr>
          </w:p>
        </w:tc>
        <w:tc>
          <w:tcPr>
            <w:tcW w:w="1666" w:type="dxa"/>
          </w:tcPr>
          <w:p w:rsidR="00FF5617" w:rsidRPr="00ED5B07" w:rsidRDefault="00FF5617" w:rsidP="00ED5B07">
            <w:pPr>
              <w:jc w:val="center"/>
              <w:rPr>
                <w:rFonts w:ascii="Times New Roman" w:hAnsi="Times New Roman"/>
                <w:sz w:val="24"/>
                <w:lang w:val="uk-UA"/>
              </w:rPr>
            </w:pPr>
            <w:r w:rsidRPr="00ED5B07">
              <w:rPr>
                <w:rFonts w:ascii="Times New Roman" w:hAnsi="Times New Roman"/>
                <w:sz w:val="24"/>
                <w:lang w:val="uk-UA"/>
              </w:rPr>
              <w:t>30 год.</w:t>
            </w:r>
          </w:p>
        </w:tc>
      </w:tr>
      <w:tr w:rsidR="00FF5617" w:rsidRPr="00ED5B07" w:rsidTr="00B62E92">
        <w:tc>
          <w:tcPr>
            <w:tcW w:w="4644" w:type="dxa"/>
          </w:tcPr>
          <w:p w:rsidR="00FF5617" w:rsidRPr="00ED5B07" w:rsidRDefault="00054A01" w:rsidP="00ED5B07">
            <w:pPr>
              <w:jc w:val="both"/>
              <w:rPr>
                <w:rFonts w:ascii="Times New Roman" w:hAnsi="Times New Roman"/>
                <w:sz w:val="24"/>
                <w:lang w:val="uk-UA"/>
              </w:rPr>
            </w:pPr>
            <w:r w:rsidRPr="00ED5B07">
              <w:rPr>
                <w:rFonts w:ascii="Times New Roman" w:hAnsi="Times New Roman"/>
                <w:sz w:val="24"/>
                <w:lang w:val="uk-UA"/>
              </w:rPr>
              <w:t>С</w:t>
            </w:r>
            <w:r w:rsidR="00FF5617" w:rsidRPr="00ED5B07">
              <w:rPr>
                <w:rFonts w:ascii="Times New Roman" w:hAnsi="Times New Roman"/>
                <w:sz w:val="24"/>
                <w:lang w:val="uk-UA"/>
              </w:rPr>
              <w:t>естра</w:t>
            </w:r>
            <w:r w:rsidRPr="00ED5B07">
              <w:rPr>
                <w:rFonts w:ascii="Times New Roman" w:hAnsi="Times New Roman"/>
                <w:sz w:val="24"/>
                <w:lang w:val="uk-UA"/>
              </w:rPr>
              <w:t xml:space="preserve"> медична старша </w:t>
            </w:r>
            <w:r w:rsidR="00FF5617" w:rsidRPr="00ED5B07">
              <w:rPr>
                <w:rFonts w:ascii="Times New Roman" w:hAnsi="Times New Roman"/>
                <w:sz w:val="24"/>
                <w:lang w:val="uk-UA"/>
              </w:rPr>
              <w:t xml:space="preserve"> </w:t>
            </w:r>
          </w:p>
        </w:tc>
        <w:tc>
          <w:tcPr>
            <w:tcW w:w="1701" w:type="dxa"/>
          </w:tcPr>
          <w:p w:rsidR="00FF5617" w:rsidRPr="00ED5B07" w:rsidRDefault="00603D87" w:rsidP="006572E3">
            <w:pPr>
              <w:jc w:val="center"/>
              <w:rPr>
                <w:rFonts w:ascii="Times New Roman" w:hAnsi="Times New Roman"/>
                <w:sz w:val="24"/>
                <w:lang w:val="uk-UA"/>
              </w:rPr>
            </w:pPr>
            <w:r w:rsidRPr="00ED5B07">
              <w:rPr>
                <w:rFonts w:ascii="Times New Roman" w:hAnsi="Times New Roman"/>
                <w:sz w:val="24"/>
                <w:lang w:val="uk-UA"/>
              </w:rPr>
              <w:t>7</w:t>
            </w:r>
            <w:r w:rsidR="006572E3">
              <w:rPr>
                <w:rFonts w:ascii="Times New Roman" w:hAnsi="Times New Roman"/>
                <w:sz w:val="24"/>
                <w:lang w:val="uk-UA"/>
              </w:rPr>
              <w:t>.30-16.00</w:t>
            </w:r>
          </w:p>
        </w:tc>
        <w:tc>
          <w:tcPr>
            <w:tcW w:w="1560" w:type="dxa"/>
          </w:tcPr>
          <w:p w:rsidR="00FF5617" w:rsidRPr="00ED5B07" w:rsidRDefault="00FF5617" w:rsidP="006572E3">
            <w:pPr>
              <w:jc w:val="center"/>
              <w:rPr>
                <w:rFonts w:ascii="Times New Roman" w:hAnsi="Times New Roman"/>
                <w:sz w:val="24"/>
                <w:lang w:val="uk-UA"/>
              </w:rPr>
            </w:pPr>
            <w:r w:rsidRPr="00ED5B07">
              <w:rPr>
                <w:rFonts w:ascii="Times New Roman" w:hAnsi="Times New Roman"/>
                <w:sz w:val="24"/>
                <w:lang w:val="uk-UA"/>
              </w:rPr>
              <w:t>13.00</w:t>
            </w:r>
            <w:r w:rsidR="006572E3">
              <w:rPr>
                <w:rFonts w:ascii="Times New Roman" w:hAnsi="Times New Roman"/>
                <w:sz w:val="24"/>
                <w:lang w:val="uk-UA"/>
              </w:rPr>
              <w:t>-</w:t>
            </w:r>
            <w:r w:rsidRPr="00ED5B07">
              <w:rPr>
                <w:rFonts w:ascii="Times New Roman" w:hAnsi="Times New Roman"/>
                <w:sz w:val="24"/>
                <w:lang w:val="uk-UA"/>
              </w:rPr>
              <w:t>13.30</w:t>
            </w:r>
          </w:p>
        </w:tc>
        <w:tc>
          <w:tcPr>
            <w:tcW w:w="1666" w:type="dxa"/>
          </w:tcPr>
          <w:p w:rsidR="00FF5617" w:rsidRPr="00ED5B07" w:rsidRDefault="00FF5617" w:rsidP="00ED5B07">
            <w:pPr>
              <w:jc w:val="center"/>
              <w:rPr>
                <w:rFonts w:ascii="Times New Roman" w:hAnsi="Times New Roman"/>
                <w:sz w:val="24"/>
                <w:lang w:val="uk-UA"/>
              </w:rPr>
            </w:pPr>
            <w:r w:rsidRPr="00ED5B07">
              <w:rPr>
                <w:rFonts w:ascii="Times New Roman" w:hAnsi="Times New Roman"/>
                <w:sz w:val="24"/>
                <w:lang w:val="uk-UA"/>
              </w:rPr>
              <w:t>38,5 год.</w:t>
            </w:r>
          </w:p>
        </w:tc>
      </w:tr>
      <w:tr w:rsidR="00FF5617" w:rsidRPr="00ED5B07" w:rsidTr="00B62E92">
        <w:tc>
          <w:tcPr>
            <w:tcW w:w="4644" w:type="dxa"/>
          </w:tcPr>
          <w:p w:rsidR="00FF5617" w:rsidRPr="00ED5B07" w:rsidRDefault="00054A01" w:rsidP="00ED5B07">
            <w:pPr>
              <w:jc w:val="both"/>
              <w:rPr>
                <w:rFonts w:ascii="Times New Roman" w:hAnsi="Times New Roman"/>
                <w:sz w:val="24"/>
                <w:lang w:val="uk-UA"/>
              </w:rPr>
            </w:pPr>
            <w:r w:rsidRPr="00ED5B07">
              <w:rPr>
                <w:rFonts w:ascii="Times New Roman" w:hAnsi="Times New Roman"/>
                <w:sz w:val="24"/>
                <w:lang w:val="uk-UA"/>
              </w:rPr>
              <w:t xml:space="preserve">Завідувач господарства </w:t>
            </w:r>
            <w:r w:rsidR="00FF5617" w:rsidRPr="00ED5B07">
              <w:rPr>
                <w:rFonts w:ascii="Times New Roman" w:hAnsi="Times New Roman"/>
                <w:sz w:val="24"/>
                <w:lang w:val="uk-UA"/>
              </w:rPr>
              <w:t xml:space="preserve"> </w:t>
            </w:r>
          </w:p>
        </w:tc>
        <w:tc>
          <w:tcPr>
            <w:tcW w:w="1701" w:type="dxa"/>
          </w:tcPr>
          <w:p w:rsidR="00FF5617" w:rsidRPr="00ED5B07" w:rsidRDefault="00E14425" w:rsidP="006572E3">
            <w:pPr>
              <w:jc w:val="center"/>
              <w:rPr>
                <w:rFonts w:ascii="Times New Roman" w:hAnsi="Times New Roman"/>
                <w:sz w:val="24"/>
                <w:lang w:val="en-US"/>
              </w:rPr>
            </w:pPr>
            <w:r w:rsidRPr="00ED5B07">
              <w:rPr>
                <w:rFonts w:ascii="Times New Roman" w:hAnsi="Times New Roman"/>
                <w:sz w:val="24"/>
                <w:lang w:val="en-US"/>
              </w:rPr>
              <w:t>7</w:t>
            </w:r>
            <w:r w:rsidR="00FF5617" w:rsidRPr="00ED5B07">
              <w:rPr>
                <w:rFonts w:ascii="Times New Roman" w:hAnsi="Times New Roman"/>
                <w:sz w:val="24"/>
                <w:lang w:val="uk-UA"/>
              </w:rPr>
              <w:t>.</w:t>
            </w:r>
            <w:r w:rsidRPr="00ED5B07">
              <w:rPr>
                <w:rFonts w:ascii="Times New Roman" w:hAnsi="Times New Roman"/>
                <w:sz w:val="24"/>
                <w:lang w:val="en-US"/>
              </w:rPr>
              <w:t>30</w:t>
            </w:r>
            <w:r w:rsidR="006572E3">
              <w:rPr>
                <w:rFonts w:ascii="Times New Roman" w:hAnsi="Times New Roman"/>
                <w:sz w:val="24"/>
                <w:lang w:val="uk-UA"/>
              </w:rPr>
              <w:t>-16.00</w:t>
            </w:r>
          </w:p>
        </w:tc>
        <w:tc>
          <w:tcPr>
            <w:tcW w:w="1560" w:type="dxa"/>
          </w:tcPr>
          <w:p w:rsidR="00FF5617" w:rsidRPr="00ED5B07" w:rsidRDefault="006572E3" w:rsidP="006572E3">
            <w:pPr>
              <w:jc w:val="center"/>
              <w:rPr>
                <w:rFonts w:ascii="Times New Roman" w:hAnsi="Times New Roman"/>
                <w:sz w:val="24"/>
                <w:lang w:val="uk-UA"/>
              </w:rPr>
            </w:pPr>
            <w:r>
              <w:rPr>
                <w:rFonts w:ascii="Times New Roman" w:hAnsi="Times New Roman"/>
                <w:sz w:val="24"/>
                <w:lang w:val="uk-UA"/>
              </w:rPr>
              <w:t>12.00-12.30</w:t>
            </w:r>
          </w:p>
        </w:tc>
        <w:tc>
          <w:tcPr>
            <w:tcW w:w="1666" w:type="dxa"/>
          </w:tcPr>
          <w:p w:rsidR="00FF5617" w:rsidRPr="00ED5B07" w:rsidRDefault="00FF5617" w:rsidP="00ED5B07">
            <w:pPr>
              <w:jc w:val="center"/>
              <w:rPr>
                <w:rFonts w:ascii="Times New Roman" w:hAnsi="Times New Roman"/>
                <w:sz w:val="24"/>
                <w:lang w:val="uk-UA"/>
              </w:rPr>
            </w:pPr>
            <w:r w:rsidRPr="00ED5B07">
              <w:rPr>
                <w:rFonts w:ascii="Times New Roman" w:hAnsi="Times New Roman"/>
                <w:sz w:val="24"/>
                <w:lang w:val="uk-UA"/>
              </w:rPr>
              <w:t>40 год.</w:t>
            </w:r>
          </w:p>
        </w:tc>
      </w:tr>
      <w:tr w:rsidR="00FF5617" w:rsidRPr="00ED5B07" w:rsidTr="00B62E92">
        <w:tc>
          <w:tcPr>
            <w:tcW w:w="4644" w:type="dxa"/>
          </w:tcPr>
          <w:p w:rsidR="00FF5617" w:rsidRPr="00ED5B07" w:rsidRDefault="00FF5617" w:rsidP="00ED5B07">
            <w:pPr>
              <w:jc w:val="both"/>
              <w:rPr>
                <w:rFonts w:ascii="Times New Roman" w:hAnsi="Times New Roman"/>
                <w:sz w:val="24"/>
                <w:lang w:val="uk-UA"/>
              </w:rPr>
            </w:pPr>
            <w:r w:rsidRPr="00ED5B07">
              <w:rPr>
                <w:rFonts w:ascii="Times New Roman" w:hAnsi="Times New Roman"/>
                <w:sz w:val="24"/>
                <w:lang w:val="uk-UA"/>
              </w:rPr>
              <w:t>Помічники вихователя</w:t>
            </w:r>
          </w:p>
        </w:tc>
        <w:tc>
          <w:tcPr>
            <w:tcW w:w="1701" w:type="dxa"/>
          </w:tcPr>
          <w:p w:rsidR="00FF5617" w:rsidRPr="00ED5B07" w:rsidRDefault="00FF5617" w:rsidP="006572E3">
            <w:pPr>
              <w:jc w:val="center"/>
              <w:rPr>
                <w:rFonts w:ascii="Times New Roman" w:hAnsi="Times New Roman"/>
                <w:sz w:val="24"/>
                <w:lang w:val="uk-UA"/>
              </w:rPr>
            </w:pPr>
            <w:r w:rsidRPr="00ED5B07">
              <w:rPr>
                <w:rFonts w:ascii="Times New Roman" w:hAnsi="Times New Roman"/>
                <w:sz w:val="24"/>
                <w:lang w:val="uk-UA"/>
              </w:rPr>
              <w:t>8.00</w:t>
            </w:r>
            <w:r w:rsidR="006572E3">
              <w:rPr>
                <w:rFonts w:ascii="Times New Roman" w:hAnsi="Times New Roman"/>
                <w:sz w:val="24"/>
                <w:lang w:val="uk-UA"/>
              </w:rPr>
              <w:t>-</w:t>
            </w:r>
            <w:r w:rsidRPr="00ED5B07">
              <w:rPr>
                <w:rFonts w:ascii="Times New Roman" w:hAnsi="Times New Roman"/>
                <w:sz w:val="24"/>
                <w:lang w:val="uk-UA"/>
              </w:rPr>
              <w:t>16.30</w:t>
            </w:r>
          </w:p>
        </w:tc>
        <w:tc>
          <w:tcPr>
            <w:tcW w:w="1560" w:type="dxa"/>
          </w:tcPr>
          <w:p w:rsidR="00FF5617" w:rsidRPr="00ED5B07" w:rsidRDefault="00FF5617" w:rsidP="006572E3">
            <w:pPr>
              <w:jc w:val="center"/>
              <w:rPr>
                <w:rFonts w:ascii="Times New Roman" w:hAnsi="Times New Roman"/>
                <w:sz w:val="24"/>
                <w:lang w:val="uk-UA"/>
              </w:rPr>
            </w:pPr>
            <w:r w:rsidRPr="00ED5B07">
              <w:rPr>
                <w:rFonts w:ascii="Times New Roman" w:hAnsi="Times New Roman"/>
                <w:sz w:val="24"/>
                <w:lang w:val="uk-UA"/>
              </w:rPr>
              <w:t>13.00</w:t>
            </w:r>
            <w:r w:rsidR="006572E3">
              <w:rPr>
                <w:rFonts w:ascii="Times New Roman" w:hAnsi="Times New Roman"/>
                <w:sz w:val="24"/>
                <w:lang w:val="uk-UA"/>
              </w:rPr>
              <w:t>-</w:t>
            </w:r>
            <w:r w:rsidRPr="00ED5B07">
              <w:rPr>
                <w:rFonts w:ascii="Times New Roman" w:hAnsi="Times New Roman"/>
                <w:sz w:val="24"/>
                <w:lang w:val="uk-UA"/>
              </w:rPr>
              <w:t>13.30</w:t>
            </w:r>
          </w:p>
        </w:tc>
        <w:tc>
          <w:tcPr>
            <w:tcW w:w="1666" w:type="dxa"/>
          </w:tcPr>
          <w:p w:rsidR="00FF5617" w:rsidRPr="00ED5B07" w:rsidRDefault="00FF5617" w:rsidP="00ED5B07">
            <w:pPr>
              <w:jc w:val="center"/>
              <w:rPr>
                <w:rFonts w:ascii="Times New Roman" w:hAnsi="Times New Roman"/>
                <w:sz w:val="24"/>
                <w:lang w:val="uk-UA"/>
              </w:rPr>
            </w:pPr>
            <w:r w:rsidRPr="00ED5B07">
              <w:rPr>
                <w:rFonts w:ascii="Times New Roman" w:hAnsi="Times New Roman"/>
                <w:sz w:val="24"/>
                <w:lang w:val="uk-UA"/>
              </w:rPr>
              <w:t>40 год.</w:t>
            </w:r>
          </w:p>
        </w:tc>
      </w:tr>
      <w:tr w:rsidR="00FF5617" w:rsidRPr="00ED5B07" w:rsidTr="00B62E92">
        <w:tc>
          <w:tcPr>
            <w:tcW w:w="4644" w:type="dxa"/>
          </w:tcPr>
          <w:p w:rsidR="00FF5617" w:rsidRPr="00ED5B07" w:rsidRDefault="00FF5617" w:rsidP="00ED5B07">
            <w:pPr>
              <w:jc w:val="both"/>
              <w:rPr>
                <w:rFonts w:ascii="Times New Roman" w:hAnsi="Times New Roman"/>
                <w:sz w:val="24"/>
                <w:lang w:val="uk-UA"/>
              </w:rPr>
            </w:pPr>
            <w:r w:rsidRPr="00ED5B07">
              <w:rPr>
                <w:rFonts w:ascii="Times New Roman" w:hAnsi="Times New Roman"/>
                <w:sz w:val="24"/>
                <w:lang w:val="uk-UA"/>
              </w:rPr>
              <w:t>Ка</w:t>
            </w:r>
            <w:r w:rsidR="007B3D37" w:rsidRPr="00ED5B07">
              <w:rPr>
                <w:rFonts w:ascii="Times New Roman" w:hAnsi="Times New Roman"/>
                <w:sz w:val="24"/>
                <w:lang w:val="uk-UA"/>
              </w:rPr>
              <w:t>ш</w:t>
            </w:r>
            <w:r w:rsidRPr="00ED5B07">
              <w:rPr>
                <w:rFonts w:ascii="Times New Roman" w:hAnsi="Times New Roman"/>
                <w:sz w:val="24"/>
                <w:lang w:val="uk-UA"/>
              </w:rPr>
              <w:t>телян</w:t>
            </w:r>
          </w:p>
        </w:tc>
        <w:tc>
          <w:tcPr>
            <w:tcW w:w="1701" w:type="dxa"/>
          </w:tcPr>
          <w:p w:rsidR="00FF5617" w:rsidRPr="006572E3" w:rsidRDefault="006572E3" w:rsidP="00ED5B07">
            <w:pPr>
              <w:jc w:val="center"/>
              <w:rPr>
                <w:rFonts w:ascii="Times New Roman" w:hAnsi="Times New Roman"/>
                <w:sz w:val="24"/>
                <w:lang w:val="uk-UA"/>
              </w:rPr>
            </w:pPr>
            <w:r>
              <w:rPr>
                <w:rFonts w:ascii="Times New Roman" w:hAnsi="Times New Roman"/>
                <w:sz w:val="24"/>
                <w:lang w:val="uk-UA"/>
              </w:rPr>
              <w:t>8.00-16.30</w:t>
            </w:r>
          </w:p>
        </w:tc>
        <w:tc>
          <w:tcPr>
            <w:tcW w:w="1560"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12.00-12.30</w:t>
            </w:r>
          </w:p>
        </w:tc>
        <w:tc>
          <w:tcPr>
            <w:tcW w:w="1666"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4</w:t>
            </w:r>
            <w:r w:rsidR="00FF5617" w:rsidRPr="00ED5B07">
              <w:rPr>
                <w:rFonts w:ascii="Times New Roman" w:hAnsi="Times New Roman"/>
                <w:sz w:val="24"/>
                <w:lang w:val="uk-UA"/>
              </w:rPr>
              <w:t>0 год.</w:t>
            </w:r>
          </w:p>
        </w:tc>
      </w:tr>
      <w:tr w:rsidR="00FF5617" w:rsidRPr="00ED5B07" w:rsidTr="00B62E92">
        <w:tc>
          <w:tcPr>
            <w:tcW w:w="4644" w:type="dxa"/>
          </w:tcPr>
          <w:p w:rsidR="00FF5617" w:rsidRPr="00ED5B07" w:rsidRDefault="00FF5617" w:rsidP="00ED5B07">
            <w:pPr>
              <w:jc w:val="both"/>
              <w:rPr>
                <w:rFonts w:ascii="Times New Roman" w:hAnsi="Times New Roman"/>
                <w:sz w:val="24"/>
                <w:lang w:val="uk-UA"/>
              </w:rPr>
            </w:pPr>
            <w:r w:rsidRPr="00ED5B07">
              <w:rPr>
                <w:rFonts w:ascii="Times New Roman" w:hAnsi="Times New Roman"/>
                <w:sz w:val="24"/>
                <w:lang w:val="uk-UA"/>
              </w:rPr>
              <w:t xml:space="preserve">Комірник </w:t>
            </w:r>
          </w:p>
        </w:tc>
        <w:tc>
          <w:tcPr>
            <w:tcW w:w="1701"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7.00-15.30</w:t>
            </w:r>
          </w:p>
        </w:tc>
        <w:tc>
          <w:tcPr>
            <w:tcW w:w="1560"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12.00-</w:t>
            </w:r>
            <w:r w:rsidR="00B62E92" w:rsidRPr="00ED5B07">
              <w:rPr>
                <w:rFonts w:ascii="Times New Roman" w:hAnsi="Times New Roman"/>
                <w:sz w:val="24"/>
                <w:lang w:val="uk-UA"/>
              </w:rPr>
              <w:t>12.30</w:t>
            </w:r>
          </w:p>
        </w:tc>
        <w:tc>
          <w:tcPr>
            <w:tcW w:w="1666" w:type="dxa"/>
          </w:tcPr>
          <w:p w:rsidR="00FF5617" w:rsidRPr="00ED5B07" w:rsidRDefault="00253AC7" w:rsidP="00ED5B07">
            <w:pPr>
              <w:jc w:val="center"/>
              <w:rPr>
                <w:rFonts w:ascii="Times New Roman" w:hAnsi="Times New Roman"/>
                <w:sz w:val="24"/>
                <w:lang w:val="uk-UA"/>
              </w:rPr>
            </w:pPr>
            <w:r w:rsidRPr="00ED5B07">
              <w:rPr>
                <w:rFonts w:ascii="Times New Roman" w:hAnsi="Times New Roman"/>
                <w:sz w:val="24"/>
                <w:lang w:val="uk-UA"/>
              </w:rPr>
              <w:t xml:space="preserve">40 </w:t>
            </w:r>
            <w:r w:rsidR="00FF5617" w:rsidRPr="00ED5B07">
              <w:rPr>
                <w:rFonts w:ascii="Times New Roman" w:hAnsi="Times New Roman"/>
                <w:sz w:val="24"/>
                <w:lang w:val="uk-UA"/>
              </w:rPr>
              <w:t>год.</w:t>
            </w:r>
          </w:p>
        </w:tc>
      </w:tr>
      <w:tr w:rsidR="00FF5617" w:rsidRPr="00ED5B07" w:rsidTr="00B62E92">
        <w:tc>
          <w:tcPr>
            <w:tcW w:w="4644" w:type="dxa"/>
          </w:tcPr>
          <w:p w:rsidR="00FF5617" w:rsidRPr="00ED5B07" w:rsidRDefault="00FF5617" w:rsidP="00B62E92">
            <w:pPr>
              <w:rPr>
                <w:rFonts w:ascii="Times New Roman" w:hAnsi="Times New Roman"/>
                <w:sz w:val="24"/>
                <w:lang w:val="uk-UA"/>
              </w:rPr>
            </w:pPr>
            <w:r w:rsidRPr="00ED5B07">
              <w:rPr>
                <w:rFonts w:ascii="Times New Roman" w:hAnsi="Times New Roman"/>
                <w:sz w:val="24"/>
                <w:lang w:val="uk-UA"/>
              </w:rPr>
              <w:t>Прибир</w:t>
            </w:r>
            <w:r w:rsidR="006763C9" w:rsidRPr="00ED5B07">
              <w:rPr>
                <w:rFonts w:ascii="Times New Roman" w:hAnsi="Times New Roman"/>
                <w:sz w:val="24"/>
                <w:lang w:val="uk-UA"/>
              </w:rPr>
              <w:t>альниця</w:t>
            </w:r>
            <w:r w:rsidR="00B62E92">
              <w:rPr>
                <w:rFonts w:ascii="Times New Roman" w:hAnsi="Times New Roman"/>
                <w:sz w:val="24"/>
                <w:lang w:val="uk-UA"/>
              </w:rPr>
              <w:t xml:space="preserve"> </w:t>
            </w:r>
            <w:r w:rsidRPr="00ED5B07">
              <w:rPr>
                <w:rFonts w:ascii="Times New Roman" w:hAnsi="Times New Roman"/>
                <w:sz w:val="24"/>
                <w:lang w:val="uk-UA"/>
              </w:rPr>
              <w:t>служб</w:t>
            </w:r>
            <w:r w:rsidR="006763C9" w:rsidRPr="00ED5B07">
              <w:rPr>
                <w:rFonts w:ascii="Times New Roman" w:hAnsi="Times New Roman"/>
                <w:sz w:val="24"/>
                <w:lang w:val="uk-UA"/>
              </w:rPr>
              <w:t xml:space="preserve">ових </w:t>
            </w:r>
            <w:r w:rsidRPr="00ED5B07">
              <w:rPr>
                <w:rFonts w:ascii="Times New Roman" w:hAnsi="Times New Roman"/>
                <w:sz w:val="24"/>
                <w:lang w:val="uk-UA"/>
              </w:rPr>
              <w:t xml:space="preserve"> приміщень</w:t>
            </w:r>
          </w:p>
        </w:tc>
        <w:tc>
          <w:tcPr>
            <w:tcW w:w="1701"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8.00-</w:t>
            </w:r>
            <w:r w:rsidR="00FF5617" w:rsidRPr="00ED5B07">
              <w:rPr>
                <w:rFonts w:ascii="Times New Roman" w:hAnsi="Times New Roman"/>
                <w:sz w:val="24"/>
                <w:lang w:val="uk-UA"/>
              </w:rPr>
              <w:t>16.30</w:t>
            </w:r>
          </w:p>
        </w:tc>
        <w:tc>
          <w:tcPr>
            <w:tcW w:w="1560"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12.00-</w:t>
            </w:r>
            <w:r w:rsidR="00FF5617" w:rsidRPr="00ED5B07">
              <w:rPr>
                <w:rFonts w:ascii="Times New Roman" w:hAnsi="Times New Roman"/>
                <w:sz w:val="24"/>
                <w:lang w:val="uk-UA"/>
              </w:rPr>
              <w:t>12.30</w:t>
            </w:r>
          </w:p>
        </w:tc>
        <w:tc>
          <w:tcPr>
            <w:tcW w:w="1666" w:type="dxa"/>
          </w:tcPr>
          <w:p w:rsidR="00FF5617" w:rsidRPr="00ED5B07" w:rsidRDefault="00FF5617" w:rsidP="00ED5B07">
            <w:pPr>
              <w:jc w:val="center"/>
              <w:rPr>
                <w:rFonts w:ascii="Times New Roman" w:hAnsi="Times New Roman"/>
                <w:sz w:val="24"/>
                <w:lang w:val="uk-UA"/>
              </w:rPr>
            </w:pPr>
            <w:r w:rsidRPr="00ED5B07">
              <w:rPr>
                <w:rFonts w:ascii="Times New Roman" w:hAnsi="Times New Roman"/>
                <w:sz w:val="24"/>
                <w:lang w:val="uk-UA"/>
              </w:rPr>
              <w:t>40 год.</w:t>
            </w:r>
          </w:p>
        </w:tc>
      </w:tr>
      <w:tr w:rsidR="00FF5617" w:rsidRPr="00ED5B07" w:rsidTr="00B62E92">
        <w:tc>
          <w:tcPr>
            <w:tcW w:w="4644" w:type="dxa"/>
          </w:tcPr>
          <w:p w:rsidR="00FF5617" w:rsidRPr="00ED5B07" w:rsidRDefault="003C7F82" w:rsidP="00B62E92">
            <w:pPr>
              <w:ind w:right="-108"/>
              <w:rPr>
                <w:rFonts w:ascii="Times New Roman" w:hAnsi="Times New Roman"/>
                <w:sz w:val="24"/>
                <w:lang w:val="uk-UA"/>
              </w:rPr>
            </w:pPr>
            <w:r w:rsidRPr="00ED5B07">
              <w:rPr>
                <w:rFonts w:ascii="Times New Roman" w:hAnsi="Times New Roman"/>
                <w:bCs/>
                <w:sz w:val="24"/>
                <w:lang w:val="uk-UA"/>
              </w:rPr>
              <w:t>Робітник</w:t>
            </w:r>
            <w:r w:rsidR="008D05A8" w:rsidRPr="00ED5B07">
              <w:rPr>
                <w:rFonts w:ascii="Times New Roman" w:hAnsi="Times New Roman"/>
                <w:bCs/>
                <w:sz w:val="24"/>
                <w:lang w:val="uk-UA"/>
              </w:rPr>
              <w:t xml:space="preserve"> з </w:t>
            </w:r>
            <w:r w:rsidR="00054A01" w:rsidRPr="00ED5B07">
              <w:rPr>
                <w:rFonts w:ascii="Times New Roman" w:hAnsi="Times New Roman"/>
                <w:bCs/>
                <w:sz w:val="24"/>
                <w:lang w:val="uk-UA"/>
              </w:rPr>
              <w:t xml:space="preserve">комплексного </w:t>
            </w:r>
            <w:r w:rsidR="008D05A8" w:rsidRPr="00ED5B07">
              <w:rPr>
                <w:rFonts w:ascii="Times New Roman" w:hAnsi="Times New Roman"/>
                <w:bCs/>
                <w:sz w:val="24"/>
                <w:lang w:val="uk-UA"/>
              </w:rPr>
              <w:t>обслугову</w:t>
            </w:r>
            <w:r w:rsidR="00054A01" w:rsidRPr="00ED5B07">
              <w:rPr>
                <w:rFonts w:ascii="Times New Roman" w:hAnsi="Times New Roman"/>
                <w:bCs/>
                <w:sz w:val="24"/>
                <w:lang w:val="uk-UA"/>
              </w:rPr>
              <w:t>вання й</w:t>
            </w:r>
            <w:r w:rsidR="008D05A8" w:rsidRPr="00ED5B07">
              <w:rPr>
                <w:rFonts w:ascii="Times New Roman" w:hAnsi="Times New Roman"/>
                <w:bCs/>
                <w:sz w:val="24"/>
                <w:lang w:val="uk-UA"/>
              </w:rPr>
              <w:t xml:space="preserve"> ремонту буд</w:t>
            </w:r>
            <w:r w:rsidR="00054A01" w:rsidRPr="00ED5B07">
              <w:rPr>
                <w:rFonts w:ascii="Times New Roman" w:hAnsi="Times New Roman"/>
                <w:bCs/>
                <w:sz w:val="24"/>
                <w:lang w:val="uk-UA"/>
              </w:rPr>
              <w:t>инків</w:t>
            </w:r>
          </w:p>
        </w:tc>
        <w:tc>
          <w:tcPr>
            <w:tcW w:w="1701"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7.00-</w:t>
            </w:r>
            <w:r w:rsidR="00FF5617" w:rsidRPr="00ED5B07">
              <w:rPr>
                <w:rFonts w:ascii="Times New Roman" w:hAnsi="Times New Roman"/>
                <w:sz w:val="24"/>
                <w:lang w:val="uk-UA"/>
              </w:rPr>
              <w:t>15.30</w:t>
            </w:r>
          </w:p>
        </w:tc>
        <w:tc>
          <w:tcPr>
            <w:tcW w:w="1560"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12.00-</w:t>
            </w:r>
            <w:r w:rsidR="00FF5617" w:rsidRPr="00ED5B07">
              <w:rPr>
                <w:rFonts w:ascii="Times New Roman" w:hAnsi="Times New Roman"/>
                <w:sz w:val="24"/>
                <w:lang w:val="uk-UA"/>
              </w:rPr>
              <w:t>12.30</w:t>
            </w:r>
          </w:p>
        </w:tc>
        <w:tc>
          <w:tcPr>
            <w:tcW w:w="1666" w:type="dxa"/>
          </w:tcPr>
          <w:p w:rsidR="00FF5617" w:rsidRPr="00ED5B07" w:rsidRDefault="00FF5617" w:rsidP="00ED5B07">
            <w:pPr>
              <w:jc w:val="center"/>
              <w:rPr>
                <w:rFonts w:ascii="Times New Roman" w:hAnsi="Times New Roman"/>
                <w:sz w:val="24"/>
                <w:lang w:val="uk-UA"/>
              </w:rPr>
            </w:pPr>
            <w:r w:rsidRPr="00ED5B07">
              <w:rPr>
                <w:rFonts w:ascii="Times New Roman" w:hAnsi="Times New Roman"/>
                <w:sz w:val="24"/>
                <w:lang w:val="uk-UA"/>
              </w:rPr>
              <w:t>40 год.</w:t>
            </w:r>
          </w:p>
        </w:tc>
      </w:tr>
      <w:tr w:rsidR="00FF5617" w:rsidRPr="00ED5B07" w:rsidTr="00B62E92">
        <w:tc>
          <w:tcPr>
            <w:tcW w:w="4644" w:type="dxa"/>
          </w:tcPr>
          <w:p w:rsidR="00FF5617" w:rsidRPr="00ED5B07" w:rsidRDefault="00FF5617" w:rsidP="00ED5B07">
            <w:pPr>
              <w:jc w:val="both"/>
              <w:rPr>
                <w:rFonts w:ascii="Times New Roman" w:hAnsi="Times New Roman"/>
                <w:sz w:val="24"/>
                <w:lang w:val="uk-UA"/>
              </w:rPr>
            </w:pPr>
            <w:r w:rsidRPr="00ED5B07">
              <w:rPr>
                <w:rFonts w:ascii="Times New Roman" w:hAnsi="Times New Roman"/>
                <w:sz w:val="24"/>
                <w:lang w:val="uk-UA"/>
              </w:rPr>
              <w:t xml:space="preserve">Машиніст </w:t>
            </w:r>
            <w:r w:rsidR="008D05A8" w:rsidRPr="00ED5B07">
              <w:rPr>
                <w:rFonts w:ascii="Times New Roman" w:hAnsi="Times New Roman"/>
                <w:sz w:val="24"/>
                <w:lang w:val="uk-UA"/>
              </w:rPr>
              <w:t xml:space="preserve">з прання та ремонту спецодягу </w:t>
            </w:r>
            <w:r w:rsidRPr="00ED5B07">
              <w:rPr>
                <w:rFonts w:ascii="Times New Roman" w:hAnsi="Times New Roman"/>
                <w:sz w:val="24"/>
                <w:lang w:val="uk-UA"/>
              </w:rPr>
              <w:t xml:space="preserve"> </w:t>
            </w:r>
          </w:p>
        </w:tc>
        <w:tc>
          <w:tcPr>
            <w:tcW w:w="1701"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7.00-</w:t>
            </w:r>
            <w:r w:rsidR="00FF5617" w:rsidRPr="00ED5B07">
              <w:rPr>
                <w:rFonts w:ascii="Times New Roman" w:hAnsi="Times New Roman"/>
                <w:sz w:val="24"/>
                <w:lang w:val="uk-UA"/>
              </w:rPr>
              <w:t>15.30</w:t>
            </w:r>
          </w:p>
        </w:tc>
        <w:tc>
          <w:tcPr>
            <w:tcW w:w="1560"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12.00-</w:t>
            </w:r>
            <w:r w:rsidR="00FF5617" w:rsidRPr="00ED5B07">
              <w:rPr>
                <w:rFonts w:ascii="Times New Roman" w:hAnsi="Times New Roman"/>
                <w:sz w:val="24"/>
                <w:lang w:val="uk-UA"/>
              </w:rPr>
              <w:t>12.30</w:t>
            </w:r>
          </w:p>
        </w:tc>
        <w:tc>
          <w:tcPr>
            <w:tcW w:w="1666" w:type="dxa"/>
          </w:tcPr>
          <w:p w:rsidR="00FF5617" w:rsidRPr="00ED5B07" w:rsidRDefault="00FF5617" w:rsidP="00ED5B07">
            <w:pPr>
              <w:jc w:val="center"/>
              <w:rPr>
                <w:rFonts w:ascii="Times New Roman" w:hAnsi="Times New Roman"/>
                <w:sz w:val="24"/>
                <w:lang w:val="uk-UA"/>
              </w:rPr>
            </w:pPr>
            <w:r w:rsidRPr="00ED5B07">
              <w:rPr>
                <w:rFonts w:ascii="Times New Roman" w:hAnsi="Times New Roman"/>
                <w:sz w:val="24"/>
                <w:lang w:val="uk-UA"/>
              </w:rPr>
              <w:t>40 год.</w:t>
            </w:r>
          </w:p>
        </w:tc>
      </w:tr>
      <w:tr w:rsidR="00FF5617" w:rsidRPr="00ED5B07" w:rsidTr="00B62E92">
        <w:tc>
          <w:tcPr>
            <w:tcW w:w="4644" w:type="dxa"/>
          </w:tcPr>
          <w:p w:rsidR="00FF5617" w:rsidRPr="00ED5B07" w:rsidRDefault="00FF5617" w:rsidP="00ED5B07">
            <w:pPr>
              <w:jc w:val="both"/>
              <w:rPr>
                <w:rFonts w:ascii="Times New Roman" w:hAnsi="Times New Roman"/>
                <w:sz w:val="24"/>
                <w:lang w:val="uk-UA"/>
              </w:rPr>
            </w:pPr>
            <w:r w:rsidRPr="00ED5B07">
              <w:rPr>
                <w:rFonts w:ascii="Times New Roman" w:hAnsi="Times New Roman"/>
                <w:sz w:val="24"/>
                <w:lang w:val="uk-UA"/>
              </w:rPr>
              <w:t xml:space="preserve">Двірник </w:t>
            </w:r>
          </w:p>
        </w:tc>
        <w:tc>
          <w:tcPr>
            <w:tcW w:w="1701"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7.00-</w:t>
            </w:r>
            <w:r w:rsidR="00FF5617" w:rsidRPr="00ED5B07">
              <w:rPr>
                <w:rFonts w:ascii="Times New Roman" w:hAnsi="Times New Roman"/>
                <w:sz w:val="24"/>
                <w:lang w:val="uk-UA"/>
              </w:rPr>
              <w:t>15.30</w:t>
            </w:r>
          </w:p>
        </w:tc>
        <w:tc>
          <w:tcPr>
            <w:tcW w:w="1560"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12.00-</w:t>
            </w:r>
            <w:r w:rsidR="00FF5617" w:rsidRPr="00ED5B07">
              <w:rPr>
                <w:rFonts w:ascii="Times New Roman" w:hAnsi="Times New Roman"/>
                <w:sz w:val="24"/>
                <w:lang w:val="uk-UA"/>
              </w:rPr>
              <w:t>12.30</w:t>
            </w:r>
          </w:p>
        </w:tc>
        <w:tc>
          <w:tcPr>
            <w:tcW w:w="1666" w:type="dxa"/>
          </w:tcPr>
          <w:p w:rsidR="00FF5617" w:rsidRPr="00ED5B07" w:rsidRDefault="00FF5617" w:rsidP="00ED5B07">
            <w:pPr>
              <w:jc w:val="center"/>
              <w:rPr>
                <w:rFonts w:ascii="Times New Roman" w:hAnsi="Times New Roman"/>
                <w:sz w:val="24"/>
                <w:lang w:val="uk-UA"/>
              </w:rPr>
            </w:pPr>
            <w:r w:rsidRPr="00ED5B07">
              <w:rPr>
                <w:rFonts w:ascii="Times New Roman" w:hAnsi="Times New Roman"/>
                <w:sz w:val="24"/>
                <w:lang w:val="uk-UA"/>
              </w:rPr>
              <w:t>40 год.</w:t>
            </w:r>
          </w:p>
        </w:tc>
      </w:tr>
      <w:tr w:rsidR="00FF5617" w:rsidRPr="00ED5B07" w:rsidTr="00B62E92">
        <w:tc>
          <w:tcPr>
            <w:tcW w:w="4644" w:type="dxa"/>
          </w:tcPr>
          <w:p w:rsidR="00FF5617" w:rsidRPr="00ED5B07" w:rsidRDefault="00FF5617" w:rsidP="00ED5B07">
            <w:pPr>
              <w:jc w:val="both"/>
              <w:rPr>
                <w:rFonts w:ascii="Times New Roman" w:hAnsi="Times New Roman"/>
                <w:sz w:val="24"/>
                <w:lang w:val="uk-UA"/>
              </w:rPr>
            </w:pPr>
            <w:r w:rsidRPr="00ED5B07">
              <w:rPr>
                <w:rFonts w:ascii="Times New Roman" w:hAnsi="Times New Roman"/>
                <w:sz w:val="24"/>
                <w:lang w:val="uk-UA"/>
              </w:rPr>
              <w:t xml:space="preserve">Сторож </w:t>
            </w:r>
          </w:p>
        </w:tc>
        <w:tc>
          <w:tcPr>
            <w:tcW w:w="1701" w:type="dxa"/>
          </w:tcPr>
          <w:p w:rsidR="00FF5617" w:rsidRPr="00ED5B07" w:rsidRDefault="006572E3" w:rsidP="006572E3">
            <w:pPr>
              <w:jc w:val="center"/>
              <w:rPr>
                <w:rFonts w:ascii="Times New Roman" w:hAnsi="Times New Roman"/>
                <w:sz w:val="24"/>
                <w:lang w:val="uk-UA"/>
              </w:rPr>
            </w:pPr>
            <w:r>
              <w:rPr>
                <w:rFonts w:ascii="Times New Roman" w:hAnsi="Times New Roman"/>
                <w:sz w:val="24"/>
                <w:lang w:val="uk-UA"/>
              </w:rPr>
              <w:t>18.00-</w:t>
            </w:r>
            <w:r w:rsidR="00FF5617" w:rsidRPr="00ED5B07">
              <w:rPr>
                <w:rFonts w:ascii="Times New Roman" w:hAnsi="Times New Roman"/>
                <w:sz w:val="24"/>
                <w:lang w:val="uk-UA"/>
              </w:rPr>
              <w:t>6.00</w:t>
            </w:r>
          </w:p>
        </w:tc>
        <w:tc>
          <w:tcPr>
            <w:tcW w:w="1560" w:type="dxa"/>
          </w:tcPr>
          <w:p w:rsidR="00FF5617" w:rsidRPr="00ED5B07" w:rsidRDefault="00FF5617" w:rsidP="00ED5B07">
            <w:pPr>
              <w:jc w:val="center"/>
              <w:rPr>
                <w:rFonts w:ascii="Times New Roman" w:hAnsi="Times New Roman"/>
                <w:sz w:val="24"/>
                <w:lang w:val="uk-UA"/>
              </w:rPr>
            </w:pPr>
          </w:p>
        </w:tc>
        <w:tc>
          <w:tcPr>
            <w:tcW w:w="1666" w:type="dxa"/>
          </w:tcPr>
          <w:p w:rsidR="00FF5617" w:rsidRPr="00ED5B07" w:rsidRDefault="00FF5617" w:rsidP="00ED5B07">
            <w:pPr>
              <w:jc w:val="center"/>
              <w:rPr>
                <w:rFonts w:ascii="Times New Roman" w:hAnsi="Times New Roman"/>
                <w:sz w:val="24"/>
                <w:lang w:val="uk-UA"/>
              </w:rPr>
            </w:pPr>
            <w:r w:rsidRPr="00ED5B07">
              <w:rPr>
                <w:rFonts w:ascii="Times New Roman" w:hAnsi="Times New Roman"/>
                <w:sz w:val="24"/>
                <w:lang w:val="uk-UA"/>
              </w:rPr>
              <w:t>40 год.</w:t>
            </w:r>
          </w:p>
        </w:tc>
      </w:tr>
      <w:tr w:rsidR="00B62E92" w:rsidRPr="00ED5B07" w:rsidTr="00B62E92">
        <w:tc>
          <w:tcPr>
            <w:tcW w:w="4644" w:type="dxa"/>
          </w:tcPr>
          <w:p w:rsidR="00B62E92" w:rsidRPr="00ED5B07" w:rsidRDefault="00B62E92" w:rsidP="00B62E92">
            <w:pPr>
              <w:jc w:val="both"/>
              <w:rPr>
                <w:rFonts w:ascii="Times New Roman" w:hAnsi="Times New Roman"/>
                <w:sz w:val="24"/>
                <w:lang w:val="uk-UA"/>
              </w:rPr>
            </w:pPr>
            <w:r w:rsidRPr="00ED5B07">
              <w:rPr>
                <w:rFonts w:ascii="Times New Roman" w:hAnsi="Times New Roman"/>
                <w:sz w:val="24"/>
                <w:lang w:val="uk-UA"/>
              </w:rPr>
              <w:t xml:space="preserve">Кухар 1 зміна          </w:t>
            </w:r>
          </w:p>
        </w:tc>
        <w:tc>
          <w:tcPr>
            <w:tcW w:w="1701" w:type="dxa"/>
          </w:tcPr>
          <w:p w:rsidR="00B62E92" w:rsidRPr="00ED5B07" w:rsidRDefault="006572E3" w:rsidP="00B62E92">
            <w:pPr>
              <w:jc w:val="center"/>
              <w:rPr>
                <w:rFonts w:ascii="Times New Roman" w:hAnsi="Times New Roman"/>
                <w:sz w:val="24"/>
                <w:lang w:val="uk-UA"/>
              </w:rPr>
            </w:pPr>
            <w:r>
              <w:rPr>
                <w:rFonts w:ascii="Times New Roman" w:hAnsi="Times New Roman"/>
                <w:sz w:val="24"/>
                <w:lang w:val="uk-UA"/>
              </w:rPr>
              <w:t>6.00-</w:t>
            </w:r>
            <w:r w:rsidR="00B62E92" w:rsidRPr="00ED5B07">
              <w:rPr>
                <w:rFonts w:ascii="Times New Roman" w:hAnsi="Times New Roman"/>
                <w:sz w:val="24"/>
                <w:lang w:val="uk-UA"/>
              </w:rPr>
              <w:t>14.30</w:t>
            </w:r>
          </w:p>
        </w:tc>
        <w:tc>
          <w:tcPr>
            <w:tcW w:w="1560" w:type="dxa"/>
          </w:tcPr>
          <w:p w:rsidR="00B62E92" w:rsidRPr="00ED5B07" w:rsidRDefault="006572E3" w:rsidP="00B62E92">
            <w:pPr>
              <w:jc w:val="center"/>
              <w:rPr>
                <w:rFonts w:ascii="Times New Roman" w:hAnsi="Times New Roman"/>
                <w:sz w:val="24"/>
                <w:lang w:val="uk-UA"/>
              </w:rPr>
            </w:pPr>
            <w:r>
              <w:rPr>
                <w:rFonts w:ascii="Times New Roman" w:hAnsi="Times New Roman"/>
                <w:sz w:val="24"/>
                <w:lang w:val="uk-UA"/>
              </w:rPr>
              <w:t>11.30-</w:t>
            </w:r>
            <w:r w:rsidR="00B62E92" w:rsidRPr="00ED5B07">
              <w:rPr>
                <w:rFonts w:ascii="Times New Roman" w:hAnsi="Times New Roman"/>
                <w:sz w:val="24"/>
                <w:lang w:val="uk-UA"/>
              </w:rPr>
              <w:t>12.00</w:t>
            </w:r>
          </w:p>
        </w:tc>
        <w:tc>
          <w:tcPr>
            <w:tcW w:w="1666" w:type="dxa"/>
            <w:vMerge w:val="restart"/>
            <w:vAlign w:val="center"/>
          </w:tcPr>
          <w:p w:rsidR="00B62E92" w:rsidRPr="00ED5B07" w:rsidRDefault="00B62E92" w:rsidP="00B62E92">
            <w:pPr>
              <w:jc w:val="center"/>
              <w:rPr>
                <w:rFonts w:ascii="Times New Roman" w:hAnsi="Times New Roman"/>
                <w:sz w:val="24"/>
                <w:lang w:val="uk-UA"/>
              </w:rPr>
            </w:pPr>
            <w:r w:rsidRPr="00ED5B07">
              <w:rPr>
                <w:rFonts w:ascii="Times New Roman" w:hAnsi="Times New Roman"/>
                <w:sz w:val="24"/>
                <w:lang w:val="uk-UA"/>
              </w:rPr>
              <w:t>40 год.</w:t>
            </w:r>
          </w:p>
        </w:tc>
      </w:tr>
      <w:tr w:rsidR="00B62E92" w:rsidRPr="00ED5B07" w:rsidTr="00B62E92">
        <w:tc>
          <w:tcPr>
            <w:tcW w:w="4644" w:type="dxa"/>
          </w:tcPr>
          <w:p w:rsidR="00B62E92" w:rsidRPr="00ED5B07" w:rsidRDefault="00B62E92" w:rsidP="00B62E92">
            <w:pPr>
              <w:jc w:val="both"/>
              <w:rPr>
                <w:rFonts w:ascii="Times New Roman" w:hAnsi="Times New Roman"/>
                <w:sz w:val="24"/>
                <w:lang w:val="uk-UA"/>
              </w:rPr>
            </w:pPr>
            <w:r w:rsidRPr="00B62E92">
              <w:rPr>
                <w:rFonts w:ascii="Times New Roman" w:hAnsi="Times New Roman"/>
                <w:sz w:val="24"/>
                <w:lang w:val="uk-UA"/>
              </w:rPr>
              <w:t xml:space="preserve">Кухар </w:t>
            </w:r>
            <w:r w:rsidRPr="00ED5B07">
              <w:rPr>
                <w:rFonts w:ascii="Times New Roman" w:hAnsi="Times New Roman"/>
                <w:sz w:val="24"/>
                <w:lang w:val="uk-UA"/>
              </w:rPr>
              <w:t>2 зміна</w:t>
            </w:r>
          </w:p>
        </w:tc>
        <w:tc>
          <w:tcPr>
            <w:tcW w:w="1701" w:type="dxa"/>
          </w:tcPr>
          <w:p w:rsidR="00B62E92" w:rsidRPr="00ED5B07" w:rsidRDefault="009D406E" w:rsidP="009D406E">
            <w:pPr>
              <w:jc w:val="center"/>
              <w:rPr>
                <w:rFonts w:ascii="Times New Roman" w:hAnsi="Times New Roman"/>
                <w:sz w:val="24"/>
                <w:lang w:val="uk-UA"/>
              </w:rPr>
            </w:pPr>
            <w:r>
              <w:rPr>
                <w:rFonts w:ascii="Times New Roman" w:hAnsi="Times New Roman"/>
                <w:sz w:val="24"/>
                <w:lang w:val="uk-UA"/>
              </w:rPr>
              <w:t>7.30</w:t>
            </w:r>
            <w:r w:rsidR="006572E3">
              <w:rPr>
                <w:rFonts w:ascii="Times New Roman" w:hAnsi="Times New Roman"/>
                <w:sz w:val="24"/>
                <w:lang w:val="uk-UA"/>
              </w:rPr>
              <w:t>-</w:t>
            </w:r>
            <w:r w:rsidR="00B62E92" w:rsidRPr="00ED5B07">
              <w:rPr>
                <w:rFonts w:ascii="Times New Roman" w:hAnsi="Times New Roman"/>
                <w:sz w:val="24"/>
                <w:lang w:val="uk-UA"/>
              </w:rPr>
              <w:t>1</w:t>
            </w:r>
            <w:r w:rsidR="006572E3">
              <w:rPr>
                <w:rFonts w:ascii="Times New Roman" w:hAnsi="Times New Roman"/>
                <w:sz w:val="24"/>
                <w:lang w:val="uk-UA"/>
              </w:rPr>
              <w:t>6</w:t>
            </w:r>
            <w:r w:rsidR="00B62E92" w:rsidRPr="009D406E">
              <w:rPr>
                <w:rFonts w:ascii="Times New Roman" w:hAnsi="Times New Roman"/>
                <w:sz w:val="24"/>
              </w:rPr>
              <w:t>.</w:t>
            </w:r>
            <w:r>
              <w:rPr>
                <w:rFonts w:ascii="Times New Roman" w:hAnsi="Times New Roman"/>
                <w:sz w:val="24"/>
                <w:lang w:val="uk-UA"/>
              </w:rPr>
              <w:t>0</w:t>
            </w:r>
            <w:r w:rsidR="00B62E92" w:rsidRPr="00ED5B07">
              <w:rPr>
                <w:rFonts w:ascii="Times New Roman" w:hAnsi="Times New Roman"/>
                <w:sz w:val="24"/>
                <w:lang w:val="uk-UA"/>
              </w:rPr>
              <w:t>0</w:t>
            </w:r>
          </w:p>
        </w:tc>
        <w:tc>
          <w:tcPr>
            <w:tcW w:w="1560" w:type="dxa"/>
          </w:tcPr>
          <w:p w:rsidR="00B62E92" w:rsidRPr="00ED5B07" w:rsidRDefault="006572E3" w:rsidP="00ED5B07">
            <w:pPr>
              <w:jc w:val="center"/>
              <w:rPr>
                <w:rFonts w:ascii="Times New Roman" w:hAnsi="Times New Roman"/>
                <w:sz w:val="24"/>
                <w:lang w:val="uk-UA"/>
              </w:rPr>
            </w:pPr>
            <w:r>
              <w:rPr>
                <w:rFonts w:ascii="Times New Roman" w:hAnsi="Times New Roman"/>
                <w:sz w:val="24"/>
                <w:lang w:val="uk-UA"/>
              </w:rPr>
              <w:t>14.00-</w:t>
            </w:r>
            <w:r w:rsidR="00B62E92" w:rsidRPr="00ED5B07">
              <w:rPr>
                <w:rFonts w:ascii="Times New Roman" w:hAnsi="Times New Roman"/>
                <w:sz w:val="24"/>
                <w:lang w:val="uk-UA"/>
              </w:rPr>
              <w:t>14.30</w:t>
            </w:r>
          </w:p>
        </w:tc>
        <w:tc>
          <w:tcPr>
            <w:tcW w:w="1666" w:type="dxa"/>
            <w:vMerge/>
          </w:tcPr>
          <w:p w:rsidR="00B62E92" w:rsidRPr="00ED5B07" w:rsidRDefault="00B62E92" w:rsidP="00ED5B07">
            <w:pPr>
              <w:jc w:val="center"/>
              <w:rPr>
                <w:rFonts w:ascii="Times New Roman" w:hAnsi="Times New Roman"/>
                <w:sz w:val="24"/>
                <w:lang w:val="uk-UA"/>
              </w:rPr>
            </w:pPr>
          </w:p>
        </w:tc>
      </w:tr>
      <w:tr w:rsidR="00FF5617" w:rsidRPr="00ED5B07" w:rsidTr="00B62E92">
        <w:tc>
          <w:tcPr>
            <w:tcW w:w="4644" w:type="dxa"/>
          </w:tcPr>
          <w:p w:rsidR="00FF5617" w:rsidRPr="00ED5B07" w:rsidRDefault="008D05A8" w:rsidP="00ED5B07">
            <w:pPr>
              <w:jc w:val="both"/>
              <w:rPr>
                <w:rFonts w:ascii="Times New Roman" w:hAnsi="Times New Roman"/>
                <w:sz w:val="24"/>
                <w:lang w:val="uk-UA"/>
              </w:rPr>
            </w:pPr>
            <w:r w:rsidRPr="00ED5B07">
              <w:rPr>
                <w:rFonts w:ascii="Times New Roman" w:hAnsi="Times New Roman"/>
                <w:sz w:val="24"/>
                <w:lang w:val="uk-UA"/>
              </w:rPr>
              <w:t xml:space="preserve">Підсобний робітник </w:t>
            </w:r>
          </w:p>
        </w:tc>
        <w:tc>
          <w:tcPr>
            <w:tcW w:w="1701" w:type="dxa"/>
          </w:tcPr>
          <w:p w:rsidR="00FF5617" w:rsidRPr="00ED5B07" w:rsidRDefault="001F6280" w:rsidP="00ED5B07">
            <w:pPr>
              <w:jc w:val="center"/>
              <w:rPr>
                <w:rFonts w:ascii="Times New Roman" w:hAnsi="Times New Roman"/>
                <w:sz w:val="24"/>
                <w:lang w:val="uk-UA"/>
              </w:rPr>
            </w:pPr>
            <w:r w:rsidRPr="009D406E">
              <w:rPr>
                <w:rFonts w:ascii="Times New Roman" w:hAnsi="Times New Roman"/>
                <w:sz w:val="24"/>
              </w:rPr>
              <w:t>7</w:t>
            </w:r>
            <w:r w:rsidR="006572E3">
              <w:rPr>
                <w:rFonts w:ascii="Times New Roman" w:hAnsi="Times New Roman"/>
                <w:sz w:val="24"/>
                <w:lang w:val="uk-UA"/>
              </w:rPr>
              <w:t>.00-</w:t>
            </w:r>
            <w:r w:rsidRPr="009D406E">
              <w:rPr>
                <w:rFonts w:ascii="Times New Roman" w:hAnsi="Times New Roman"/>
                <w:sz w:val="24"/>
              </w:rPr>
              <w:t>15.</w:t>
            </w:r>
            <w:r w:rsidR="00FF5617" w:rsidRPr="00ED5B07">
              <w:rPr>
                <w:rFonts w:ascii="Times New Roman" w:hAnsi="Times New Roman"/>
                <w:sz w:val="24"/>
                <w:lang w:val="uk-UA"/>
              </w:rPr>
              <w:t>30</w:t>
            </w:r>
          </w:p>
        </w:tc>
        <w:tc>
          <w:tcPr>
            <w:tcW w:w="1560" w:type="dxa"/>
          </w:tcPr>
          <w:p w:rsidR="00FF5617" w:rsidRPr="00ED5B07" w:rsidRDefault="006572E3" w:rsidP="00ED5B07">
            <w:pPr>
              <w:jc w:val="center"/>
              <w:rPr>
                <w:rFonts w:ascii="Times New Roman" w:hAnsi="Times New Roman"/>
                <w:sz w:val="24"/>
                <w:lang w:val="uk-UA"/>
              </w:rPr>
            </w:pPr>
            <w:r>
              <w:rPr>
                <w:rFonts w:ascii="Times New Roman" w:hAnsi="Times New Roman"/>
                <w:sz w:val="24"/>
                <w:lang w:val="uk-UA"/>
              </w:rPr>
              <w:t>12.00-</w:t>
            </w:r>
            <w:r w:rsidR="00FF5617" w:rsidRPr="00ED5B07">
              <w:rPr>
                <w:rFonts w:ascii="Times New Roman" w:hAnsi="Times New Roman"/>
                <w:sz w:val="24"/>
                <w:lang w:val="uk-UA"/>
              </w:rPr>
              <w:t>12.30</w:t>
            </w:r>
          </w:p>
        </w:tc>
        <w:tc>
          <w:tcPr>
            <w:tcW w:w="1666" w:type="dxa"/>
          </w:tcPr>
          <w:p w:rsidR="00FF5617" w:rsidRPr="00ED5B07" w:rsidRDefault="00FF5617" w:rsidP="00ED5B07">
            <w:pPr>
              <w:jc w:val="center"/>
              <w:rPr>
                <w:rFonts w:ascii="Times New Roman" w:hAnsi="Times New Roman"/>
                <w:sz w:val="24"/>
                <w:lang w:val="uk-UA"/>
              </w:rPr>
            </w:pPr>
            <w:r w:rsidRPr="00ED5B07">
              <w:rPr>
                <w:rFonts w:ascii="Times New Roman" w:hAnsi="Times New Roman"/>
                <w:sz w:val="24"/>
                <w:lang w:val="uk-UA"/>
              </w:rPr>
              <w:t>40 год.</w:t>
            </w:r>
          </w:p>
        </w:tc>
      </w:tr>
    </w:tbl>
    <w:p w:rsidR="00BC4C1C" w:rsidRPr="00ED5B07" w:rsidRDefault="00BC4C1C" w:rsidP="00ED5B07">
      <w:pPr>
        <w:jc w:val="both"/>
        <w:rPr>
          <w:rFonts w:ascii="Times New Roman" w:hAnsi="Times New Roman"/>
          <w:sz w:val="24"/>
          <w:lang w:val="uk-UA"/>
        </w:rPr>
      </w:pPr>
    </w:p>
    <w:p w:rsidR="005F2619" w:rsidRPr="00ED5B07" w:rsidRDefault="005F2619" w:rsidP="00ED5B07">
      <w:pPr>
        <w:jc w:val="right"/>
        <w:rPr>
          <w:rFonts w:ascii="Times New Roman" w:hAnsi="Times New Roman"/>
          <w:sz w:val="24"/>
          <w:lang w:val="uk-UA"/>
        </w:rPr>
      </w:pPr>
    </w:p>
    <w:p w:rsidR="006C5707" w:rsidRPr="00ED5B07" w:rsidRDefault="006C5707" w:rsidP="00ED5B07">
      <w:pPr>
        <w:jc w:val="right"/>
        <w:rPr>
          <w:rFonts w:ascii="Times New Roman" w:hAnsi="Times New Roman"/>
          <w:sz w:val="24"/>
          <w:lang w:val="uk-UA"/>
        </w:rPr>
      </w:pPr>
    </w:p>
    <w:p w:rsidR="006C5707" w:rsidRPr="00ED5B07" w:rsidRDefault="006C5707" w:rsidP="00ED5B07">
      <w:pPr>
        <w:jc w:val="right"/>
        <w:rPr>
          <w:rFonts w:ascii="Times New Roman" w:hAnsi="Times New Roman"/>
          <w:sz w:val="24"/>
          <w:lang w:val="uk-UA"/>
        </w:rPr>
      </w:pPr>
    </w:p>
    <w:p w:rsidR="006C5707" w:rsidRPr="00ED5B07" w:rsidRDefault="006C5707" w:rsidP="00ED5B07">
      <w:pPr>
        <w:jc w:val="right"/>
        <w:rPr>
          <w:rFonts w:ascii="Times New Roman" w:hAnsi="Times New Roman"/>
          <w:sz w:val="24"/>
          <w:lang w:val="uk-UA"/>
        </w:rPr>
      </w:pPr>
    </w:p>
    <w:p w:rsidR="00743D75" w:rsidRDefault="00743D75" w:rsidP="00ED5B07">
      <w:pPr>
        <w:jc w:val="right"/>
        <w:rPr>
          <w:rFonts w:ascii="Times New Roman" w:hAnsi="Times New Roman"/>
          <w:sz w:val="24"/>
          <w:lang w:val="uk-UA"/>
        </w:rPr>
      </w:pPr>
    </w:p>
    <w:p w:rsidR="00743D75" w:rsidRDefault="00743D75" w:rsidP="00ED5B07">
      <w:pPr>
        <w:jc w:val="right"/>
        <w:rPr>
          <w:rFonts w:ascii="Times New Roman" w:hAnsi="Times New Roman"/>
          <w:sz w:val="24"/>
          <w:lang w:val="uk-UA"/>
        </w:rPr>
      </w:pPr>
    </w:p>
    <w:p w:rsidR="00743D75" w:rsidRDefault="00743D75" w:rsidP="00ED5B07">
      <w:pPr>
        <w:jc w:val="right"/>
        <w:rPr>
          <w:rFonts w:ascii="Times New Roman" w:hAnsi="Times New Roman"/>
          <w:sz w:val="24"/>
          <w:lang w:val="uk-UA"/>
        </w:rPr>
      </w:pPr>
    </w:p>
    <w:p w:rsidR="00743D75" w:rsidRDefault="00743D75" w:rsidP="00ED5B07">
      <w:pPr>
        <w:jc w:val="right"/>
        <w:rPr>
          <w:rFonts w:ascii="Times New Roman" w:hAnsi="Times New Roman"/>
          <w:sz w:val="24"/>
          <w:lang w:val="uk-UA"/>
        </w:rPr>
      </w:pPr>
    </w:p>
    <w:p w:rsidR="00743D75" w:rsidRDefault="00743D75" w:rsidP="00ED5B07">
      <w:pPr>
        <w:jc w:val="right"/>
        <w:rPr>
          <w:rFonts w:ascii="Times New Roman" w:hAnsi="Times New Roman"/>
          <w:sz w:val="24"/>
          <w:lang w:val="uk-UA"/>
        </w:rPr>
      </w:pPr>
    </w:p>
    <w:p w:rsidR="00743D75" w:rsidRDefault="00743D75" w:rsidP="00ED5B07">
      <w:pPr>
        <w:jc w:val="right"/>
        <w:rPr>
          <w:rFonts w:ascii="Times New Roman" w:hAnsi="Times New Roman"/>
          <w:sz w:val="24"/>
          <w:lang w:val="uk-UA"/>
        </w:rPr>
      </w:pPr>
    </w:p>
    <w:p w:rsidR="00743D75" w:rsidRDefault="00743D75" w:rsidP="00ED5B07">
      <w:pPr>
        <w:jc w:val="right"/>
        <w:rPr>
          <w:rFonts w:ascii="Times New Roman" w:hAnsi="Times New Roman"/>
          <w:sz w:val="24"/>
          <w:lang w:val="uk-UA"/>
        </w:rPr>
      </w:pPr>
    </w:p>
    <w:p w:rsidR="00C8032B" w:rsidRDefault="00C8032B" w:rsidP="00ED5B07">
      <w:pPr>
        <w:jc w:val="right"/>
        <w:rPr>
          <w:rFonts w:ascii="Times New Roman" w:hAnsi="Times New Roman"/>
          <w:sz w:val="24"/>
          <w:lang w:val="uk-UA"/>
        </w:rPr>
      </w:pPr>
    </w:p>
    <w:p w:rsidR="00C8032B" w:rsidRDefault="00C8032B" w:rsidP="00ED5B07">
      <w:pPr>
        <w:jc w:val="right"/>
        <w:rPr>
          <w:rFonts w:ascii="Times New Roman" w:hAnsi="Times New Roman"/>
          <w:sz w:val="24"/>
          <w:lang w:val="uk-UA"/>
        </w:rPr>
      </w:pPr>
    </w:p>
    <w:p w:rsidR="00743D75" w:rsidRDefault="00743D75" w:rsidP="00ED5B07">
      <w:pPr>
        <w:jc w:val="right"/>
        <w:rPr>
          <w:rFonts w:ascii="Times New Roman" w:hAnsi="Times New Roman"/>
          <w:sz w:val="24"/>
          <w:lang w:val="uk-UA"/>
        </w:rPr>
      </w:pPr>
    </w:p>
    <w:p w:rsidR="00743D75" w:rsidRDefault="00743D75" w:rsidP="00ED5B07">
      <w:pPr>
        <w:jc w:val="right"/>
        <w:rPr>
          <w:rFonts w:ascii="Times New Roman" w:hAnsi="Times New Roman"/>
          <w:sz w:val="24"/>
          <w:lang w:val="uk-UA"/>
        </w:rPr>
      </w:pPr>
    </w:p>
    <w:p w:rsidR="00743D75" w:rsidRDefault="00743D75" w:rsidP="00ED5B07">
      <w:pPr>
        <w:jc w:val="right"/>
        <w:rPr>
          <w:rFonts w:ascii="Times New Roman" w:hAnsi="Times New Roman"/>
          <w:sz w:val="24"/>
          <w:lang w:val="uk-UA"/>
        </w:rPr>
      </w:pPr>
    </w:p>
    <w:p w:rsidR="00846BEA" w:rsidRDefault="00846BEA" w:rsidP="00ED5B07">
      <w:pPr>
        <w:jc w:val="right"/>
        <w:rPr>
          <w:rFonts w:ascii="Times New Roman" w:hAnsi="Times New Roman"/>
          <w:sz w:val="24"/>
          <w:lang w:val="uk-UA"/>
        </w:rPr>
      </w:pPr>
    </w:p>
    <w:p w:rsidR="00846BEA" w:rsidRDefault="00846BEA" w:rsidP="00ED5B07">
      <w:pPr>
        <w:jc w:val="right"/>
        <w:rPr>
          <w:rFonts w:ascii="Times New Roman" w:hAnsi="Times New Roman"/>
          <w:sz w:val="24"/>
          <w:lang w:val="uk-UA"/>
        </w:rPr>
      </w:pPr>
    </w:p>
    <w:p w:rsidR="002A73CC" w:rsidRPr="00ED5B07" w:rsidRDefault="002A73CC" w:rsidP="00ED5B07">
      <w:pPr>
        <w:jc w:val="right"/>
        <w:rPr>
          <w:rFonts w:ascii="Times New Roman" w:hAnsi="Times New Roman"/>
          <w:sz w:val="24"/>
          <w:lang w:val="uk-UA"/>
        </w:rPr>
      </w:pPr>
      <w:r w:rsidRPr="00ED5B07">
        <w:rPr>
          <w:rFonts w:ascii="Times New Roman" w:hAnsi="Times New Roman"/>
          <w:sz w:val="24"/>
          <w:lang w:val="uk-UA"/>
        </w:rPr>
        <w:lastRenderedPageBreak/>
        <w:t>Додаток №</w:t>
      </w:r>
      <w:r w:rsidR="000740CB" w:rsidRPr="00ED5B07">
        <w:rPr>
          <w:rFonts w:ascii="Times New Roman" w:hAnsi="Times New Roman"/>
          <w:sz w:val="24"/>
          <w:lang w:val="uk-UA"/>
        </w:rPr>
        <w:t xml:space="preserve"> 6</w:t>
      </w:r>
    </w:p>
    <w:p w:rsidR="002A73CC" w:rsidRPr="00ED5B07" w:rsidRDefault="002A73CC" w:rsidP="00ED5B07">
      <w:pPr>
        <w:jc w:val="center"/>
        <w:rPr>
          <w:rFonts w:ascii="Times New Roman" w:hAnsi="Times New Roman"/>
          <w:sz w:val="24"/>
          <w:lang w:val="uk-UA"/>
        </w:rPr>
      </w:pPr>
    </w:p>
    <w:p w:rsidR="002A73CC" w:rsidRPr="00ED5B07" w:rsidRDefault="002A73CC" w:rsidP="00ED5B07">
      <w:pPr>
        <w:jc w:val="center"/>
        <w:rPr>
          <w:rFonts w:ascii="Times New Roman" w:hAnsi="Times New Roman"/>
          <w:b/>
          <w:sz w:val="24"/>
          <w:lang w:val="uk-UA"/>
        </w:rPr>
      </w:pPr>
      <w:r w:rsidRPr="00ED5B07">
        <w:rPr>
          <w:rFonts w:ascii="Times New Roman" w:hAnsi="Times New Roman"/>
          <w:b/>
          <w:sz w:val="24"/>
          <w:lang w:val="uk-UA"/>
        </w:rPr>
        <w:t xml:space="preserve">Перелік </w:t>
      </w:r>
    </w:p>
    <w:p w:rsidR="002A73CC" w:rsidRPr="00ED5B07" w:rsidRDefault="002A73CC" w:rsidP="00ED5B07">
      <w:pPr>
        <w:jc w:val="center"/>
        <w:rPr>
          <w:rFonts w:ascii="Times New Roman" w:hAnsi="Times New Roman"/>
          <w:b/>
          <w:sz w:val="24"/>
          <w:lang w:val="uk-UA"/>
        </w:rPr>
      </w:pPr>
      <w:r w:rsidRPr="00ED5B07">
        <w:rPr>
          <w:rFonts w:ascii="Times New Roman" w:hAnsi="Times New Roman"/>
          <w:b/>
          <w:sz w:val="24"/>
          <w:lang w:val="uk-UA"/>
        </w:rPr>
        <w:t xml:space="preserve">посад працівників з ненормованим робочим днем </w:t>
      </w:r>
    </w:p>
    <w:p w:rsidR="00B176B1" w:rsidRPr="00ED5B07" w:rsidRDefault="002A73CC" w:rsidP="00ED5B07">
      <w:pPr>
        <w:jc w:val="center"/>
        <w:rPr>
          <w:rFonts w:ascii="Times New Roman" w:hAnsi="Times New Roman"/>
          <w:sz w:val="24"/>
          <w:lang w:val="uk-UA"/>
        </w:rPr>
      </w:pPr>
      <w:r w:rsidRPr="00ED5B07">
        <w:rPr>
          <w:rFonts w:ascii="Times New Roman" w:hAnsi="Times New Roman"/>
          <w:sz w:val="24"/>
          <w:lang w:val="uk-UA"/>
        </w:rPr>
        <w:t xml:space="preserve">яким може надаватись </w:t>
      </w:r>
      <w:r w:rsidR="00644F3A" w:rsidRPr="00ED5B07">
        <w:rPr>
          <w:rFonts w:ascii="Times New Roman" w:hAnsi="Times New Roman"/>
          <w:sz w:val="24"/>
          <w:lang w:val="uk-UA"/>
        </w:rPr>
        <w:t xml:space="preserve">щорічна </w:t>
      </w:r>
      <w:r w:rsidRPr="00ED5B07">
        <w:rPr>
          <w:rFonts w:ascii="Times New Roman" w:hAnsi="Times New Roman"/>
          <w:sz w:val="24"/>
          <w:lang w:val="uk-UA"/>
        </w:rPr>
        <w:t>додаткова відпустка</w:t>
      </w:r>
      <w:r w:rsidR="00B176B1" w:rsidRPr="00ED5B07">
        <w:rPr>
          <w:rFonts w:ascii="Times New Roman" w:hAnsi="Times New Roman"/>
          <w:sz w:val="24"/>
          <w:lang w:val="uk-UA"/>
        </w:rPr>
        <w:t xml:space="preserve"> </w:t>
      </w:r>
    </w:p>
    <w:p w:rsidR="002A73CC" w:rsidRPr="00ED5B07" w:rsidRDefault="00B176B1" w:rsidP="00ED5B07">
      <w:pPr>
        <w:jc w:val="center"/>
        <w:rPr>
          <w:rFonts w:ascii="Times New Roman" w:hAnsi="Times New Roman"/>
          <w:sz w:val="24"/>
          <w:lang w:val="uk-UA"/>
        </w:rPr>
      </w:pPr>
      <w:r w:rsidRPr="00ED5B07">
        <w:rPr>
          <w:rFonts w:ascii="Times New Roman" w:hAnsi="Times New Roman"/>
          <w:sz w:val="24"/>
          <w:lang w:val="uk-UA"/>
        </w:rPr>
        <w:t>згідно н</w:t>
      </w:r>
      <w:r w:rsidR="002A73CC" w:rsidRPr="00ED5B07">
        <w:rPr>
          <w:rFonts w:ascii="Times New Roman" w:hAnsi="Times New Roman"/>
          <w:sz w:val="24"/>
          <w:lang w:val="uk-UA"/>
        </w:rPr>
        <w:t>аказ</w:t>
      </w:r>
      <w:r w:rsidRPr="00ED5B07">
        <w:rPr>
          <w:rFonts w:ascii="Times New Roman" w:hAnsi="Times New Roman"/>
          <w:sz w:val="24"/>
          <w:lang w:val="uk-UA"/>
        </w:rPr>
        <w:t>у</w:t>
      </w:r>
      <w:r w:rsidR="002A73CC" w:rsidRPr="00ED5B07">
        <w:rPr>
          <w:rFonts w:ascii="Times New Roman" w:hAnsi="Times New Roman"/>
          <w:sz w:val="24"/>
          <w:lang w:val="uk-UA"/>
        </w:rPr>
        <w:t xml:space="preserve"> №7 від 10.10.1997р. Мінпраці та соціа</w:t>
      </w:r>
      <w:r w:rsidRPr="00ED5B07">
        <w:rPr>
          <w:rFonts w:ascii="Times New Roman" w:hAnsi="Times New Roman"/>
          <w:sz w:val="24"/>
          <w:lang w:val="uk-UA"/>
        </w:rPr>
        <w:t>льної політики України</w:t>
      </w: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20"/>
        <w:gridCol w:w="5517"/>
        <w:gridCol w:w="2943"/>
      </w:tblGrid>
      <w:tr w:rsidR="002A73CC" w:rsidRPr="00ED5B07" w:rsidTr="0098379B">
        <w:trPr>
          <w:trHeight w:val="479"/>
        </w:trPr>
        <w:tc>
          <w:tcPr>
            <w:tcW w:w="720" w:type="dxa"/>
          </w:tcPr>
          <w:p w:rsidR="002A73CC" w:rsidRPr="00ED5B07" w:rsidRDefault="002A73CC" w:rsidP="00ED5B07">
            <w:pPr>
              <w:jc w:val="center"/>
              <w:rPr>
                <w:rFonts w:ascii="Times New Roman" w:hAnsi="Times New Roman"/>
                <w:b/>
                <w:sz w:val="24"/>
                <w:lang w:val="uk-UA"/>
              </w:rPr>
            </w:pPr>
            <w:r w:rsidRPr="00ED5B07">
              <w:rPr>
                <w:rFonts w:ascii="Times New Roman" w:hAnsi="Times New Roman"/>
                <w:b/>
                <w:sz w:val="24"/>
                <w:lang w:val="uk-UA"/>
              </w:rPr>
              <w:t xml:space="preserve">№ </w:t>
            </w:r>
            <w:r w:rsidR="006763C9" w:rsidRPr="00ED5B07">
              <w:rPr>
                <w:rFonts w:ascii="Times New Roman" w:hAnsi="Times New Roman"/>
                <w:b/>
                <w:sz w:val="24"/>
                <w:lang w:val="uk-UA"/>
              </w:rPr>
              <w:t>з/п</w:t>
            </w:r>
          </w:p>
        </w:tc>
        <w:tc>
          <w:tcPr>
            <w:tcW w:w="5517" w:type="dxa"/>
          </w:tcPr>
          <w:p w:rsidR="002A73CC" w:rsidRPr="00ED5B07" w:rsidRDefault="002A73CC" w:rsidP="00ED5B07">
            <w:pPr>
              <w:jc w:val="center"/>
              <w:rPr>
                <w:rFonts w:ascii="Times New Roman" w:hAnsi="Times New Roman"/>
                <w:b/>
                <w:sz w:val="24"/>
                <w:lang w:val="uk-UA"/>
              </w:rPr>
            </w:pPr>
            <w:r w:rsidRPr="00ED5B07">
              <w:rPr>
                <w:rFonts w:ascii="Times New Roman" w:hAnsi="Times New Roman"/>
                <w:b/>
                <w:sz w:val="24"/>
                <w:lang w:val="uk-UA"/>
              </w:rPr>
              <w:t>Назва посади</w:t>
            </w:r>
          </w:p>
        </w:tc>
        <w:tc>
          <w:tcPr>
            <w:tcW w:w="2943" w:type="dxa"/>
          </w:tcPr>
          <w:p w:rsidR="002A73CC" w:rsidRPr="00ED5B07" w:rsidRDefault="002A73CC" w:rsidP="00ED5B07">
            <w:pPr>
              <w:jc w:val="center"/>
              <w:rPr>
                <w:rFonts w:ascii="Times New Roman" w:hAnsi="Times New Roman"/>
                <w:b/>
                <w:sz w:val="24"/>
                <w:lang w:val="uk-UA"/>
              </w:rPr>
            </w:pPr>
            <w:r w:rsidRPr="00ED5B07">
              <w:rPr>
                <w:rFonts w:ascii="Times New Roman" w:hAnsi="Times New Roman"/>
                <w:b/>
                <w:sz w:val="24"/>
                <w:lang w:val="uk-UA"/>
              </w:rPr>
              <w:t xml:space="preserve">Тривалість </w:t>
            </w:r>
          </w:p>
          <w:p w:rsidR="002A73CC" w:rsidRPr="00ED5B07" w:rsidRDefault="002A73CC" w:rsidP="00ED5B07">
            <w:pPr>
              <w:jc w:val="center"/>
              <w:rPr>
                <w:rFonts w:ascii="Times New Roman" w:hAnsi="Times New Roman"/>
                <w:b/>
                <w:sz w:val="24"/>
                <w:lang w:val="uk-UA"/>
              </w:rPr>
            </w:pPr>
            <w:r w:rsidRPr="00ED5B07">
              <w:rPr>
                <w:rFonts w:ascii="Times New Roman" w:hAnsi="Times New Roman"/>
                <w:b/>
                <w:sz w:val="24"/>
                <w:lang w:val="uk-UA"/>
              </w:rPr>
              <w:t xml:space="preserve">додаткової відпустки </w:t>
            </w:r>
          </w:p>
          <w:p w:rsidR="002A73CC" w:rsidRPr="00ED5B07" w:rsidRDefault="002A73CC" w:rsidP="00ED5B07">
            <w:pPr>
              <w:jc w:val="center"/>
              <w:rPr>
                <w:rFonts w:ascii="Times New Roman" w:hAnsi="Times New Roman"/>
                <w:b/>
                <w:sz w:val="24"/>
                <w:lang w:val="uk-UA"/>
              </w:rPr>
            </w:pPr>
            <w:r w:rsidRPr="00ED5B07">
              <w:rPr>
                <w:rFonts w:ascii="Times New Roman" w:hAnsi="Times New Roman"/>
                <w:b/>
                <w:sz w:val="24"/>
                <w:lang w:val="uk-UA"/>
              </w:rPr>
              <w:t>в календарних днях</w:t>
            </w:r>
          </w:p>
        </w:tc>
      </w:tr>
      <w:tr w:rsidR="002A73CC" w:rsidRPr="00ED5B07" w:rsidTr="0098379B">
        <w:trPr>
          <w:trHeight w:val="540"/>
        </w:trPr>
        <w:tc>
          <w:tcPr>
            <w:tcW w:w="720" w:type="dxa"/>
          </w:tcPr>
          <w:p w:rsidR="002A73CC" w:rsidRPr="00ED5B07" w:rsidRDefault="002A73CC" w:rsidP="00ED5B07">
            <w:pPr>
              <w:jc w:val="center"/>
              <w:rPr>
                <w:rFonts w:ascii="Times New Roman" w:hAnsi="Times New Roman"/>
                <w:sz w:val="24"/>
                <w:lang w:val="uk-UA"/>
              </w:rPr>
            </w:pPr>
            <w:r w:rsidRPr="00ED5B07">
              <w:rPr>
                <w:rFonts w:ascii="Times New Roman" w:hAnsi="Times New Roman"/>
                <w:sz w:val="24"/>
                <w:lang w:val="uk-UA"/>
              </w:rPr>
              <w:t>1</w:t>
            </w:r>
          </w:p>
        </w:tc>
        <w:tc>
          <w:tcPr>
            <w:tcW w:w="5517" w:type="dxa"/>
          </w:tcPr>
          <w:p w:rsidR="002A73CC" w:rsidRPr="00ED5B07" w:rsidRDefault="002A73CC" w:rsidP="00ED5B07">
            <w:pPr>
              <w:jc w:val="center"/>
              <w:rPr>
                <w:rFonts w:ascii="Times New Roman" w:hAnsi="Times New Roman"/>
                <w:sz w:val="24"/>
                <w:lang w:val="uk-UA"/>
              </w:rPr>
            </w:pPr>
            <w:r w:rsidRPr="00ED5B07">
              <w:rPr>
                <w:rFonts w:ascii="Times New Roman" w:hAnsi="Times New Roman"/>
                <w:sz w:val="24"/>
                <w:lang w:val="uk-UA"/>
              </w:rPr>
              <w:t xml:space="preserve">Директор </w:t>
            </w:r>
          </w:p>
        </w:tc>
        <w:tc>
          <w:tcPr>
            <w:tcW w:w="2943" w:type="dxa"/>
          </w:tcPr>
          <w:p w:rsidR="002A73CC" w:rsidRPr="00ED5B07" w:rsidRDefault="002A73CC" w:rsidP="00ED5B07">
            <w:pPr>
              <w:jc w:val="center"/>
              <w:rPr>
                <w:rFonts w:ascii="Times New Roman" w:hAnsi="Times New Roman"/>
                <w:sz w:val="24"/>
                <w:lang w:val="uk-UA"/>
              </w:rPr>
            </w:pPr>
            <w:r w:rsidRPr="00ED5B07">
              <w:rPr>
                <w:rFonts w:ascii="Times New Roman" w:hAnsi="Times New Roman"/>
                <w:sz w:val="24"/>
                <w:lang w:val="uk-UA"/>
              </w:rPr>
              <w:t>3</w:t>
            </w:r>
          </w:p>
        </w:tc>
      </w:tr>
      <w:tr w:rsidR="002A73CC" w:rsidRPr="00ED5B07" w:rsidTr="0098379B">
        <w:trPr>
          <w:trHeight w:val="540"/>
        </w:trPr>
        <w:tc>
          <w:tcPr>
            <w:tcW w:w="720" w:type="dxa"/>
          </w:tcPr>
          <w:p w:rsidR="002A73CC" w:rsidRPr="00ED5B07" w:rsidRDefault="00C8032B" w:rsidP="00ED5B07">
            <w:pPr>
              <w:jc w:val="center"/>
              <w:rPr>
                <w:rFonts w:ascii="Times New Roman" w:hAnsi="Times New Roman"/>
                <w:sz w:val="24"/>
                <w:lang w:val="uk-UA"/>
              </w:rPr>
            </w:pPr>
            <w:r>
              <w:rPr>
                <w:rFonts w:ascii="Times New Roman" w:hAnsi="Times New Roman"/>
                <w:sz w:val="24"/>
                <w:lang w:val="uk-UA"/>
              </w:rPr>
              <w:t>2</w:t>
            </w:r>
          </w:p>
        </w:tc>
        <w:tc>
          <w:tcPr>
            <w:tcW w:w="5517" w:type="dxa"/>
          </w:tcPr>
          <w:p w:rsidR="002A73CC" w:rsidRPr="00ED5B07" w:rsidRDefault="00FA082C" w:rsidP="00ED5B07">
            <w:pPr>
              <w:jc w:val="center"/>
              <w:rPr>
                <w:rFonts w:ascii="Times New Roman" w:hAnsi="Times New Roman"/>
                <w:sz w:val="24"/>
                <w:lang w:val="uk-UA"/>
              </w:rPr>
            </w:pPr>
            <w:r w:rsidRPr="00ED5B07">
              <w:rPr>
                <w:rFonts w:ascii="Times New Roman" w:hAnsi="Times New Roman"/>
                <w:sz w:val="24"/>
                <w:lang w:val="uk-UA"/>
              </w:rPr>
              <w:t>Завідувач господарства</w:t>
            </w:r>
          </w:p>
        </w:tc>
        <w:tc>
          <w:tcPr>
            <w:tcW w:w="2943" w:type="dxa"/>
          </w:tcPr>
          <w:p w:rsidR="002A73CC" w:rsidRPr="00ED5B07" w:rsidRDefault="002A73CC" w:rsidP="00ED5B07">
            <w:pPr>
              <w:jc w:val="center"/>
              <w:rPr>
                <w:rFonts w:ascii="Times New Roman" w:hAnsi="Times New Roman"/>
                <w:sz w:val="24"/>
                <w:lang w:val="uk-UA"/>
              </w:rPr>
            </w:pPr>
            <w:r w:rsidRPr="00ED5B07">
              <w:rPr>
                <w:rFonts w:ascii="Times New Roman" w:hAnsi="Times New Roman"/>
                <w:sz w:val="24"/>
                <w:lang w:val="uk-UA"/>
              </w:rPr>
              <w:t>7</w:t>
            </w:r>
          </w:p>
        </w:tc>
      </w:tr>
    </w:tbl>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2A73CC" w:rsidRPr="00ED5B07" w:rsidRDefault="002A73CC" w:rsidP="00ED5B07">
      <w:pPr>
        <w:rPr>
          <w:rFonts w:ascii="Times New Roman" w:hAnsi="Times New Roman"/>
          <w:sz w:val="24"/>
          <w:lang w:val="uk-UA"/>
        </w:rPr>
      </w:pPr>
    </w:p>
    <w:p w:rsidR="00B176B1" w:rsidRPr="00ED5B07" w:rsidRDefault="00B176B1"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3523D5" w:rsidRPr="00ED5B07" w:rsidRDefault="003523D5" w:rsidP="00ED5B07">
      <w:pPr>
        <w:rPr>
          <w:rFonts w:ascii="Times New Roman" w:hAnsi="Times New Roman"/>
          <w:sz w:val="24"/>
          <w:lang w:val="uk-UA"/>
        </w:rPr>
      </w:pPr>
    </w:p>
    <w:p w:rsidR="003C7F82" w:rsidRPr="00ED5B07" w:rsidRDefault="003C7F82" w:rsidP="00ED5B07">
      <w:pPr>
        <w:rPr>
          <w:rFonts w:ascii="Times New Roman" w:hAnsi="Times New Roman"/>
          <w:sz w:val="24"/>
          <w:lang w:val="uk-UA"/>
        </w:rPr>
      </w:pPr>
    </w:p>
    <w:p w:rsidR="003C7F82" w:rsidRPr="00ED5B07" w:rsidRDefault="003C7F82" w:rsidP="00ED5B07">
      <w:pPr>
        <w:rPr>
          <w:rFonts w:ascii="Times New Roman" w:hAnsi="Times New Roman"/>
          <w:sz w:val="24"/>
          <w:lang w:val="uk-UA"/>
        </w:rPr>
      </w:pPr>
    </w:p>
    <w:p w:rsidR="003C7F82" w:rsidRPr="00ED5B07" w:rsidRDefault="003C7F82" w:rsidP="00ED5B07">
      <w:pPr>
        <w:rPr>
          <w:rFonts w:ascii="Times New Roman" w:hAnsi="Times New Roman"/>
          <w:sz w:val="24"/>
          <w:lang w:val="uk-UA"/>
        </w:rPr>
      </w:pPr>
    </w:p>
    <w:p w:rsidR="00283899" w:rsidRPr="00ED5B07" w:rsidRDefault="00283899" w:rsidP="00ED5B07">
      <w:pPr>
        <w:rPr>
          <w:rFonts w:ascii="Times New Roman" w:hAnsi="Times New Roman"/>
          <w:sz w:val="24"/>
          <w:lang w:val="uk-UA"/>
        </w:rPr>
      </w:pPr>
    </w:p>
    <w:p w:rsidR="00743D75" w:rsidRDefault="00743D75" w:rsidP="00ED5B07">
      <w:pPr>
        <w:ind w:left="6372" w:firstLine="708"/>
        <w:jc w:val="center"/>
        <w:rPr>
          <w:rFonts w:ascii="Times New Roman" w:hAnsi="Times New Roman"/>
          <w:sz w:val="24"/>
          <w:lang w:val="uk-UA"/>
        </w:rPr>
      </w:pPr>
    </w:p>
    <w:p w:rsidR="00743D75" w:rsidRDefault="00743D75" w:rsidP="00ED5B07">
      <w:pPr>
        <w:ind w:left="6372" w:firstLine="708"/>
        <w:jc w:val="center"/>
        <w:rPr>
          <w:rFonts w:ascii="Times New Roman" w:hAnsi="Times New Roman"/>
          <w:sz w:val="24"/>
          <w:lang w:val="uk-UA"/>
        </w:rPr>
      </w:pPr>
    </w:p>
    <w:p w:rsidR="00743D75" w:rsidRDefault="00743D75" w:rsidP="00ED5B07">
      <w:pPr>
        <w:ind w:left="6372" w:firstLine="708"/>
        <w:jc w:val="center"/>
        <w:rPr>
          <w:rFonts w:ascii="Times New Roman" w:hAnsi="Times New Roman"/>
          <w:sz w:val="24"/>
          <w:lang w:val="uk-UA"/>
        </w:rPr>
      </w:pPr>
    </w:p>
    <w:p w:rsidR="00743D75" w:rsidRDefault="00743D75" w:rsidP="00ED5B07">
      <w:pPr>
        <w:ind w:left="6372" w:firstLine="708"/>
        <w:jc w:val="center"/>
        <w:rPr>
          <w:rFonts w:ascii="Times New Roman" w:hAnsi="Times New Roman"/>
          <w:sz w:val="24"/>
          <w:lang w:val="uk-UA"/>
        </w:rPr>
      </w:pPr>
    </w:p>
    <w:p w:rsidR="00743D75" w:rsidRDefault="00743D75" w:rsidP="00ED5B07">
      <w:pPr>
        <w:ind w:left="6372" w:firstLine="708"/>
        <w:jc w:val="center"/>
        <w:rPr>
          <w:rFonts w:ascii="Times New Roman" w:hAnsi="Times New Roman"/>
          <w:sz w:val="24"/>
          <w:lang w:val="uk-UA"/>
        </w:rPr>
      </w:pPr>
    </w:p>
    <w:p w:rsidR="00C8032B" w:rsidRDefault="00C8032B" w:rsidP="00ED5B07">
      <w:pPr>
        <w:ind w:left="6372" w:firstLine="708"/>
        <w:jc w:val="center"/>
        <w:rPr>
          <w:rFonts w:ascii="Times New Roman" w:hAnsi="Times New Roman"/>
          <w:sz w:val="24"/>
          <w:lang w:val="uk-UA"/>
        </w:rPr>
      </w:pPr>
    </w:p>
    <w:p w:rsidR="00C8032B" w:rsidRDefault="00C8032B" w:rsidP="00ED5B07">
      <w:pPr>
        <w:ind w:left="6372" w:firstLine="708"/>
        <w:jc w:val="center"/>
        <w:rPr>
          <w:rFonts w:ascii="Times New Roman" w:hAnsi="Times New Roman"/>
          <w:sz w:val="24"/>
          <w:lang w:val="uk-UA"/>
        </w:rPr>
      </w:pPr>
    </w:p>
    <w:p w:rsidR="00973B6C" w:rsidRPr="00ED5B07" w:rsidRDefault="00973B6C" w:rsidP="00ED5B07">
      <w:pPr>
        <w:ind w:left="6372" w:firstLine="708"/>
        <w:jc w:val="center"/>
        <w:rPr>
          <w:rFonts w:ascii="Times New Roman" w:hAnsi="Times New Roman"/>
          <w:sz w:val="24"/>
          <w:lang w:val="uk-UA"/>
        </w:rPr>
      </w:pPr>
      <w:r w:rsidRPr="00ED5B07">
        <w:rPr>
          <w:rFonts w:ascii="Times New Roman" w:hAnsi="Times New Roman"/>
          <w:sz w:val="24"/>
          <w:lang w:val="uk-UA"/>
        </w:rPr>
        <w:lastRenderedPageBreak/>
        <w:t xml:space="preserve">Додаток № </w:t>
      </w:r>
      <w:r w:rsidR="00236886" w:rsidRPr="00ED5B07">
        <w:rPr>
          <w:rFonts w:ascii="Times New Roman" w:hAnsi="Times New Roman"/>
          <w:sz w:val="24"/>
          <w:lang w:val="uk-UA"/>
        </w:rPr>
        <w:t>7</w:t>
      </w:r>
    </w:p>
    <w:p w:rsidR="00973B6C" w:rsidRPr="00ED5B07" w:rsidRDefault="00973B6C" w:rsidP="00ED5B07">
      <w:pPr>
        <w:jc w:val="right"/>
        <w:rPr>
          <w:rFonts w:ascii="Times New Roman" w:hAnsi="Times New Roman"/>
          <w:sz w:val="24"/>
          <w:lang w:val="uk-UA"/>
        </w:rPr>
      </w:pPr>
    </w:p>
    <w:p w:rsidR="00651687" w:rsidRDefault="00651687" w:rsidP="00ED5B07">
      <w:pPr>
        <w:jc w:val="center"/>
        <w:rPr>
          <w:rFonts w:ascii="Times New Roman" w:hAnsi="Times New Roman"/>
          <w:b/>
          <w:sz w:val="24"/>
          <w:lang w:val="uk-UA"/>
        </w:rPr>
      </w:pPr>
    </w:p>
    <w:p w:rsidR="00973B6C" w:rsidRPr="00ED5B07" w:rsidRDefault="00973B6C" w:rsidP="00ED5B07">
      <w:pPr>
        <w:jc w:val="center"/>
        <w:rPr>
          <w:rFonts w:ascii="Times New Roman" w:hAnsi="Times New Roman"/>
          <w:b/>
          <w:sz w:val="24"/>
          <w:lang w:val="uk-UA"/>
        </w:rPr>
      </w:pPr>
      <w:r w:rsidRPr="00ED5B07">
        <w:rPr>
          <w:rFonts w:ascii="Times New Roman" w:hAnsi="Times New Roman"/>
          <w:b/>
          <w:sz w:val="24"/>
          <w:lang w:val="uk-UA"/>
        </w:rPr>
        <w:t>Перелік</w:t>
      </w:r>
    </w:p>
    <w:p w:rsidR="00973B6C" w:rsidRPr="00ED5B07" w:rsidRDefault="00973B6C" w:rsidP="00ED5B07">
      <w:pPr>
        <w:jc w:val="center"/>
        <w:rPr>
          <w:rFonts w:ascii="Times New Roman" w:hAnsi="Times New Roman"/>
          <w:b/>
          <w:sz w:val="24"/>
          <w:lang w:val="uk-UA"/>
        </w:rPr>
      </w:pPr>
      <w:r w:rsidRPr="00ED5B07">
        <w:rPr>
          <w:rFonts w:ascii="Times New Roman" w:hAnsi="Times New Roman"/>
          <w:b/>
          <w:sz w:val="24"/>
          <w:lang w:val="uk-UA"/>
        </w:rPr>
        <w:t>професій і посад працівників,</w:t>
      </w:r>
      <w:r w:rsidR="00651687">
        <w:rPr>
          <w:rFonts w:ascii="Times New Roman" w:hAnsi="Times New Roman"/>
          <w:b/>
          <w:sz w:val="24"/>
          <w:lang w:val="uk-UA"/>
        </w:rPr>
        <w:t xml:space="preserve"> </w:t>
      </w:r>
      <w:r w:rsidRPr="00ED5B07">
        <w:rPr>
          <w:rFonts w:ascii="Times New Roman" w:hAnsi="Times New Roman"/>
          <w:b/>
          <w:sz w:val="24"/>
          <w:lang w:val="uk-UA"/>
        </w:rPr>
        <w:t>які мають право на щорічну додаткову відпустку</w:t>
      </w:r>
    </w:p>
    <w:p w:rsidR="00973B6C" w:rsidRDefault="002E74F5" w:rsidP="00ED5B07">
      <w:pPr>
        <w:jc w:val="center"/>
        <w:rPr>
          <w:rFonts w:ascii="Times New Roman" w:hAnsi="Times New Roman"/>
          <w:b/>
          <w:sz w:val="24"/>
          <w:lang w:val="uk-UA"/>
        </w:rPr>
      </w:pPr>
      <w:r w:rsidRPr="00ED5B07">
        <w:rPr>
          <w:rFonts w:ascii="Times New Roman" w:hAnsi="Times New Roman"/>
          <w:b/>
          <w:sz w:val="24"/>
          <w:lang w:val="uk-UA"/>
        </w:rPr>
        <w:t xml:space="preserve">за роботу із шкідливими, </w:t>
      </w:r>
      <w:r w:rsidR="00973B6C" w:rsidRPr="00ED5B07">
        <w:rPr>
          <w:rFonts w:ascii="Times New Roman" w:hAnsi="Times New Roman"/>
          <w:b/>
          <w:sz w:val="24"/>
          <w:lang w:val="uk-UA"/>
        </w:rPr>
        <w:t>важкими умовами праці</w:t>
      </w:r>
      <w:r w:rsidR="00F53525" w:rsidRPr="00ED5B07">
        <w:rPr>
          <w:rFonts w:ascii="Times New Roman" w:hAnsi="Times New Roman"/>
          <w:b/>
          <w:sz w:val="24"/>
          <w:lang w:val="uk-UA"/>
        </w:rPr>
        <w:t>.</w:t>
      </w:r>
    </w:p>
    <w:p w:rsidR="00651687" w:rsidRPr="00ED5B07" w:rsidRDefault="00651687" w:rsidP="00ED5B07">
      <w:pPr>
        <w:jc w:val="center"/>
        <w:rPr>
          <w:rFonts w:ascii="Times New Roman" w:hAnsi="Times New Roman"/>
          <w:b/>
          <w:sz w:val="24"/>
          <w:lang w:val="uk-UA"/>
        </w:rPr>
      </w:pPr>
    </w:p>
    <w:p w:rsidR="00651687" w:rsidRDefault="003C7F82" w:rsidP="00ED5B07">
      <w:pPr>
        <w:jc w:val="center"/>
        <w:rPr>
          <w:rFonts w:ascii="Times New Roman" w:hAnsi="Times New Roman"/>
          <w:sz w:val="24"/>
          <w:lang w:val="uk-UA"/>
        </w:rPr>
      </w:pPr>
      <w:r w:rsidRPr="00ED5B07">
        <w:rPr>
          <w:rFonts w:ascii="Times New Roman" w:hAnsi="Times New Roman"/>
          <w:sz w:val="24"/>
          <w:lang w:val="uk-UA"/>
        </w:rPr>
        <w:t>(згідно Списку виробництв, цехів,</w:t>
      </w:r>
      <w:r w:rsidR="006C5707" w:rsidRPr="00ED5B07">
        <w:rPr>
          <w:rFonts w:ascii="Times New Roman" w:hAnsi="Times New Roman"/>
          <w:sz w:val="24"/>
          <w:lang w:val="uk-UA"/>
        </w:rPr>
        <w:t xml:space="preserve"> </w:t>
      </w:r>
      <w:r w:rsidRPr="00ED5B07">
        <w:rPr>
          <w:rFonts w:ascii="Times New Roman" w:hAnsi="Times New Roman"/>
          <w:sz w:val="24"/>
          <w:lang w:val="uk-UA"/>
        </w:rPr>
        <w:t xml:space="preserve">професій і посад зі шкідливими і важкими </w:t>
      </w:r>
    </w:p>
    <w:p w:rsidR="00651687" w:rsidRDefault="003C7F82" w:rsidP="00ED5B07">
      <w:pPr>
        <w:jc w:val="center"/>
        <w:rPr>
          <w:rFonts w:ascii="Times New Roman" w:hAnsi="Times New Roman"/>
          <w:sz w:val="24"/>
          <w:lang w:val="uk-UA"/>
        </w:rPr>
      </w:pPr>
      <w:r w:rsidRPr="00ED5B07">
        <w:rPr>
          <w:rFonts w:ascii="Times New Roman" w:hAnsi="Times New Roman"/>
          <w:sz w:val="24"/>
          <w:lang w:val="uk-UA"/>
        </w:rPr>
        <w:t>умовами праці, зайнятість працівників на роботах в яких дає право</w:t>
      </w:r>
      <w:r w:rsidR="00651687">
        <w:rPr>
          <w:rFonts w:ascii="Times New Roman" w:hAnsi="Times New Roman"/>
          <w:sz w:val="24"/>
          <w:lang w:val="uk-UA"/>
        </w:rPr>
        <w:t xml:space="preserve"> </w:t>
      </w:r>
    </w:p>
    <w:p w:rsidR="00973B6C" w:rsidRPr="00ED5B07" w:rsidRDefault="00651687" w:rsidP="00ED5B07">
      <w:pPr>
        <w:jc w:val="center"/>
        <w:rPr>
          <w:rFonts w:ascii="Times New Roman" w:hAnsi="Times New Roman"/>
          <w:sz w:val="24"/>
          <w:lang w:val="uk-UA"/>
        </w:rPr>
      </w:pPr>
      <w:r>
        <w:rPr>
          <w:rFonts w:ascii="Times New Roman" w:hAnsi="Times New Roman"/>
          <w:sz w:val="24"/>
          <w:lang w:val="uk-UA"/>
        </w:rPr>
        <w:t>на щорічну додаткову відпустку</w:t>
      </w:r>
      <w:r w:rsidR="003C7F82" w:rsidRPr="00ED5B07">
        <w:rPr>
          <w:rFonts w:ascii="Times New Roman" w:hAnsi="Times New Roman"/>
          <w:sz w:val="24"/>
          <w:lang w:val="uk-UA"/>
        </w:rPr>
        <w:t>)</w:t>
      </w:r>
    </w:p>
    <w:p w:rsidR="00973B6C" w:rsidRPr="00ED5B07" w:rsidRDefault="00973B6C" w:rsidP="00ED5B07">
      <w:pPr>
        <w:jc w:val="both"/>
        <w:rPr>
          <w:rFonts w:ascii="Times New Roman" w:hAnsi="Times New Roman"/>
          <w:sz w:val="24"/>
          <w:lang w:val="uk-UA"/>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288"/>
        <w:gridCol w:w="2268"/>
        <w:gridCol w:w="3118"/>
      </w:tblGrid>
      <w:tr w:rsidR="00973B6C" w:rsidRPr="00ED5B07" w:rsidTr="00C204C8">
        <w:trPr>
          <w:trHeight w:val="20"/>
        </w:trPr>
        <w:tc>
          <w:tcPr>
            <w:tcW w:w="648" w:type="dxa"/>
            <w:vAlign w:val="center"/>
          </w:tcPr>
          <w:p w:rsidR="00973B6C" w:rsidRPr="00ED5B07" w:rsidRDefault="00973B6C" w:rsidP="00ED5B07">
            <w:pPr>
              <w:jc w:val="center"/>
              <w:rPr>
                <w:rFonts w:ascii="Times New Roman" w:hAnsi="Times New Roman"/>
                <w:b/>
                <w:sz w:val="24"/>
                <w:lang w:val="uk-UA"/>
              </w:rPr>
            </w:pPr>
            <w:r w:rsidRPr="00ED5B07">
              <w:rPr>
                <w:rFonts w:ascii="Times New Roman" w:hAnsi="Times New Roman"/>
                <w:b/>
                <w:sz w:val="24"/>
                <w:lang w:val="uk-UA"/>
              </w:rPr>
              <w:t>№</w:t>
            </w:r>
          </w:p>
          <w:p w:rsidR="00973B6C" w:rsidRPr="00ED5B07" w:rsidRDefault="00973B6C" w:rsidP="00ED5B07">
            <w:pPr>
              <w:jc w:val="center"/>
              <w:rPr>
                <w:rFonts w:ascii="Times New Roman" w:hAnsi="Times New Roman"/>
                <w:b/>
                <w:sz w:val="24"/>
                <w:lang w:val="uk-UA"/>
              </w:rPr>
            </w:pPr>
            <w:r w:rsidRPr="00ED5B07">
              <w:rPr>
                <w:rFonts w:ascii="Times New Roman" w:hAnsi="Times New Roman"/>
                <w:b/>
                <w:sz w:val="24"/>
                <w:lang w:val="uk-UA"/>
              </w:rPr>
              <w:t>з/п</w:t>
            </w:r>
          </w:p>
        </w:tc>
        <w:tc>
          <w:tcPr>
            <w:tcW w:w="3288" w:type="dxa"/>
            <w:vAlign w:val="center"/>
          </w:tcPr>
          <w:p w:rsidR="00973B6C" w:rsidRPr="00ED5B07" w:rsidRDefault="00973B6C" w:rsidP="00ED5B07">
            <w:pPr>
              <w:jc w:val="center"/>
              <w:rPr>
                <w:rFonts w:ascii="Times New Roman" w:hAnsi="Times New Roman"/>
                <w:b/>
                <w:sz w:val="24"/>
                <w:lang w:val="uk-UA"/>
              </w:rPr>
            </w:pPr>
            <w:r w:rsidRPr="00ED5B07">
              <w:rPr>
                <w:rFonts w:ascii="Times New Roman" w:hAnsi="Times New Roman"/>
                <w:b/>
                <w:sz w:val="24"/>
                <w:lang w:val="uk-UA"/>
              </w:rPr>
              <w:t>Назва посади</w:t>
            </w:r>
          </w:p>
        </w:tc>
        <w:tc>
          <w:tcPr>
            <w:tcW w:w="2268" w:type="dxa"/>
            <w:vAlign w:val="center"/>
          </w:tcPr>
          <w:p w:rsidR="00C204C8" w:rsidRDefault="00973B6C" w:rsidP="00ED5B07">
            <w:pPr>
              <w:jc w:val="center"/>
              <w:rPr>
                <w:rFonts w:ascii="Times New Roman" w:hAnsi="Times New Roman"/>
                <w:b/>
                <w:sz w:val="24"/>
                <w:lang w:val="uk-UA"/>
              </w:rPr>
            </w:pPr>
            <w:r w:rsidRPr="00ED5B07">
              <w:rPr>
                <w:rFonts w:ascii="Times New Roman" w:hAnsi="Times New Roman"/>
                <w:b/>
                <w:sz w:val="24"/>
                <w:lang w:val="uk-UA"/>
              </w:rPr>
              <w:t xml:space="preserve">Тривалість </w:t>
            </w:r>
          </w:p>
          <w:p w:rsidR="00C204C8" w:rsidRDefault="00973B6C" w:rsidP="00ED5B07">
            <w:pPr>
              <w:jc w:val="center"/>
              <w:rPr>
                <w:rFonts w:ascii="Times New Roman" w:hAnsi="Times New Roman"/>
                <w:b/>
                <w:sz w:val="24"/>
                <w:lang w:val="uk-UA"/>
              </w:rPr>
            </w:pPr>
            <w:r w:rsidRPr="00ED5B07">
              <w:rPr>
                <w:rFonts w:ascii="Times New Roman" w:hAnsi="Times New Roman"/>
                <w:b/>
                <w:sz w:val="24"/>
                <w:lang w:val="uk-UA"/>
              </w:rPr>
              <w:t xml:space="preserve">додаткової </w:t>
            </w:r>
          </w:p>
          <w:p w:rsidR="00C204C8" w:rsidRDefault="00973B6C" w:rsidP="00ED5B07">
            <w:pPr>
              <w:jc w:val="center"/>
              <w:rPr>
                <w:rFonts w:ascii="Times New Roman" w:hAnsi="Times New Roman"/>
                <w:b/>
                <w:sz w:val="24"/>
                <w:lang w:val="uk-UA"/>
              </w:rPr>
            </w:pPr>
            <w:r w:rsidRPr="00ED5B07">
              <w:rPr>
                <w:rFonts w:ascii="Times New Roman" w:hAnsi="Times New Roman"/>
                <w:b/>
                <w:sz w:val="24"/>
                <w:lang w:val="uk-UA"/>
              </w:rPr>
              <w:t xml:space="preserve">відпустки в </w:t>
            </w:r>
          </w:p>
          <w:p w:rsidR="00973B6C" w:rsidRPr="00ED5B07" w:rsidRDefault="00973B6C" w:rsidP="00ED5B07">
            <w:pPr>
              <w:jc w:val="center"/>
              <w:rPr>
                <w:rFonts w:ascii="Times New Roman" w:hAnsi="Times New Roman"/>
                <w:b/>
                <w:sz w:val="24"/>
                <w:lang w:val="uk-UA"/>
              </w:rPr>
            </w:pPr>
            <w:r w:rsidRPr="00ED5B07">
              <w:rPr>
                <w:rFonts w:ascii="Times New Roman" w:hAnsi="Times New Roman"/>
                <w:b/>
                <w:sz w:val="24"/>
                <w:lang w:val="uk-UA"/>
              </w:rPr>
              <w:t>календарних днях</w:t>
            </w:r>
          </w:p>
        </w:tc>
        <w:tc>
          <w:tcPr>
            <w:tcW w:w="3118" w:type="dxa"/>
            <w:vAlign w:val="center"/>
          </w:tcPr>
          <w:p w:rsidR="00973B6C" w:rsidRPr="00ED5B07" w:rsidRDefault="00973B6C" w:rsidP="00ED5B07">
            <w:pPr>
              <w:jc w:val="center"/>
              <w:rPr>
                <w:rFonts w:ascii="Times New Roman" w:hAnsi="Times New Roman"/>
                <w:b/>
                <w:sz w:val="24"/>
                <w:lang w:val="uk-UA"/>
              </w:rPr>
            </w:pPr>
            <w:r w:rsidRPr="00ED5B07">
              <w:rPr>
                <w:rFonts w:ascii="Times New Roman" w:hAnsi="Times New Roman"/>
                <w:b/>
                <w:sz w:val="24"/>
                <w:lang w:val="uk-UA"/>
              </w:rPr>
              <w:t>Примітка</w:t>
            </w:r>
          </w:p>
        </w:tc>
      </w:tr>
      <w:tr w:rsidR="00973B6C" w:rsidRPr="00FC4FD2" w:rsidTr="00084571">
        <w:trPr>
          <w:trHeight w:val="1337"/>
        </w:trPr>
        <w:tc>
          <w:tcPr>
            <w:tcW w:w="648" w:type="dxa"/>
            <w:vAlign w:val="center"/>
          </w:tcPr>
          <w:p w:rsidR="00973B6C" w:rsidRPr="00ED5B07" w:rsidRDefault="00641445" w:rsidP="00ED5B07">
            <w:pPr>
              <w:jc w:val="center"/>
              <w:rPr>
                <w:rFonts w:ascii="Times New Roman" w:hAnsi="Times New Roman"/>
                <w:sz w:val="24"/>
                <w:lang w:val="uk-UA"/>
              </w:rPr>
            </w:pPr>
            <w:r w:rsidRPr="00ED5B07">
              <w:rPr>
                <w:rFonts w:ascii="Times New Roman" w:hAnsi="Times New Roman"/>
                <w:sz w:val="24"/>
                <w:lang w:val="uk-UA"/>
              </w:rPr>
              <w:t>1</w:t>
            </w:r>
          </w:p>
        </w:tc>
        <w:tc>
          <w:tcPr>
            <w:tcW w:w="3288" w:type="dxa"/>
            <w:vAlign w:val="center"/>
          </w:tcPr>
          <w:p w:rsidR="00973B6C" w:rsidRPr="00ED5B07" w:rsidRDefault="00A82EEC" w:rsidP="00ED5B07">
            <w:pPr>
              <w:jc w:val="center"/>
              <w:rPr>
                <w:rFonts w:ascii="Times New Roman" w:hAnsi="Times New Roman"/>
                <w:sz w:val="24"/>
                <w:lang w:val="uk-UA"/>
              </w:rPr>
            </w:pPr>
            <w:r w:rsidRPr="00ED5B07">
              <w:rPr>
                <w:rFonts w:ascii="Times New Roman" w:hAnsi="Times New Roman"/>
                <w:sz w:val="24"/>
                <w:lang w:val="uk-UA"/>
              </w:rPr>
              <w:t xml:space="preserve">Машиніст із прання та ремонту спецодягу </w:t>
            </w:r>
            <w:r w:rsidR="00973B6C" w:rsidRPr="00ED5B07">
              <w:rPr>
                <w:rFonts w:ascii="Times New Roman" w:hAnsi="Times New Roman"/>
                <w:sz w:val="24"/>
                <w:lang w:val="uk-UA"/>
              </w:rPr>
              <w:t xml:space="preserve"> </w:t>
            </w:r>
          </w:p>
        </w:tc>
        <w:tc>
          <w:tcPr>
            <w:tcW w:w="2268" w:type="dxa"/>
            <w:vAlign w:val="center"/>
          </w:tcPr>
          <w:p w:rsidR="00973B6C" w:rsidRPr="00ED5B07" w:rsidRDefault="003523D5" w:rsidP="00ED5B07">
            <w:pPr>
              <w:jc w:val="center"/>
              <w:rPr>
                <w:rFonts w:ascii="Times New Roman" w:hAnsi="Times New Roman"/>
                <w:sz w:val="24"/>
                <w:lang w:val="uk-UA"/>
              </w:rPr>
            </w:pPr>
            <w:r w:rsidRPr="00ED5B07">
              <w:rPr>
                <w:rFonts w:ascii="Times New Roman" w:hAnsi="Times New Roman"/>
                <w:sz w:val="24"/>
                <w:lang w:val="uk-UA"/>
              </w:rPr>
              <w:t>2</w:t>
            </w:r>
          </w:p>
        </w:tc>
        <w:tc>
          <w:tcPr>
            <w:tcW w:w="3118" w:type="dxa"/>
            <w:vAlign w:val="center"/>
          </w:tcPr>
          <w:p w:rsidR="00C204C8" w:rsidRPr="00C204C8" w:rsidRDefault="005E2E70" w:rsidP="00ED5B07">
            <w:pPr>
              <w:jc w:val="center"/>
              <w:rPr>
                <w:rFonts w:ascii="Times New Roman" w:hAnsi="Times New Roman"/>
                <w:sz w:val="24"/>
                <w:lang w:val="uk-UA"/>
              </w:rPr>
            </w:pPr>
            <w:bookmarkStart w:id="9" w:name="OLE_LINK1"/>
            <w:r w:rsidRPr="00C204C8">
              <w:rPr>
                <w:rFonts w:ascii="Times New Roman" w:hAnsi="Times New Roman"/>
                <w:sz w:val="24"/>
                <w:lang w:val="uk-UA"/>
              </w:rPr>
              <w:t xml:space="preserve">Постанова Кабінету </w:t>
            </w:r>
          </w:p>
          <w:p w:rsidR="00973B6C" w:rsidRPr="00C204C8" w:rsidRDefault="005E2E70" w:rsidP="00ED5B07">
            <w:pPr>
              <w:jc w:val="center"/>
              <w:rPr>
                <w:rFonts w:ascii="Times New Roman" w:hAnsi="Times New Roman"/>
                <w:sz w:val="24"/>
                <w:lang w:val="uk-UA"/>
              </w:rPr>
            </w:pPr>
            <w:r w:rsidRPr="00C204C8">
              <w:rPr>
                <w:rFonts w:ascii="Times New Roman" w:hAnsi="Times New Roman"/>
                <w:sz w:val="24"/>
                <w:lang w:val="uk-UA"/>
              </w:rPr>
              <w:t>Міні</w:t>
            </w:r>
            <w:r w:rsidR="00C204C8" w:rsidRPr="00C204C8">
              <w:rPr>
                <w:rFonts w:ascii="Times New Roman" w:hAnsi="Times New Roman"/>
                <w:sz w:val="24"/>
                <w:lang w:val="uk-UA"/>
              </w:rPr>
              <w:t>с</w:t>
            </w:r>
            <w:r w:rsidRPr="00C204C8">
              <w:rPr>
                <w:rFonts w:ascii="Times New Roman" w:hAnsi="Times New Roman"/>
                <w:sz w:val="24"/>
                <w:lang w:val="uk-UA"/>
              </w:rPr>
              <w:t>трів від 17.11.</w:t>
            </w:r>
            <w:r w:rsidR="00C204C8" w:rsidRPr="00C204C8">
              <w:rPr>
                <w:rFonts w:ascii="Times New Roman" w:hAnsi="Times New Roman"/>
                <w:sz w:val="24"/>
                <w:lang w:val="uk-UA"/>
              </w:rPr>
              <w:t>19</w:t>
            </w:r>
            <w:r w:rsidRPr="00C204C8">
              <w:rPr>
                <w:rFonts w:ascii="Times New Roman" w:hAnsi="Times New Roman"/>
                <w:sz w:val="24"/>
                <w:lang w:val="uk-UA"/>
              </w:rPr>
              <w:t>97 р. №1290, (дод.1)</w:t>
            </w:r>
            <w:bookmarkEnd w:id="9"/>
            <w:r w:rsidR="00C669A0" w:rsidRPr="00C204C8">
              <w:rPr>
                <w:rFonts w:ascii="Times New Roman" w:hAnsi="Times New Roman"/>
                <w:sz w:val="24"/>
                <w:lang w:val="uk-UA"/>
              </w:rPr>
              <w:t>,</w:t>
            </w:r>
            <w:r w:rsidR="00C204C8" w:rsidRPr="00C204C8">
              <w:rPr>
                <w:rFonts w:ascii="Times New Roman" w:hAnsi="Times New Roman"/>
                <w:sz w:val="24"/>
                <w:lang w:val="uk-UA"/>
              </w:rPr>
              <w:t xml:space="preserve"> </w:t>
            </w:r>
            <w:r w:rsidR="00C669A0" w:rsidRPr="00C204C8">
              <w:rPr>
                <w:rFonts w:ascii="Times New Roman" w:hAnsi="Times New Roman"/>
                <w:sz w:val="24"/>
                <w:lang w:val="uk-UA"/>
              </w:rPr>
              <w:t>розділ ХХХІІІ «Загальні професії в усіх галузях господарства»</w:t>
            </w:r>
            <w:r w:rsidR="003523D5" w:rsidRPr="00C204C8">
              <w:rPr>
                <w:rFonts w:ascii="Times New Roman" w:hAnsi="Times New Roman"/>
                <w:sz w:val="24"/>
                <w:lang w:val="uk-UA"/>
              </w:rPr>
              <w:t xml:space="preserve">, атестація робочих місць </w:t>
            </w:r>
          </w:p>
        </w:tc>
      </w:tr>
      <w:tr w:rsidR="00973B6C" w:rsidRPr="00FC4FD2" w:rsidTr="00084571">
        <w:trPr>
          <w:trHeight w:val="1337"/>
        </w:trPr>
        <w:tc>
          <w:tcPr>
            <w:tcW w:w="648" w:type="dxa"/>
            <w:vAlign w:val="center"/>
          </w:tcPr>
          <w:p w:rsidR="00973B6C" w:rsidRPr="00ED5B07" w:rsidRDefault="00641445" w:rsidP="00ED5B07">
            <w:pPr>
              <w:jc w:val="center"/>
              <w:rPr>
                <w:rFonts w:ascii="Times New Roman" w:hAnsi="Times New Roman"/>
                <w:sz w:val="24"/>
                <w:lang w:val="uk-UA"/>
              </w:rPr>
            </w:pPr>
            <w:r w:rsidRPr="00ED5B07">
              <w:rPr>
                <w:rFonts w:ascii="Times New Roman" w:hAnsi="Times New Roman"/>
                <w:sz w:val="24"/>
                <w:lang w:val="uk-UA"/>
              </w:rPr>
              <w:t>2</w:t>
            </w:r>
          </w:p>
        </w:tc>
        <w:tc>
          <w:tcPr>
            <w:tcW w:w="3288" w:type="dxa"/>
            <w:vAlign w:val="center"/>
          </w:tcPr>
          <w:p w:rsidR="00973B6C" w:rsidRPr="00ED5B07" w:rsidRDefault="00973B6C" w:rsidP="00ED5B07">
            <w:pPr>
              <w:jc w:val="center"/>
              <w:rPr>
                <w:rFonts w:ascii="Times New Roman" w:hAnsi="Times New Roman"/>
                <w:sz w:val="24"/>
                <w:lang w:val="uk-UA"/>
              </w:rPr>
            </w:pPr>
            <w:r w:rsidRPr="00ED5B07">
              <w:rPr>
                <w:rFonts w:ascii="Times New Roman" w:hAnsi="Times New Roman"/>
                <w:sz w:val="24"/>
                <w:lang w:val="uk-UA"/>
              </w:rPr>
              <w:t>Кухар</w:t>
            </w:r>
          </w:p>
        </w:tc>
        <w:tc>
          <w:tcPr>
            <w:tcW w:w="2268" w:type="dxa"/>
            <w:vAlign w:val="center"/>
          </w:tcPr>
          <w:p w:rsidR="00973B6C" w:rsidRPr="00ED5B07" w:rsidRDefault="006F77F1" w:rsidP="00ED5B07">
            <w:pPr>
              <w:jc w:val="center"/>
              <w:rPr>
                <w:rFonts w:ascii="Times New Roman" w:hAnsi="Times New Roman"/>
                <w:sz w:val="24"/>
                <w:lang w:val="uk-UA"/>
              </w:rPr>
            </w:pPr>
            <w:r w:rsidRPr="00ED5B07">
              <w:rPr>
                <w:rFonts w:ascii="Times New Roman" w:hAnsi="Times New Roman"/>
                <w:sz w:val="24"/>
                <w:lang w:val="uk-UA"/>
              </w:rPr>
              <w:t>4</w:t>
            </w:r>
          </w:p>
        </w:tc>
        <w:tc>
          <w:tcPr>
            <w:tcW w:w="3118" w:type="dxa"/>
            <w:vAlign w:val="center"/>
          </w:tcPr>
          <w:p w:rsidR="00C204C8" w:rsidRPr="00C204C8" w:rsidRDefault="00F53525" w:rsidP="00ED5B07">
            <w:pPr>
              <w:jc w:val="center"/>
              <w:rPr>
                <w:rFonts w:ascii="Times New Roman" w:hAnsi="Times New Roman"/>
                <w:sz w:val="24"/>
                <w:lang w:val="uk-UA"/>
              </w:rPr>
            </w:pPr>
            <w:r w:rsidRPr="00C204C8">
              <w:rPr>
                <w:rFonts w:ascii="Times New Roman" w:hAnsi="Times New Roman"/>
                <w:sz w:val="24"/>
                <w:lang w:val="uk-UA"/>
              </w:rPr>
              <w:t xml:space="preserve">Постанова Кабінету </w:t>
            </w:r>
          </w:p>
          <w:p w:rsidR="00973B6C" w:rsidRPr="00C204C8" w:rsidRDefault="00F53525" w:rsidP="00ED5B07">
            <w:pPr>
              <w:jc w:val="center"/>
              <w:rPr>
                <w:rFonts w:ascii="Times New Roman" w:hAnsi="Times New Roman"/>
                <w:sz w:val="24"/>
                <w:lang w:val="uk-UA"/>
              </w:rPr>
            </w:pPr>
            <w:r w:rsidRPr="00C204C8">
              <w:rPr>
                <w:rFonts w:ascii="Times New Roman" w:hAnsi="Times New Roman"/>
                <w:sz w:val="24"/>
                <w:lang w:val="uk-UA"/>
              </w:rPr>
              <w:t>Міністрів від 17.11.</w:t>
            </w:r>
            <w:r w:rsidR="00C204C8" w:rsidRPr="00C204C8">
              <w:rPr>
                <w:rFonts w:ascii="Times New Roman" w:hAnsi="Times New Roman"/>
                <w:sz w:val="24"/>
                <w:lang w:val="uk-UA"/>
              </w:rPr>
              <w:t>19</w:t>
            </w:r>
            <w:r w:rsidRPr="00C204C8">
              <w:rPr>
                <w:rFonts w:ascii="Times New Roman" w:hAnsi="Times New Roman"/>
                <w:sz w:val="24"/>
                <w:lang w:val="uk-UA"/>
              </w:rPr>
              <w:t>97 р. №1290, (дод.1),</w:t>
            </w:r>
            <w:r w:rsidR="00C204C8" w:rsidRPr="00C204C8">
              <w:rPr>
                <w:rFonts w:ascii="Times New Roman" w:hAnsi="Times New Roman"/>
                <w:sz w:val="24"/>
                <w:lang w:val="uk-UA"/>
              </w:rPr>
              <w:t xml:space="preserve"> </w:t>
            </w:r>
            <w:r w:rsidRPr="00C204C8">
              <w:rPr>
                <w:rFonts w:ascii="Times New Roman" w:hAnsi="Times New Roman"/>
                <w:sz w:val="24"/>
                <w:lang w:val="uk-UA"/>
              </w:rPr>
              <w:t>розділ ХХХІІІ «Загальні професії в усіх галузях господарства»</w:t>
            </w:r>
            <w:r w:rsidR="003523D5" w:rsidRPr="00C204C8">
              <w:rPr>
                <w:rFonts w:ascii="Times New Roman" w:hAnsi="Times New Roman"/>
                <w:sz w:val="24"/>
                <w:lang w:val="uk-UA"/>
              </w:rPr>
              <w:t>, атестація робочих місць</w:t>
            </w:r>
          </w:p>
        </w:tc>
      </w:tr>
    </w:tbl>
    <w:p w:rsidR="00973B6C" w:rsidRPr="00ED5B07" w:rsidRDefault="00973B6C" w:rsidP="00ED5B07">
      <w:pPr>
        <w:jc w:val="center"/>
        <w:rPr>
          <w:rFonts w:ascii="Times New Roman" w:hAnsi="Times New Roman"/>
          <w:sz w:val="24"/>
          <w:lang w:val="uk-UA"/>
        </w:rPr>
      </w:pPr>
    </w:p>
    <w:p w:rsidR="00973B6C" w:rsidRPr="00ED5B07" w:rsidRDefault="00973B6C" w:rsidP="00ED5B07">
      <w:pPr>
        <w:rPr>
          <w:rFonts w:ascii="Times New Roman" w:hAnsi="Times New Roman"/>
          <w:sz w:val="24"/>
          <w:lang w:val="uk-UA"/>
        </w:rPr>
      </w:pPr>
    </w:p>
    <w:p w:rsidR="00973B6C" w:rsidRPr="00ED5B07" w:rsidRDefault="00973B6C" w:rsidP="00ED5B07">
      <w:pPr>
        <w:rPr>
          <w:rFonts w:ascii="Times New Roman" w:hAnsi="Times New Roman"/>
          <w:sz w:val="24"/>
          <w:lang w:val="uk-UA"/>
        </w:rPr>
      </w:pPr>
    </w:p>
    <w:p w:rsidR="00FB5D1F" w:rsidRPr="00ED5B07" w:rsidRDefault="00FB5D1F" w:rsidP="00ED5B07">
      <w:pPr>
        <w:rPr>
          <w:rFonts w:ascii="Times New Roman" w:hAnsi="Times New Roman"/>
          <w:sz w:val="24"/>
          <w:lang w:val="uk-UA"/>
        </w:rPr>
      </w:pPr>
    </w:p>
    <w:p w:rsidR="00FB5D1F" w:rsidRPr="00ED5B07" w:rsidRDefault="00FB5D1F" w:rsidP="00ED5B07">
      <w:pPr>
        <w:rPr>
          <w:rFonts w:ascii="Times New Roman" w:hAnsi="Times New Roman"/>
          <w:sz w:val="24"/>
          <w:lang w:val="uk-UA"/>
        </w:rPr>
      </w:pPr>
    </w:p>
    <w:p w:rsidR="00E036EC" w:rsidRPr="00ED5B07" w:rsidRDefault="00E036EC" w:rsidP="00ED5B07">
      <w:pPr>
        <w:rPr>
          <w:rFonts w:ascii="Times New Roman" w:hAnsi="Times New Roman"/>
          <w:sz w:val="24"/>
          <w:lang w:val="uk-UA"/>
        </w:rPr>
      </w:pPr>
    </w:p>
    <w:p w:rsidR="00E036EC" w:rsidRPr="00ED5B07" w:rsidRDefault="00E036EC" w:rsidP="00ED5B07">
      <w:pPr>
        <w:rPr>
          <w:rFonts w:ascii="Times New Roman" w:hAnsi="Times New Roman"/>
          <w:sz w:val="24"/>
          <w:lang w:val="uk-UA"/>
        </w:rPr>
      </w:pPr>
    </w:p>
    <w:p w:rsidR="00236886" w:rsidRPr="00ED5B07" w:rsidRDefault="00236886" w:rsidP="00ED5B07">
      <w:pPr>
        <w:rPr>
          <w:rFonts w:ascii="Times New Roman" w:hAnsi="Times New Roman"/>
          <w:sz w:val="24"/>
          <w:lang w:val="uk-UA"/>
        </w:rPr>
      </w:pPr>
    </w:p>
    <w:p w:rsidR="00236886" w:rsidRPr="00ED5B07" w:rsidRDefault="00236886" w:rsidP="00ED5B07">
      <w:pPr>
        <w:rPr>
          <w:rFonts w:ascii="Times New Roman" w:hAnsi="Times New Roman"/>
          <w:sz w:val="24"/>
          <w:lang w:val="uk-UA"/>
        </w:rPr>
      </w:pPr>
    </w:p>
    <w:p w:rsidR="00236886" w:rsidRPr="00ED5B07" w:rsidRDefault="00236886" w:rsidP="00ED5B07">
      <w:pPr>
        <w:rPr>
          <w:rFonts w:ascii="Times New Roman" w:hAnsi="Times New Roman"/>
          <w:sz w:val="24"/>
          <w:lang w:val="uk-UA"/>
        </w:rPr>
      </w:pPr>
    </w:p>
    <w:p w:rsidR="00236886" w:rsidRPr="00ED5B07" w:rsidRDefault="00236886" w:rsidP="00ED5B07">
      <w:pPr>
        <w:rPr>
          <w:rFonts w:ascii="Times New Roman" w:hAnsi="Times New Roman"/>
          <w:sz w:val="24"/>
          <w:lang w:val="uk-UA"/>
        </w:rPr>
      </w:pPr>
    </w:p>
    <w:p w:rsidR="00E036EC" w:rsidRPr="00ED5B07" w:rsidRDefault="00E036EC" w:rsidP="00ED5B07">
      <w:pPr>
        <w:rPr>
          <w:rFonts w:ascii="Times New Roman" w:hAnsi="Times New Roman"/>
          <w:sz w:val="24"/>
          <w:lang w:val="uk-UA"/>
        </w:rPr>
      </w:pPr>
    </w:p>
    <w:p w:rsidR="00FB5D1F" w:rsidRPr="00ED5B07" w:rsidRDefault="00FB5D1F" w:rsidP="00ED5B07">
      <w:pPr>
        <w:rPr>
          <w:rFonts w:ascii="Times New Roman" w:hAnsi="Times New Roman"/>
          <w:sz w:val="24"/>
          <w:lang w:val="uk-UA"/>
        </w:rPr>
      </w:pPr>
    </w:p>
    <w:p w:rsidR="00973B6C" w:rsidRPr="00ED5B07" w:rsidRDefault="00973B6C" w:rsidP="00ED5B07">
      <w:pPr>
        <w:rPr>
          <w:rFonts w:ascii="Times New Roman" w:hAnsi="Times New Roman"/>
          <w:sz w:val="24"/>
          <w:lang w:val="uk-UA"/>
        </w:rPr>
      </w:pPr>
    </w:p>
    <w:p w:rsidR="00973B6C" w:rsidRPr="00ED5B07" w:rsidRDefault="00973B6C" w:rsidP="00ED5B07">
      <w:pPr>
        <w:rPr>
          <w:rFonts w:ascii="Times New Roman" w:hAnsi="Times New Roman"/>
          <w:sz w:val="24"/>
          <w:lang w:val="uk-UA"/>
        </w:rPr>
      </w:pPr>
    </w:p>
    <w:p w:rsidR="00973B6C" w:rsidRPr="00ED5B07" w:rsidRDefault="00973B6C"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973B6C" w:rsidRPr="00ED5B07" w:rsidRDefault="00973B6C" w:rsidP="00ED5B07">
      <w:pPr>
        <w:rPr>
          <w:rFonts w:ascii="Times New Roman" w:hAnsi="Times New Roman"/>
          <w:sz w:val="24"/>
          <w:lang w:val="uk-UA"/>
        </w:rPr>
      </w:pPr>
    </w:p>
    <w:p w:rsidR="00651687" w:rsidRDefault="00651687" w:rsidP="00ED5B07">
      <w:pPr>
        <w:jc w:val="right"/>
        <w:rPr>
          <w:rFonts w:ascii="Times New Roman" w:hAnsi="Times New Roman"/>
          <w:sz w:val="24"/>
          <w:lang w:val="uk-UA"/>
        </w:rPr>
      </w:pPr>
    </w:p>
    <w:p w:rsidR="00651687" w:rsidRDefault="00651687" w:rsidP="00ED5B07">
      <w:pPr>
        <w:jc w:val="right"/>
        <w:rPr>
          <w:rFonts w:ascii="Times New Roman" w:hAnsi="Times New Roman"/>
          <w:sz w:val="24"/>
          <w:lang w:val="uk-UA"/>
        </w:rPr>
      </w:pPr>
    </w:p>
    <w:p w:rsidR="00651687" w:rsidRDefault="00651687" w:rsidP="00ED5B07">
      <w:pPr>
        <w:jc w:val="right"/>
        <w:rPr>
          <w:rFonts w:ascii="Times New Roman" w:hAnsi="Times New Roman"/>
          <w:sz w:val="24"/>
          <w:lang w:val="uk-UA"/>
        </w:rPr>
      </w:pPr>
    </w:p>
    <w:p w:rsidR="00651687" w:rsidRDefault="00651687" w:rsidP="00ED5B07">
      <w:pPr>
        <w:jc w:val="right"/>
        <w:rPr>
          <w:rFonts w:ascii="Times New Roman" w:hAnsi="Times New Roman"/>
          <w:sz w:val="24"/>
          <w:lang w:val="uk-UA"/>
        </w:rPr>
      </w:pPr>
    </w:p>
    <w:p w:rsidR="00651687" w:rsidRDefault="00651687" w:rsidP="00ED5B07">
      <w:pPr>
        <w:jc w:val="right"/>
        <w:rPr>
          <w:rFonts w:ascii="Times New Roman" w:hAnsi="Times New Roman"/>
          <w:sz w:val="24"/>
          <w:lang w:val="uk-UA"/>
        </w:rPr>
      </w:pPr>
    </w:p>
    <w:p w:rsidR="00651687" w:rsidRDefault="00651687" w:rsidP="00ED5B07">
      <w:pPr>
        <w:jc w:val="right"/>
        <w:rPr>
          <w:rFonts w:ascii="Times New Roman" w:hAnsi="Times New Roman"/>
          <w:sz w:val="24"/>
          <w:lang w:val="uk-UA"/>
        </w:rPr>
      </w:pPr>
    </w:p>
    <w:p w:rsidR="00C204C8" w:rsidRDefault="00C204C8" w:rsidP="00ED5B07">
      <w:pPr>
        <w:jc w:val="right"/>
        <w:rPr>
          <w:rFonts w:ascii="Times New Roman" w:hAnsi="Times New Roman"/>
          <w:sz w:val="24"/>
          <w:lang w:val="uk-UA"/>
        </w:rPr>
      </w:pPr>
    </w:p>
    <w:p w:rsidR="00215A5B" w:rsidRPr="00ED5B07" w:rsidRDefault="00215A5B" w:rsidP="00ED5B07">
      <w:pPr>
        <w:jc w:val="right"/>
        <w:rPr>
          <w:rFonts w:ascii="Times New Roman" w:hAnsi="Times New Roman"/>
          <w:sz w:val="24"/>
          <w:lang w:val="uk-UA"/>
        </w:rPr>
      </w:pPr>
      <w:r w:rsidRPr="00ED5B07">
        <w:rPr>
          <w:rFonts w:ascii="Times New Roman" w:hAnsi="Times New Roman"/>
          <w:sz w:val="24"/>
          <w:lang w:val="uk-UA"/>
        </w:rPr>
        <w:lastRenderedPageBreak/>
        <w:t>Додаток №</w:t>
      </w:r>
      <w:r w:rsidR="00651687">
        <w:rPr>
          <w:rFonts w:ascii="Times New Roman" w:hAnsi="Times New Roman"/>
          <w:sz w:val="24"/>
          <w:lang w:val="uk-UA"/>
        </w:rPr>
        <w:t xml:space="preserve"> </w:t>
      </w:r>
      <w:r w:rsidRPr="00ED5B07">
        <w:rPr>
          <w:rFonts w:ascii="Times New Roman" w:hAnsi="Times New Roman"/>
          <w:sz w:val="24"/>
          <w:lang w:val="uk-UA"/>
        </w:rPr>
        <w:t>8</w:t>
      </w:r>
    </w:p>
    <w:p w:rsidR="00215A5B" w:rsidRPr="00ED5B07" w:rsidRDefault="00215A5B" w:rsidP="00ED5B07">
      <w:pPr>
        <w:rPr>
          <w:rFonts w:ascii="Times New Roman" w:hAnsi="Times New Roman"/>
          <w:sz w:val="24"/>
          <w:lang w:val="uk-UA"/>
        </w:rPr>
      </w:pPr>
    </w:p>
    <w:p w:rsidR="00215A5B" w:rsidRPr="00ED5B07" w:rsidRDefault="00283899" w:rsidP="00ED5B07">
      <w:pPr>
        <w:jc w:val="center"/>
        <w:rPr>
          <w:rStyle w:val="ac"/>
          <w:rFonts w:ascii="Times New Roman" w:hAnsi="Times New Roman"/>
          <w:b/>
          <w:i w:val="0"/>
          <w:sz w:val="24"/>
          <w:lang w:val="uk-UA"/>
        </w:rPr>
      </w:pPr>
      <w:r w:rsidRPr="00ED5B07">
        <w:rPr>
          <w:rStyle w:val="ac"/>
          <w:rFonts w:ascii="Times New Roman" w:hAnsi="Times New Roman"/>
          <w:b/>
          <w:i w:val="0"/>
          <w:sz w:val="24"/>
          <w:lang w:val="uk-UA"/>
        </w:rPr>
        <w:t>Перелік</w:t>
      </w:r>
      <w:r w:rsidRPr="00ED5B07">
        <w:rPr>
          <w:rStyle w:val="ac"/>
          <w:rFonts w:ascii="Times New Roman" w:hAnsi="Times New Roman"/>
          <w:b/>
          <w:i w:val="0"/>
          <w:sz w:val="24"/>
          <w:lang w:val="uk-UA"/>
        </w:rPr>
        <w:br/>
        <w:t xml:space="preserve">професій і посад працівників, робота яких </w:t>
      </w:r>
      <w:r w:rsidR="00933E66" w:rsidRPr="00ED5B07">
        <w:rPr>
          <w:rStyle w:val="ac"/>
          <w:rFonts w:ascii="Times New Roman" w:hAnsi="Times New Roman"/>
          <w:b/>
          <w:i w:val="0"/>
          <w:sz w:val="24"/>
          <w:lang w:val="uk-UA"/>
        </w:rPr>
        <w:t>пов’язана з підвищеним нервово-</w:t>
      </w:r>
      <w:r w:rsidRPr="00ED5B07">
        <w:rPr>
          <w:rStyle w:val="ac"/>
          <w:rFonts w:ascii="Times New Roman" w:hAnsi="Times New Roman"/>
          <w:b/>
          <w:i w:val="0"/>
          <w:sz w:val="24"/>
          <w:lang w:val="uk-UA"/>
        </w:rPr>
        <w:t>емоційним та інтелектуальним навантаженням</w:t>
      </w:r>
      <w:r w:rsidR="002D3AB8" w:rsidRPr="00ED5B07">
        <w:rPr>
          <w:rStyle w:val="ac"/>
          <w:rFonts w:ascii="Times New Roman" w:hAnsi="Times New Roman"/>
          <w:b/>
          <w:i w:val="0"/>
          <w:sz w:val="24"/>
          <w:lang w:val="uk-UA"/>
        </w:rPr>
        <w:t xml:space="preserve"> або виконується в особливих природних географічних і геологічних умовах підвищеного ризику для здоров’я</w:t>
      </w:r>
      <w:r w:rsidR="00090620" w:rsidRPr="00ED5B07">
        <w:rPr>
          <w:rStyle w:val="ac"/>
          <w:rFonts w:ascii="Times New Roman" w:hAnsi="Times New Roman"/>
          <w:b/>
          <w:i w:val="0"/>
          <w:sz w:val="24"/>
          <w:lang w:val="uk-UA"/>
        </w:rPr>
        <w:t xml:space="preserve">, що дає право на щорічну додаткову відпустку за особливий характер праці </w:t>
      </w:r>
    </w:p>
    <w:p w:rsidR="00215A5B" w:rsidRPr="00ED5B07" w:rsidRDefault="00215A5B" w:rsidP="00ED5B07">
      <w:pPr>
        <w:jc w:val="center"/>
        <w:rPr>
          <w:rStyle w:val="ac"/>
          <w:rFonts w:ascii="Times New Roman" w:hAnsi="Times New Roman"/>
          <w:b/>
          <w:sz w:val="24"/>
          <w:lang w:val="uk-UA"/>
        </w:rPr>
      </w:pPr>
    </w:p>
    <w:p w:rsidR="00215A5B" w:rsidRPr="00ED5B07" w:rsidRDefault="00215A5B" w:rsidP="00ED5B07">
      <w:pPr>
        <w:rPr>
          <w:rFonts w:ascii="Times New Roman" w:hAnsi="Times New Roman"/>
          <w:sz w:val="24"/>
          <w:lang w:val="uk-U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260"/>
        <w:gridCol w:w="2551"/>
        <w:gridCol w:w="2977"/>
      </w:tblGrid>
      <w:tr w:rsidR="002D3AB8" w:rsidRPr="00ED5B07" w:rsidTr="002D3AB8">
        <w:trPr>
          <w:trHeight w:val="289"/>
        </w:trPr>
        <w:tc>
          <w:tcPr>
            <w:tcW w:w="568" w:type="dxa"/>
            <w:vAlign w:val="center"/>
          </w:tcPr>
          <w:p w:rsidR="002D3AB8" w:rsidRPr="00ED5B07" w:rsidRDefault="002D3AB8" w:rsidP="00ED5B07">
            <w:pPr>
              <w:jc w:val="center"/>
              <w:rPr>
                <w:rFonts w:ascii="Times New Roman" w:hAnsi="Times New Roman"/>
                <w:sz w:val="24"/>
                <w:lang w:val="uk-UA"/>
              </w:rPr>
            </w:pPr>
            <w:r w:rsidRPr="00ED5B07">
              <w:rPr>
                <w:rFonts w:ascii="Times New Roman" w:hAnsi="Times New Roman"/>
                <w:sz w:val="24"/>
                <w:lang w:val="uk-UA"/>
              </w:rPr>
              <w:t>№</w:t>
            </w:r>
          </w:p>
          <w:p w:rsidR="002D3AB8" w:rsidRPr="00ED5B07" w:rsidRDefault="00C66EC0" w:rsidP="00ED5B07">
            <w:pPr>
              <w:jc w:val="center"/>
              <w:rPr>
                <w:rFonts w:ascii="Times New Roman" w:hAnsi="Times New Roman"/>
                <w:sz w:val="24"/>
                <w:lang w:val="uk-UA"/>
              </w:rPr>
            </w:pPr>
            <w:r>
              <w:rPr>
                <w:rFonts w:ascii="Times New Roman" w:hAnsi="Times New Roman"/>
                <w:sz w:val="24"/>
                <w:lang w:val="uk-UA"/>
              </w:rPr>
              <w:t>з</w:t>
            </w:r>
            <w:r w:rsidR="002D3AB8" w:rsidRPr="00ED5B07">
              <w:rPr>
                <w:rFonts w:ascii="Times New Roman" w:hAnsi="Times New Roman"/>
                <w:sz w:val="24"/>
                <w:lang w:val="uk-UA"/>
              </w:rPr>
              <w:t>/п</w:t>
            </w:r>
          </w:p>
        </w:tc>
        <w:tc>
          <w:tcPr>
            <w:tcW w:w="3260" w:type="dxa"/>
            <w:vAlign w:val="center"/>
          </w:tcPr>
          <w:p w:rsidR="002D3AB8" w:rsidRPr="00ED5B07" w:rsidRDefault="002D3AB8" w:rsidP="00ED5B07">
            <w:pPr>
              <w:jc w:val="center"/>
              <w:rPr>
                <w:rFonts w:ascii="Times New Roman" w:hAnsi="Times New Roman"/>
                <w:sz w:val="24"/>
                <w:lang w:val="uk-UA"/>
              </w:rPr>
            </w:pPr>
            <w:r w:rsidRPr="00ED5B07">
              <w:rPr>
                <w:rFonts w:ascii="Times New Roman" w:hAnsi="Times New Roman"/>
                <w:sz w:val="24"/>
                <w:lang w:val="uk-UA"/>
              </w:rPr>
              <w:t>Назва професії, посади</w:t>
            </w:r>
          </w:p>
        </w:tc>
        <w:tc>
          <w:tcPr>
            <w:tcW w:w="2551" w:type="dxa"/>
            <w:vAlign w:val="center"/>
          </w:tcPr>
          <w:p w:rsidR="002D3AB8" w:rsidRPr="00ED5B07" w:rsidRDefault="002D3AB8" w:rsidP="00ED5B07">
            <w:pPr>
              <w:jc w:val="center"/>
              <w:rPr>
                <w:rFonts w:ascii="Times New Roman" w:hAnsi="Times New Roman"/>
                <w:sz w:val="24"/>
                <w:lang w:val="uk-UA"/>
              </w:rPr>
            </w:pPr>
          </w:p>
          <w:p w:rsidR="002D3AB8" w:rsidRPr="00ED5B07" w:rsidRDefault="002D3AB8" w:rsidP="00ED5B07">
            <w:pPr>
              <w:jc w:val="center"/>
              <w:rPr>
                <w:rFonts w:ascii="Times New Roman" w:hAnsi="Times New Roman"/>
                <w:sz w:val="24"/>
                <w:lang w:val="uk-UA"/>
              </w:rPr>
            </w:pPr>
            <w:r w:rsidRPr="00ED5B07">
              <w:rPr>
                <w:rFonts w:ascii="Times New Roman" w:hAnsi="Times New Roman"/>
                <w:sz w:val="24"/>
                <w:lang w:val="uk-UA"/>
              </w:rPr>
              <w:t>Тривалість додаткової відпустки за особливий характер праці</w:t>
            </w:r>
          </w:p>
          <w:p w:rsidR="002D3AB8" w:rsidRPr="00ED5B07" w:rsidRDefault="002D3AB8" w:rsidP="00ED5B07">
            <w:pPr>
              <w:jc w:val="center"/>
              <w:rPr>
                <w:rFonts w:ascii="Times New Roman" w:hAnsi="Times New Roman"/>
                <w:sz w:val="24"/>
                <w:lang w:val="uk-UA"/>
              </w:rPr>
            </w:pPr>
            <w:r w:rsidRPr="00ED5B07">
              <w:rPr>
                <w:rFonts w:ascii="Times New Roman" w:hAnsi="Times New Roman"/>
                <w:sz w:val="24"/>
                <w:lang w:val="uk-UA"/>
              </w:rPr>
              <w:t>в календарних днях</w:t>
            </w:r>
          </w:p>
          <w:p w:rsidR="002D3AB8" w:rsidRPr="00ED5B07" w:rsidRDefault="002D3AB8" w:rsidP="00ED5B07">
            <w:pPr>
              <w:jc w:val="center"/>
              <w:rPr>
                <w:rFonts w:ascii="Times New Roman" w:hAnsi="Times New Roman"/>
                <w:sz w:val="24"/>
                <w:lang w:val="uk-UA"/>
              </w:rPr>
            </w:pPr>
          </w:p>
        </w:tc>
        <w:tc>
          <w:tcPr>
            <w:tcW w:w="2977" w:type="dxa"/>
            <w:vAlign w:val="center"/>
          </w:tcPr>
          <w:p w:rsidR="002D3AB8" w:rsidRPr="00ED5B07" w:rsidRDefault="002D3AB8" w:rsidP="00ED5B07">
            <w:pPr>
              <w:jc w:val="center"/>
              <w:rPr>
                <w:rFonts w:ascii="Times New Roman" w:hAnsi="Times New Roman"/>
                <w:sz w:val="24"/>
                <w:lang w:val="uk-UA"/>
              </w:rPr>
            </w:pPr>
            <w:r w:rsidRPr="00ED5B07">
              <w:rPr>
                <w:rFonts w:ascii="Times New Roman" w:hAnsi="Times New Roman"/>
                <w:sz w:val="24"/>
                <w:lang w:val="uk-UA"/>
              </w:rPr>
              <w:t>Примітка</w:t>
            </w:r>
          </w:p>
        </w:tc>
      </w:tr>
      <w:tr w:rsidR="002D3AB8" w:rsidRPr="00ED5B07" w:rsidTr="00651687">
        <w:trPr>
          <w:trHeight w:val="20"/>
        </w:trPr>
        <w:tc>
          <w:tcPr>
            <w:tcW w:w="568" w:type="dxa"/>
          </w:tcPr>
          <w:p w:rsidR="002D3AB8" w:rsidRPr="00ED5B07" w:rsidRDefault="002D3AB8" w:rsidP="00ED5B07">
            <w:pPr>
              <w:jc w:val="center"/>
              <w:rPr>
                <w:rFonts w:ascii="Times New Roman" w:hAnsi="Times New Roman"/>
                <w:sz w:val="24"/>
                <w:lang w:val="uk-UA"/>
              </w:rPr>
            </w:pPr>
          </w:p>
          <w:p w:rsidR="002D3AB8" w:rsidRPr="00ED5B07" w:rsidRDefault="002D3AB8" w:rsidP="00ED5B07">
            <w:pPr>
              <w:jc w:val="center"/>
              <w:rPr>
                <w:rFonts w:ascii="Times New Roman" w:hAnsi="Times New Roman"/>
                <w:sz w:val="24"/>
                <w:lang w:val="uk-UA"/>
              </w:rPr>
            </w:pPr>
            <w:r w:rsidRPr="00ED5B07">
              <w:rPr>
                <w:rFonts w:ascii="Times New Roman" w:hAnsi="Times New Roman"/>
                <w:sz w:val="24"/>
                <w:lang w:val="uk-UA"/>
              </w:rPr>
              <w:t>1</w:t>
            </w:r>
          </w:p>
        </w:tc>
        <w:tc>
          <w:tcPr>
            <w:tcW w:w="3260" w:type="dxa"/>
          </w:tcPr>
          <w:p w:rsidR="002D3AB8" w:rsidRPr="00ED5B07" w:rsidRDefault="002D3AB8" w:rsidP="00ED5B07">
            <w:pPr>
              <w:jc w:val="center"/>
              <w:rPr>
                <w:rFonts w:ascii="Times New Roman" w:hAnsi="Times New Roman"/>
                <w:sz w:val="24"/>
                <w:lang w:val="uk-UA"/>
              </w:rPr>
            </w:pPr>
          </w:p>
          <w:p w:rsidR="002D3AB8" w:rsidRPr="00ED5B07" w:rsidRDefault="002D3AB8" w:rsidP="00ED5B07">
            <w:pPr>
              <w:jc w:val="center"/>
              <w:rPr>
                <w:rFonts w:ascii="Times New Roman" w:hAnsi="Times New Roman"/>
                <w:sz w:val="24"/>
                <w:lang w:val="uk-UA"/>
              </w:rPr>
            </w:pPr>
            <w:r w:rsidRPr="00ED5B07">
              <w:rPr>
                <w:rFonts w:ascii="Times New Roman" w:hAnsi="Times New Roman"/>
                <w:sz w:val="24"/>
                <w:lang w:val="uk-UA"/>
              </w:rPr>
              <w:t>Персонал медичний середній</w:t>
            </w:r>
          </w:p>
          <w:p w:rsidR="002D3AB8" w:rsidRPr="00ED5B07" w:rsidRDefault="002D3AB8" w:rsidP="00ED5B07">
            <w:pPr>
              <w:jc w:val="center"/>
              <w:rPr>
                <w:rFonts w:ascii="Times New Roman" w:hAnsi="Times New Roman"/>
                <w:sz w:val="24"/>
                <w:lang w:val="uk-UA"/>
              </w:rPr>
            </w:pPr>
          </w:p>
        </w:tc>
        <w:tc>
          <w:tcPr>
            <w:tcW w:w="2551" w:type="dxa"/>
          </w:tcPr>
          <w:p w:rsidR="002D3AB8" w:rsidRPr="00ED5B07" w:rsidRDefault="002D3AB8" w:rsidP="00ED5B07">
            <w:pPr>
              <w:jc w:val="center"/>
              <w:rPr>
                <w:rFonts w:ascii="Times New Roman" w:hAnsi="Times New Roman"/>
                <w:sz w:val="24"/>
                <w:lang w:val="uk-UA"/>
              </w:rPr>
            </w:pPr>
          </w:p>
          <w:p w:rsidR="002D3AB8" w:rsidRPr="00ED5B07" w:rsidRDefault="002D3AB8" w:rsidP="00ED5B07">
            <w:pPr>
              <w:jc w:val="center"/>
              <w:rPr>
                <w:rFonts w:ascii="Times New Roman" w:hAnsi="Times New Roman"/>
                <w:sz w:val="24"/>
                <w:lang w:val="uk-UA"/>
              </w:rPr>
            </w:pPr>
            <w:r w:rsidRPr="00ED5B07">
              <w:rPr>
                <w:rFonts w:ascii="Times New Roman" w:hAnsi="Times New Roman"/>
                <w:sz w:val="24"/>
                <w:lang w:val="uk-UA"/>
              </w:rPr>
              <w:t xml:space="preserve"> 7 днів</w:t>
            </w:r>
          </w:p>
        </w:tc>
        <w:tc>
          <w:tcPr>
            <w:tcW w:w="2977" w:type="dxa"/>
          </w:tcPr>
          <w:p w:rsidR="002D3AB8" w:rsidRPr="00ED5B07" w:rsidRDefault="002D3AB8" w:rsidP="00ED5B07">
            <w:pPr>
              <w:jc w:val="center"/>
              <w:rPr>
                <w:rFonts w:ascii="Times New Roman" w:hAnsi="Times New Roman"/>
                <w:sz w:val="24"/>
              </w:rPr>
            </w:pPr>
            <w:r w:rsidRPr="00ED5B07">
              <w:rPr>
                <w:rFonts w:ascii="Times New Roman" w:hAnsi="Times New Roman"/>
                <w:sz w:val="24"/>
                <w:lang w:val="uk-UA"/>
              </w:rPr>
              <w:t>Постанова Кабінету Міністрів від 17.11.97 р. №1290, (дод.2)</w:t>
            </w:r>
          </w:p>
        </w:tc>
      </w:tr>
      <w:tr w:rsidR="002D3AB8" w:rsidRPr="00ED5B07" w:rsidTr="00651687">
        <w:trPr>
          <w:trHeight w:val="20"/>
        </w:trPr>
        <w:tc>
          <w:tcPr>
            <w:tcW w:w="568" w:type="dxa"/>
          </w:tcPr>
          <w:p w:rsidR="002D3AB8" w:rsidRPr="00ED5B07" w:rsidRDefault="002D3AB8" w:rsidP="00ED5B07">
            <w:pPr>
              <w:jc w:val="center"/>
              <w:rPr>
                <w:rFonts w:ascii="Times New Roman" w:hAnsi="Times New Roman"/>
                <w:sz w:val="24"/>
                <w:lang w:val="uk-UA"/>
              </w:rPr>
            </w:pPr>
          </w:p>
          <w:p w:rsidR="002D3AB8" w:rsidRPr="00ED5B07" w:rsidRDefault="002D3AB8" w:rsidP="00ED5B07">
            <w:pPr>
              <w:jc w:val="center"/>
              <w:rPr>
                <w:rFonts w:ascii="Times New Roman" w:hAnsi="Times New Roman"/>
                <w:sz w:val="24"/>
                <w:lang w:val="uk-UA"/>
              </w:rPr>
            </w:pPr>
            <w:r w:rsidRPr="00ED5B07">
              <w:rPr>
                <w:rFonts w:ascii="Times New Roman" w:hAnsi="Times New Roman"/>
                <w:sz w:val="24"/>
                <w:lang w:val="uk-UA"/>
              </w:rPr>
              <w:t>2</w:t>
            </w:r>
          </w:p>
          <w:p w:rsidR="002D3AB8" w:rsidRPr="00ED5B07" w:rsidRDefault="002D3AB8" w:rsidP="00ED5B07">
            <w:pPr>
              <w:jc w:val="center"/>
              <w:rPr>
                <w:rFonts w:ascii="Times New Roman" w:hAnsi="Times New Roman"/>
                <w:sz w:val="24"/>
                <w:lang w:val="uk-UA"/>
              </w:rPr>
            </w:pPr>
          </w:p>
        </w:tc>
        <w:tc>
          <w:tcPr>
            <w:tcW w:w="3260" w:type="dxa"/>
          </w:tcPr>
          <w:p w:rsidR="002D3AB8" w:rsidRPr="00ED5B07" w:rsidRDefault="002D3AB8" w:rsidP="00ED5B07">
            <w:pPr>
              <w:jc w:val="center"/>
              <w:rPr>
                <w:rFonts w:ascii="Times New Roman" w:hAnsi="Times New Roman"/>
                <w:sz w:val="24"/>
                <w:lang w:val="uk-UA"/>
              </w:rPr>
            </w:pPr>
          </w:p>
          <w:p w:rsidR="002D3AB8" w:rsidRPr="00ED5B07" w:rsidRDefault="002D3AB8" w:rsidP="00ED5B07">
            <w:pPr>
              <w:jc w:val="center"/>
              <w:rPr>
                <w:rFonts w:ascii="Times New Roman" w:hAnsi="Times New Roman"/>
                <w:sz w:val="24"/>
                <w:lang w:val="uk-UA"/>
              </w:rPr>
            </w:pPr>
            <w:r w:rsidRPr="00ED5B07">
              <w:rPr>
                <w:rFonts w:ascii="Times New Roman" w:hAnsi="Times New Roman"/>
                <w:sz w:val="24"/>
                <w:lang w:val="uk-UA"/>
              </w:rPr>
              <w:t>Прибиральник службових приміщень</w:t>
            </w:r>
          </w:p>
        </w:tc>
        <w:tc>
          <w:tcPr>
            <w:tcW w:w="2551" w:type="dxa"/>
          </w:tcPr>
          <w:p w:rsidR="002D3AB8" w:rsidRPr="00ED5B07" w:rsidRDefault="002D3AB8" w:rsidP="00ED5B07">
            <w:pPr>
              <w:jc w:val="center"/>
              <w:rPr>
                <w:rFonts w:ascii="Times New Roman" w:hAnsi="Times New Roman"/>
                <w:sz w:val="24"/>
                <w:lang w:val="uk-UA"/>
              </w:rPr>
            </w:pPr>
          </w:p>
          <w:p w:rsidR="002D3AB8" w:rsidRPr="00ED5B07" w:rsidRDefault="002D3AB8" w:rsidP="00ED5B07">
            <w:pPr>
              <w:jc w:val="center"/>
              <w:rPr>
                <w:rFonts w:ascii="Times New Roman" w:hAnsi="Times New Roman"/>
                <w:sz w:val="24"/>
                <w:lang w:val="uk-UA"/>
              </w:rPr>
            </w:pPr>
            <w:r w:rsidRPr="00ED5B07">
              <w:rPr>
                <w:rFonts w:ascii="Times New Roman" w:hAnsi="Times New Roman"/>
                <w:sz w:val="24"/>
                <w:lang w:val="uk-UA"/>
              </w:rPr>
              <w:t xml:space="preserve"> 4 днів</w:t>
            </w:r>
          </w:p>
        </w:tc>
        <w:tc>
          <w:tcPr>
            <w:tcW w:w="2977" w:type="dxa"/>
          </w:tcPr>
          <w:p w:rsidR="002D3AB8" w:rsidRPr="00ED5B07" w:rsidRDefault="002D3AB8" w:rsidP="00ED5B07">
            <w:pPr>
              <w:jc w:val="center"/>
              <w:rPr>
                <w:rFonts w:ascii="Times New Roman" w:hAnsi="Times New Roman"/>
                <w:sz w:val="24"/>
              </w:rPr>
            </w:pPr>
            <w:r w:rsidRPr="00ED5B07">
              <w:rPr>
                <w:rFonts w:ascii="Times New Roman" w:hAnsi="Times New Roman"/>
                <w:sz w:val="24"/>
                <w:lang w:val="uk-UA"/>
              </w:rPr>
              <w:t>Постанова Кабінету Міністрів від 17.11.97 р. №1290, (дод.2)</w:t>
            </w:r>
          </w:p>
        </w:tc>
      </w:tr>
    </w:tbl>
    <w:p w:rsidR="00215A5B" w:rsidRPr="00ED5B07" w:rsidRDefault="00215A5B" w:rsidP="00ED5B07">
      <w:pPr>
        <w:jc w:val="cente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215A5B" w:rsidRPr="00ED5B07" w:rsidRDefault="00215A5B" w:rsidP="00ED5B07">
      <w:pPr>
        <w:rPr>
          <w:rFonts w:ascii="Times New Roman" w:hAnsi="Times New Roman"/>
          <w:sz w:val="24"/>
          <w:lang w:val="uk-UA"/>
        </w:rPr>
      </w:pPr>
    </w:p>
    <w:p w:rsidR="00651687" w:rsidRDefault="00651687" w:rsidP="004B4D2B">
      <w:pPr>
        <w:rPr>
          <w:rFonts w:ascii="Times New Roman" w:hAnsi="Times New Roman"/>
          <w:sz w:val="24"/>
          <w:lang w:val="uk-UA"/>
        </w:rPr>
      </w:pPr>
    </w:p>
    <w:p w:rsidR="00651687" w:rsidRDefault="00651687" w:rsidP="00ED5B07">
      <w:pPr>
        <w:jc w:val="right"/>
        <w:rPr>
          <w:rFonts w:ascii="Times New Roman" w:hAnsi="Times New Roman"/>
          <w:sz w:val="24"/>
          <w:lang w:val="uk-UA"/>
        </w:rPr>
      </w:pPr>
    </w:p>
    <w:p w:rsidR="00651687" w:rsidRDefault="00651687" w:rsidP="00ED5B07">
      <w:pPr>
        <w:jc w:val="right"/>
        <w:rPr>
          <w:rFonts w:ascii="Times New Roman" w:hAnsi="Times New Roman"/>
          <w:sz w:val="24"/>
          <w:lang w:val="uk-UA"/>
        </w:rPr>
      </w:pPr>
    </w:p>
    <w:p w:rsidR="001556C6" w:rsidRDefault="001556C6" w:rsidP="00ED5B07">
      <w:pPr>
        <w:jc w:val="right"/>
        <w:rPr>
          <w:rFonts w:ascii="Times New Roman" w:hAnsi="Times New Roman"/>
          <w:sz w:val="24"/>
          <w:lang w:val="uk-UA"/>
        </w:rPr>
      </w:pPr>
    </w:p>
    <w:p w:rsidR="001556C6" w:rsidRDefault="001556C6" w:rsidP="00ED5B07">
      <w:pPr>
        <w:jc w:val="right"/>
        <w:rPr>
          <w:rFonts w:ascii="Times New Roman" w:hAnsi="Times New Roman"/>
          <w:sz w:val="24"/>
          <w:lang w:val="uk-UA"/>
        </w:rPr>
      </w:pPr>
    </w:p>
    <w:p w:rsidR="0087267C" w:rsidRPr="00ED5B07" w:rsidRDefault="00084571" w:rsidP="00ED5B07">
      <w:pPr>
        <w:jc w:val="right"/>
        <w:rPr>
          <w:rFonts w:ascii="Times New Roman" w:hAnsi="Times New Roman"/>
          <w:sz w:val="24"/>
          <w:lang w:val="uk-UA"/>
        </w:rPr>
      </w:pPr>
      <w:r w:rsidRPr="00ED5B07">
        <w:rPr>
          <w:rFonts w:ascii="Times New Roman" w:hAnsi="Times New Roman"/>
          <w:sz w:val="24"/>
          <w:lang w:val="uk-UA"/>
        </w:rPr>
        <w:lastRenderedPageBreak/>
        <w:t>Д</w:t>
      </w:r>
      <w:r w:rsidR="00973B6C" w:rsidRPr="00ED5B07">
        <w:rPr>
          <w:rFonts w:ascii="Times New Roman" w:hAnsi="Times New Roman"/>
          <w:sz w:val="24"/>
          <w:lang w:val="uk-UA"/>
        </w:rPr>
        <w:t>одаток №</w:t>
      </w:r>
      <w:r w:rsidR="00215A5B" w:rsidRPr="00ED5B07">
        <w:rPr>
          <w:rFonts w:ascii="Times New Roman" w:hAnsi="Times New Roman"/>
          <w:sz w:val="24"/>
          <w:lang w:val="uk-UA"/>
        </w:rPr>
        <w:t>9</w:t>
      </w:r>
    </w:p>
    <w:p w:rsidR="00C66EC0" w:rsidRDefault="00C66EC0" w:rsidP="00ED5B07">
      <w:pPr>
        <w:jc w:val="both"/>
        <w:rPr>
          <w:rFonts w:ascii="Times New Roman" w:hAnsi="Times New Roman"/>
          <w:sz w:val="24"/>
          <w:lang w:val="uk-UA"/>
        </w:rPr>
      </w:pPr>
    </w:p>
    <w:p w:rsidR="00973B6C" w:rsidRPr="00ED5B07" w:rsidRDefault="00973B6C" w:rsidP="00ED5B07">
      <w:pPr>
        <w:jc w:val="both"/>
        <w:rPr>
          <w:rFonts w:ascii="Times New Roman" w:hAnsi="Times New Roman"/>
          <w:sz w:val="24"/>
          <w:lang w:val="uk-UA"/>
        </w:rPr>
      </w:pPr>
      <w:r w:rsidRPr="00ED5B07">
        <w:rPr>
          <w:rFonts w:ascii="Times New Roman" w:hAnsi="Times New Roman"/>
          <w:sz w:val="24"/>
          <w:lang w:val="uk-UA"/>
        </w:rPr>
        <w:t>Погоджено:</w:t>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t xml:space="preserve">                                  </w:t>
      </w:r>
      <w:r w:rsidR="001A618D" w:rsidRPr="00ED5B07">
        <w:rPr>
          <w:rFonts w:ascii="Times New Roman" w:hAnsi="Times New Roman"/>
          <w:sz w:val="24"/>
          <w:lang w:val="uk-UA"/>
        </w:rPr>
        <w:t xml:space="preserve"> </w:t>
      </w:r>
      <w:r w:rsidRPr="00ED5B07">
        <w:rPr>
          <w:rFonts w:ascii="Times New Roman" w:hAnsi="Times New Roman"/>
          <w:sz w:val="24"/>
          <w:lang w:val="uk-UA"/>
        </w:rPr>
        <w:t>Затверджую:</w:t>
      </w:r>
    </w:p>
    <w:p w:rsidR="00973B6C" w:rsidRPr="00ED5B07" w:rsidRDefault="00973B6C" w:rsidP="00ED5B07">
      <w:pPr>
        <w:tabs>
          <w:tab w:val="left" w:pos="2160"/>
        </w:tabs>
        <w:jc w:val="both"/>
        <w:rPr>
          <w:rFonts w:ascii="Times New Roman" w:hAnsi="Times New Roman"/>
          <w:sz w:val="24"/>
          <w:lang w:val="uk-UA"/>
        </w:rPr>
      </w:pPr>
      <w:r w:rsidRPr="00ED5B07">
        <w:rPr>
          <w:rFonts w:ascii="Times New Roman" w:hAnsi="Times New Roman"/>
          <w:sz w:val="24"/>
          <w:lang w:val="uk-UA"/>
        </w:rPr>
        <w:t xml:space="preserve">Голова </w:t>
      </w:r>
      <w:r w:rsidR="001A618D" w:rsidRPr="00ED5B07">
        <w:rPr>
          <w:rFonts w:ascii="Times New Roman" w:hAnsi="Times New Roman"/>
          <w:sz w:val="24"/>
          <w:lang w:val="uk-UA"/>
        </w:rPr>
        <w:t>ПК ______________</w:t>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t xml:space="preserve">                    </w:t>
      </w:r>
      <w:r w:rsidR="001A618D" w:rsidRPr="00ED5B07">
        <w:rPr>
          <w:rFonts w:ascii="Times New Roman" w:hAnsi="Times New Roman"/>
          <w:sz w:val="24"/>
          <w:lang w:val="uk-UA"/>
        </w:rPr>
        <w:tab/>
      </w:r>
      <w:r w:rsidRPr="00ED5B07">
        <w:rPr>
          <w:rFonts w:ascii="Times New Roman" w:hAnsi="Times New Roman"/>
          <w:sz w:val="24"/>
          <w:lang w:val="uk-UA"/>
        </w:rPr>
        <w:t xml:space="preserve">Директор </w:t>
      </w:r>
      <w:r w:rsidR="00BD5021" w:rsidRPr="00ED5B07">
        <w:rPr>
          <w:rFonts w:ascii="Times New Roman" w:hAnsi="Times New Roman"/>
          <w:sz w:val="24"/>
          <w:lang w:val="uk-UA"/>
        </w:rPr>
        <w:t>_____________</w:t>
      </w:r>
    </w:p>
    <w:p w:rsidR="00973B6C" w:rsidRPr="00ED5B07" w:rsidRDefault="00973B6C" w:rsidP="00ED5B07">
      <w:pPr>
        <w:tabs>
          <w:tab w:val="left" w:pos="2160"/>
        </w:tabs>
        <w:jc w:val="both"/>
        <w:rPr>
          <w:rFonts w:ascii="Times New Roman" w:hAnsi="Times New Roman"/>
          <w:sz w:val="24"/>
          <w:lang w:val="uk-UA"/>
        </w:rPr>
      </w:pPr>
      <w:r w:rsidRPr="00ED5B07">
        <w:rPr>
          <w:rFonts w:ascii="Times New Roman" w:hAnsi="Times New Roman"/>
          <w:sz w:val="24"/>
          <w:lang w:val="uk-UA"/>
        </w:rPr>
        <w:t>„___”____________ 20__р.</w:t>
      </w:r>
      <w:r w:rsidRPr="00ED5B07">
        <w:rPr>
          <w:rFonts w:ascii="Times New Roman" w:hAnsi="Times New Roman"/>
          <w:sz w:val="24"/>
          <w:lang w:val="uk-UA"/>
        </w:rPr>
        <w:tab/>
      </w:r>
      <w:r w:rsidRPr="00ED5B07">
        <w:rPr>
          <w:rFonts w:ascii="Times New Roman" w:hAnsi="Times New Roman"/>
          <w:sz w:val="24"/>
          <w:lang w:val="uk-UA"/>
        </w:rPr>
        <w:tab/>
      </w:r>
      <w:r w:rsidR="00BD5021" w:rsidRPr="00ED5B07">
        <w:rPr>
          <w:rFonts w:ascii="Times New Roman" w:hAnsi="Times New Roman"/>
          <w:sz w:val="24"/>
          <w:lang w:val="uk-UA"/>
        </w:rPr>
        <w:tab/>
      </w:r>
      <w:r w:rsidR="00BD5021" w:rsidRPr="00ED5B07">
        <w:rPr>
          <w:rFonts w:ascii="Times New Roman" w:hAnsi="Times New Roman"/>
          <w:sz w:val="24"/>
          <w:lang w:val="uk-UA"/>
        </w:rPr>
        <w:tab/>
      </w:r>
      <w:r w:rsidR="001A618D" w:rsidRPr="00ED5B07">
        <w:rPr>
          <w:rFonts w:ascii="Times New Roman" w:hAnsi="Times New Roman"/>
          <w:sz w:val="24"/>
          <w:lang w:val="uk-UA"/>
        </w:rPr>
        <w:tab/>
      </w:r>
      <w:r w:rsidR="001A618D" w:rsidRPr="00ED5B07">
        <w:rPr>
          <w:rFonts w:ascii="Times New Roman" w:hAnsi="Times New Roman"/>
          <w:sz w:val="24"/>
          <w:lang w:val="uk-UA"/>
        </w:rPr>
        <w:tab/>
      </w:r>
      <w:r w:rsidRPr="00ED5B07">
        <w:rPr>
          <w:rFonts w:ascii="Times New Roman" w:hAnsi="Times New Roman"/>
          <w:sz w:val="24"/>
          <w:lang w:val="uk-UA"/>
        </w:rPr>
        <w:t>„___”____________ 20__р.</w:t>
      </w:r>
    </w:p>
    <w:p w:rsidR="00973B6C" w:rsidRDefault="00973B6C" w:rsidP="00ED5B07">
      <w:pPr>
        <w:ind w:left="2832" w:firstLine="708"/>
        <w:rPr>
          <w:rFonts w:ascii="Times New Roman" w:hAnsi="Times New Roman"/>
          <w:sz w:val="24"/>
          <w:lang w:val="uk-UA"/>
        </w:rPr>
      </w:pPr>
    </w:p>
    <w:p w:rsidR="00973B6C" w:rsidRPr="00ED5B07" w:rsidRDefault="00973B6C" w:rsidP="00ED5B07">
      <w:pPr>
        <w:jc w:val="center"/>
        <w:rPr>
          <w:rFonts w:ascii="Times New Roman" w:hAnsi="Times New Roman"/>
          <w:b/>
          <w:sz w:val="24"/>
          <w:lang w:val="uk-UA"/>
        </w:rPr>
      </w:pPr>
      <w:r w:rsidRPr="00ED5B07">
        <w:rPr>
          <w:rFonts w:ascii="Times New Roman" w:hAnsi="Times New Roman"/>
          <w:b/>
          <w:sz w:val="24"/>
          <w:lang w:val="uk-UA"/>
        </w:rPr>
        <w:t>Комплексні заходи</w:t>
      </w:r>
    </w:p>
    <w:p w:rsidR="00973B6C" w:rsidRPr="00ED5B07" w:rsidRDefault="00973B6C" w:rsidP="00ED5B07">
      <w:pPr>
        <w:jc w:val="center"/>
        <w:rPr>
          <w:rFonts w:ascii="Times New Roman" w:hAnsi="Times New Roman"/>
          <w:b/>
          <w:sz w:val="24"/>
          <w:lang w:val="uk-UA"/>
        </w:rPr>
      </w:pPr>
      <w:r w:rsidRPr="00ED5B07">
        <w:rPr>
          <w:rFonts w:ascii="Times New Roman" w:hAnsi="Times New Roman"/>
          <w:b/>
          <w:sz w:val="24"/>
          <w:lang w:val="uk-UA"/>
        </w:rPr>
        <w:t xml:space="preserve">щодо досягнення встановлених нормативів безпеки, </w:t>
      </w:r>
    </w:p>
    <w:p w:rsidR="005F2619" w:rsidRPr="00ED5B07" w:rsidRDefault="00973B6C" w:rsidP="00ED5B07">
      <w:pPr>
        <w:jc w:val="center"/>
        <w:rPr>
          <w:rFonts w:ascii="Times New Roman" w:hAnsi="Times New Roman"/>
          <w:b/>
          <w:sz w:val="24"/>
          <w:lang w:val="uk-UA"/>
        </w:rPr>
      </w:pPr>
      <w:r w:rsidRPr="00ED5B07">
        <w:rPr>
          <w:rFonts w:ascii="Times New Roman" w:hAnsi="Times New Roman"/>
          <w:b/>
          <w:sz w:val="24"/>
          <w:lang w:val="uk-UA"/>
        </w:rPr>
        <w:t xml:space="preserve">гігієни праці та виробничого середовища, існуючого рівня охорони праці, запобігання випадкам виробничого травматизму, </w:t>
      </w:r>
      <w:r w:rsidR="005F2619" w:rsidRPr="00ED5B07">
        <w:rPr>
          <w:rFonts w:ascii="Times New Roman" w:hAnsi="Times New Roman"/>
          <w:b/>
          <w:sz w:val="24"/>
          <w:lang w:val="uk-UA"/>
        </w:rPr>
        <w:t>професійних захворювань,</w:t>
      </w:r>
      <w:r w:rsidRPr="00ED5B07">
        <w:rPr>
          <w:rFonts w:ascii="Times New Roman" w:hAnsi="Times New Roman"/>
          <w:b/>
          <w:sz w:val="24"/>
          <w:lang w:val="uk-UA"/>
        </w:rPr>
        <w:t xml:space="preserve"> аварій</w:t>
      </w:r>
      <w:r w:rsidR="005F2619" w:rsidRPr="00ED5B07">
        <w:rPr>
          <w:rFonts w:ascii="Times New Roman" w:hAnsi="Times New Roman"/>
          <w:b/>
          <w:sz w:val="24"/>
          <w:lang w:val="uk-UA"/>
        </w:rPr>
        <w:t xml:space="preserve"> та</w:t>
      </w:r>
      <w:r w:rsidR="009F72B6" w:rsidRPr="00ED5B07">
        <w:rPr>
          <w:rFonts w:ascii="Times New Roman" w:hAnsi="Times New Roman"/>
          <w:b/>
          <w:sz w:val="24"/>
          <w:lang w:val="uk-UA"/>
        </w:rPr>
        <w:t xml:space="preserve"> профілактики невиробничого травматизму</w:t>
      </w:r>
      <w:r w:rsidR="005F2619" w:rsidRPr="00ED5B07">
        <w:rPr>
          <w:rFonts w:ascii="Times New Roman" w:hAnsi="Times New Roman"/>
          <w:b/>
          <w:sz w:val="24"/>
          <w:lang w:val="uk-UA"/>
        </w:rPr>
        <w:t xml:space="preserve"> </w:t>
      </w:r>
    </w:p>
    <w:p w:rsidR="009F72B6" w:rsidRPr="00ED5B07" w:rsidRDefault="009F72B6" w:rsidP="00ED5B07">
      <w:pPr>
        <w:jc w:val="center"/>
        <w:rPr>
          <w:rFonts w:ascii="Times New Roman" w:hAnsi="Times New Roman"/>
          <w:b/>
          <w:sz w:val="24"/>
          <w:lang w:val="uk-U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103"/>
        <w:gridCol w:w="1701"/>
        <w:gridCol w:w="2233"/>
      </w:tblGrid>
      <w:tr w:rsidR="00973B6C" w:rsidRPr="00ED5B07" w:rsidTr="006C49D2">
        <w:tc>
          <w:tcPr>
            <w:tcW w:w="709" w:type="dxa"/>
          </w:tcPr>
          <w:p w:rsidR="00973B6C" w:rsidRPr="00ED5B07" w:rsidRDefault="00973B6C" w:rsidP="00ED5B07">
            <w:pPr>
              <w:jc w:val="center"/>
              <w:rPr>
                <w:rFonts w:ascii="Times New Roman" w:hAnsi="Times New Roman"/>
                <w:b/>
                <w:sz w:val="24"/>
                <w:lang w:val="uk-UA"/>
              </w:rPr>
            </w:pPr>
            <w:r w:rsidRPr="00ED5B07">
              <w:rPr>
                <w:rFonts w:ascii="Times New Roman" w:hAnsi="Times New Roman"/>
                <w:b/>
                <w:sz w:val="24"/>
                <w:lang w:val="uk-UA"/>
              </w:rPr>
              <w:t>№ з</w:t>
            </w:r>
            <w:r w:rsidR="004F299F" w:rsidRPr="00ED5B07">
              <w:rPr>
                <w:rFonts w:ascii="Times New Roman" w:hAnsi="Times New Roman"/>
                <w:b/>
                <w:sz w:val="24"/>
                <w:lang w:val="uk-UA"/>
              </w:rPr>
              <w:t>/</w:t>
            </w:r>
            <w:r w:rsidRPr="00ED5B07">
              <w:rPr>
                <w:rFonts w:ascii="Times New Roman" w:hAnsi="Times New Roman"/>
                <w:b/>
                <w:sz w:val="24"/>
                <w:lang w:val="uk-UA"/>
              </w:rPr>
              <w:t>п</w:t>
            </w:r>
          </w:p>
        </w:tc>
        <w:tc>
          <w:tcPr>
            <w:tcW w:w="5103" w:type="dxa"/>
          </w:tcPr>
          <w:p w:rsidR="00973B6C" w:rsidRPr="00ED5B07" w:rsidRDefault="00973B6C" w:rsidP="00ED5B07">
            <w:pPr>
              <w:jc w:val="center"/>
              <w:rPr>
                <w:rFonts w:ascii="Times New Roman" w:hAnsi="Times New Roman"/>
                <w:b/>
                <w:sz w:val="24"/>
                <w:lang w:val="uk-UA"/>
              </w:rPr>
            </w:pPr>
            <w:r w:rsidRPr="00ED5B07">
              <w:rPr>
                <w:rFonts w:ascii="Times New Roman" w:hAnsi="Times New Roman"/>
                <w:b/>
                <w:sz w:val="24"/>
                <w:lang w:val="uk-UA"/>
              </w:rPr>
              <w:t>Назва заходів</w:t>
            </w:r>
          </w:p>
        </w:tc>
        <w:tc>
          <w:tcPr>
            <w:tcW w:w="1701" w:type="dxa"/>
          </w:tcPr>
          <w:p w:rsidR="00973B6C" w:rsidRPr="00ED5B07" w:rsidRDefault="00973B6C" w:rsidP="00ED5B07">
            <w:pPr>
              <w:jc w:val="center"/>
              <w:rPr>
                <w:rFonts w:ascii="Times New Roman" w:hAnsi="Times New Roman"/>
                <w:b/>
                <w:sz w:val="24"/>
                <w:lang w:val="uk-UA"/>
              </w:rPr>
            </w:pPr>
            <w:r w:rsidRPr="00ED5B07">
              <w:rPr>
                <w:rFonts w:ascii="Times New Roman" w:hAnsi="Times New Roman"/>
                <w:b/>
                <w:sz w:val="24"/>
                <w:lang w:val="uk-UA"/>
              </w:rPr>
              <w:t xml:space="preserve">Строк </w:t>
            </w:r>
          </w:p>
          <w:p w:rsidR="00973B6C" w:rsidRPr="00ED5B07" w:rsidRDefault="00973B6C" w:rsidP="00ED5B07">
            <w:pPr>
              <w:jc w:val="center"/>
              <w:rPr>
                <w:rFonts w:ascii="Times New Roman" w:hAnsi="Times New Roman"/>
                <w:b/>
                <w:sz w:val="24"/>
                <w:lang w:val="uk-UA"/>
              </w:rPr>
            </w:pPr>
            <w:r w:rsidRPr="00ED5B07">
              <w:rPr>
                <w:rFonts w:ascii="Times New Roman" w:hAnsi="Times New Roman"/>
                <w:b/>
                <w:sz w:val="24"/>
                <w:lang w:val="uk-UA"/>
              </w:rPr>
              <w:t>виконання</w:t>
            </w:r>
          </w:p>
        </w:tc>
        <w:tc>
          <w:tcPr>
            <w:tcW w:w="2233" w:type="dxa"/>
          </w:tcPr>
          <w:p w:rsidR="00973B6C" w:rsidRPr="00A22E00" w:rsidRDefault="00973B6C" w:rsidP="00ED5B07">
            <w:pPr>
              <w:jc w:val="center"/>
              <w:rPr>
                <w:rFonts w:ascii="Times New Roman" w:hAnsi="Times New Roman"/>
                <w:b/>
                <w:sz w:val="24"/>
                <w:lang w:val="uk-UA"/>
              </w:rPr>
            </w:pPr>
            <w:r w:rsidRPr="00A22E00">
              <w:rPr>
                <w:rFonts w:ascii="Times New Roman" w:hAnsi="Times New Roman"/>
                <w:b/>
                <w:sz w:val="24"/>
                <w:lang w:val="uk-UA"/>
              </w:rPr>
              <w:t xml:space="preserve">Відповідальний </w:t>
            </w:r>
          </w:p>
          <w:p w:rsidR="00973B6C" w:rsidRPr="00A22E00" w:rsidRDefault="00973B6C" w:rsidP="00ED5B07">
            <w:pPr>
              <w:jc w:val="center"/>
              <w:rPr>
                <w:rFonts w:ascii="Times New Roman" w:hAnsi="Times New Roman"/>
                <w:b/>
                <w:sz w:val="24"/>
                <w:lang w:val="uk-UA"/>
              </w:rPr>
            </w:pPr>
            <w:r w:rsidRPr="00A22E00">
              <w:rPr>
                <w:rFonts w:ascii="Times New Roman" w:hAnsi="Times New Roman"/>
                <w:b/>
                <w:sz w:val="24"/>
                <w:lang w:val="uk-UA"/>
              </w:rPr>
              <w:t>за виконання</w:t>
            </w:r>
          </w:p>
        </w:tc>
      </w:tr>
      <w:tr w:rsidR="00973B6C" w:rsidRPr="00ED5B07" w:rsidTr="006C49D2">
        <w:tc>
          <w:tcPr>
            <w:tcW w:w="709" w:type="dxa"/>
          </w:tcPr>
          <w:p w:rsidR="00973B6C" w:rsidRPr="00ED5B07" w:rsidRDefault="00973B6C" w:rsidP="00ED5B07">
            <w:pPr>
              <w:jc w:val="center"/>
              <w:rPr>
                <w:rFonts w:ascii="Times New Roman" w:hAnsi="Times New Roman"/>
                <w:sz w:val="24"/>
                <w:lang w:val="uk-UA"/>
              </w:rPr>
            </w:pPr>
            <w:r w:rsidRPr="00ED5B07">
              <w:rPr>
                <w:rFonts w:ascii="Times New Roman" w:hAnsi="Times New Roman"/>
                <w:sz w:val="24"/>
                <w:lang w:val="uk-UA"/>
              </w:rPr>
              <w:t>1</w:t>
            </w:r>
          </w:p>
        </w:tc>
        <w:tc>
          <w:tcPr>
            <w:tcW w:w="5103" w:type="dxa"/>
          </w:tcPr>
          <w:p w:rsidR="00973B6C" w:rsidRPr="00ED5B07" w:rsidRDefault="00973B6C" w:rsidP="00ED5B07">
            <w:pPr>
              <w:rPr>
                <w:rFonts w:ascii="Times New Roman" w:hAnsi="Times New Roman"/>
                <w:sz w:val="24"/>
                <w:lang w:val="uk-UA"/>
              </w:rPr>
            </w:pPr>
            <w:r w:rsidRPr="00ED5B07">
              <w:rPr>
                <w:rFonts w:ascii="Times New Roman" w:hAnsi="Times New Roman"/>
                <w:sz w:val="24"/>
                <w:lang w:val="uk-UA"/>
              </w:rPr>
              <w:t>Довести освітлення до санітарно-гігієнічних вимог: встановити енергоефективні лампи внутрішнього освітлення</w:t>
            </w:r>
            <w:r w:rsidR="00391475" w:rsidRPr="00ED5B07">
              <w:rPr>
                <w:rFonts w:ascii="Times New Roman" w:hAnsi="Times New Roman"/>
                <w:sz w:val="24"/>
                <w:lang w:val="uk-UA"/>
              </w:rPr>
              <w:t xml:space="preserve"> та</w:t>
            </w:r>
            <w:r w:rsidRPr="00ED5B07">
              <w:rPr>
                <w:rFonts w:ascii="Times New Roman" w:hAnsi="Times New Roman"/>
                <w:sz w:val="24"/>
                <w:lang w:val="uk-UA"/>
              </w:rPr>
              <w:t xml:space="preserve"> лампи</w:t>
            </w:r>
            <w:r w:rsidRPr="00ED5B07">
              <w:rPr>
                <w:rFonts w:ascii="Times New Roman" w:hAnsi="Times New Roman"/>
                <w:color w:val="FF0000"/>
                <w:sz w:val="24"/>
                <w:lang w:val="uk-UA"/>
              </w:rPr>
              <w:t xml:space="preserve"> </w:t>
            </w:r>
            <w:r w:rsidRPr="00ED5B07">
              <w:rPr>
                <w:rFonts w:ascii="Times New Roman" w:hAnsi="Times New Roman"/>
                <w:sz w:val="24"/>
                <w:lang w:val="uk-UA"/>
              </w:rPr>
              <w:t>зовнішнього освітлення</w:t>
            </w:r>
          </w:p>
        </w:tc>
        <w:tc>
          <w:tcPr>
            <w:tcW w:w="1701" w:type="dxa"/>
          </w:tcPr>
          <w:p w:rsidR="00973B6C" w:rsidRPr="00ED5B07" w:rsidRDefault="001556C6" w:rsidP="00ED5B07">
            <w:pPr>
              <w:jc w:val="center"/>
              <w:rPr>
                <w:rFonts w:ascii="Times New Roman" w:hAnsi="Times New Roman"/>
                <w:sz w:val="24"/>
                <w:lang w:val="uk-UA"/>
              </w:rPr>
            </w:pPr>
            <w:r>
              <w:rPr>
                <w:rFonts w:ascii="Times New Roman" w:hAnsi="Times New Roman"/>
                <w:sz w:val="24"/>
                <w:lang w:val="uk-UA"/>
              </w:rPr>
              <w:t>2025-2027</w:t>
            </w:r>
            <w:r w:rsidR="00973B6C" w:rsidRPr="00ED5B07">
              <w:rPr>
                <w:rFonts w:ascii="Times New Roman" w:hAnsi="Times New Roman"/>
                <w:sz w:val="24"/>
                <w:lang w:val="uk-UA"/>
              </w:rPr>
              <w:t>р</w:t>
            </w:r>
            <w:r w:rsidR="00651687">
              <w:rPr>
                <w:rFonts w:ascii="Times New Roman" w:hAnsi="Times New Roman"/>
                <w:sz w:val="24"/>
                <w:lang w:val="uk-UA"/>
              </w:rPr>
              <w:t>р</w:t>
            </w:r>
            <w:r w:rsidR="00973B6C" w:rsidRPr="00ED5B07">
              <w:rPr>
                <w:rFonts w:ascii="Times New Roman" w:hAnsi="Times New Roman"/>
                <w:sz w:val="24"/>
                <w:lang w:val="uk-UA"/>
              </w:rPr>
              <w:t>.</w:t>
            </w:r>
          </w:p>
        </w:tc>
        <w:tc>
          <w:tcPr>
            <w:tcW w:w="2233" w:type="dxa"/>
          </w:tcPr>
          <w:p w:rsidR="00973B6C" w:rsidRPr="00A22E00" w:rsidRDefault="00973B6C" w:rsidP="00ED5B07">
            <w:pPr>
              <w:jc w:val="center"/>
              <w:rPr>
                <w:rFonts w:ascii="Times New Roman" w:hAnsi="Times New Roman"/>
                <w:sz w:val="24"/>
                <w:lang w:val="uk-UA"/>
              </w:rPr>
            </w:pPr>
            <w:r w:rsidRPr="00A22E00">
              <w:rPr>
                <w:rFonts w:ascii="Times New Roman" w:hAnsi="Times New Roman"/>
                <w:sz w:val="24"/>
                <w:lang w:val="uk-UA"/>
              </w:rPr>
              <w:t xml:space="preserve">Завгосп </w:t>
            </w:r>
          </w:p>
          <w:p w:rsidR="00973B6C" w:rsidRPr="00A22E00" w:rsidRDefault="00973B6C" w:rsidP="00ED5B07">
            <w:pPr>
              <w:jc w:val="center"/>
              <w:rPr>
                <w:rFonts w:ascii="Times New Roman" w:hAnsi="Times New Roman"/>
                <w:sz w:val="24"/>
                <w:lang w:val="uk-UA"/>
              </w:rPr>
            </w:pPr>
            <w:r w:rsidRPr="00A22E00">
              <w:rPr>
                <w:rFonts w:ascii="Times New Roman" w:hAnsi="Times New Roman"/>
                <w:sz w:val="24"/>
                <w:lang w:val="uk-UA"/>
              </w:rPr>
              <w:t>Соломенна Ю.А.</w:t>
            </w:r>
          </w:p>
        </w:tc>
      </w:tr>
      <w:tr w:rsidR="00973B6C" w:rsidRPr="00ED5B07" w:rsidTr="006C49D2">
        <w:tc>
          <w:tcPr>
            <w:tcW w:w="709" w:type="dxa"/>
          </w:tcPr>
          <w:p w:rsidR="00973B6C" w:rsidRPr="00ED5B07" w:rsidRDefault="00973B6C" w:rsidP="00ED5B07">
            <w:pPr>
              <w:jc w:val="center"/>
              <w:rPr>
                <w:rFonts w:ascii="Times New Roman" w:hAnsi="Times New Roman"/>
                <w:sz w:val="24"/>
                <w:lang w:val="uk-UA"/>
              </w:rPr>
            </w:pPr>
            <w:r w:rsidRPr="00ED5B07">
              <w:rPr>
                <w:rFonts w:ascii="Times New Roman" w:hAnsi="Times New Roman"/>
                <w:sz w:val="24"/>
                <w:lang w:val="uk-UA"/>
              </w:rPr>
              <w:t>2</w:t>
            </w:r>
          </w:p>
        </w:tc>
        <w:tc>
          <w:tcPr>
            <w:tcW w:w="5103" w:type="dxa"/>
          </w:tcPr>
          <w:p w:rsidR="00973B6C" w:rsidRPr="00ED5B07" w:rsidRDefault="00236886" w:rsidP="00ED5B07">
            <w:pPr>
              <w:rPr>
                <w:rFonts w:ascii="Times New Roman" w:hAnsi="Times New Roman"/>
                <w:sz w:val="24"/>
                <w:lang w:val="uk-UA"/>
              </w:rPr>
            </w:pPr>
            <w:r w:rsidRPr="00ED5B07">
              <w:rPr>
                <w:rFonts w:ascii="Times New Roman" w:hAnsi="Times New Roman"/>
                <w:sz w:val="24"/>
                <w:lang w:val="uk-UA"/>
              </w:rPr>
              <w:t>Поповнювати</w:t>
            </w:r>
            <w:r w:rsidR="00973B6C" w:rsidRPr="00ED5B07">
              <w:rPr>
                <w:rFonts w:ascii="Times New Roman" w:hAnsi="Times New Roman"/>
                <w:sz w:val="24"/>
                <w:lang w:val="uk-UA"/>
              </w:rPr>
              <w:t xml:space="preserve"> аптечки</w:t>
            </w:r>
            <w:r w:rsidRPr="00ED5B07">
              <w:rPr>
                <w:rFonts w:ascii="Times New Roman" w:hAnsi="Times New Roman"/>
                <w:sz w:val="24"/>
                <w:lang w:val="uk-UA"/>
              </w:rPr>
              <w:t xml:space="preserve"> на групах </w:t>
            </w:r>
          </w:p>
        </w:tc>
        <w:tc>
          <w:tcPr>
            <w:tcW w:w="1701" w:type="dxa"/>
          </w:tcPr>
          <w:p w:rsidR="00973B6C" w:rsidRPr="00ED5B07" w:rsidRDefault="001556C6" w:rsidP="00ED5B07">
            <w:pPr>
              <w:jc w:val="center"/>
              <w:rPr>
                <w:rFonts w:ascii="Times New Roman" w:hAnsi="Times New Roman"/>
                <w:sz w:val="24"/>
                <w:lang w:val="uk-UA"/>
              </w:rPr>
            </w:pPr>
            <w:r>
              <w:rPr>
                <w:rFonts w:ascii="Times New Roman" w:hAnsi="Times New Roman"/>
                <w:sz w:val="24"/>
                <w:lang w:val="uk-UA"/>
              </w:rPr>
              <w:t>2025-2027</w:t>
            </w:r>
            <w:r w:rsidR="00973B6C" w:rsidRPr="00ED5B07">
              <w:rPr>
                <w:rFonts w:ascii="Times New Roman" w:hAnsi="Times New Roman"/>
                <w:sz w:val="24"/>
                <w:lang w:val="uk-UA"/>
              </w:rPr>
              <w:t>р</w:t>
            </w:r>
            <w:r w:rsidR="00651687">
              <w:rPr>
                <w:rFonts w:ascii="Times New Roman" w:hAnsi="Times New Roman"/>
                <w:sz w:val="24"/>
                <w:lang w:val="uk-UA"/>
              </w:rPr>
              <w:t>р</w:t>
            </w:r>
            <w:r w:rsidR="00973B6C" w:rsidRPr="00ED5B07">
              <w:rPr>
                <w:rFonts w:ascii="Times New Roman" w:hAnsi="Times New Roman"/>
                <w:sz w:val="24"/>
                <w:lang w:val="uk-UA"/>
              </w:rPr>
              <w:t>.</w:t>
            </w:r>
          </w:p>
        </w:tc>
        <w:tc>
          <w:tcPr>
            <w:tcW w:w="2233" w:type="dxa"/>
          </w:tcPr>
          <w:p w:rsidR="00973B6C" w:rsidRPr="00A22E00" w:rsidRDefault="009F72B6" w:rsidP="00ED5B07">
            <w:pPr>
              <w:jc w:val="center"/>
              <w:rPr>
                <w:rFonts w:ascii="Times New Roman" w:hAnsi="Times New Roman"/>
                <w:sz w:val="24"/>
                <w:lang w:val="uk-UA"/>
              </w:rPr>
            </w:pPr>
            <w:r w:rsidRPr="00A22E00">
              <w:rPr>
                <w:rFonts w:ascii="Times New Roman" w:hAnsi="Times New Roman"/>
                <w:sz w:val="24"/>
                <w:lang w:val="uk-UA"/>
              </w:rPr>
              <w:t>Сестра</w:t>
            </w:r>
            <w:r w:rsidR="008F1714" w:rsidRPr="00A22E00">
              <w:rPr>
                <w:rFonts w:ascii="Times New Roman" w:hAnsi="Times New Roman"/>
                <w:sz w:val="24"/>
                <w:lang w:val="uk-UA"/>
              </w:rPr>
              <w:t xml:space="preserve"> м</w:t>
            </w:r>
            <w:r w:rsidR="00236886" w:rsidRPr="00A22E00">
              <w:rPr>
                <w:rFonts w:ascii="Times New Roman" w:hAnsi="Times New Roman"/>
                <w:sz w:val="24"/>
                <w:lang w:val="uk-UA"/>
              </w:rPr>
              <w:t>едична с</w:t>
            </w:r>
            <w:r w:rsidRPr="00A22E00">
              <w:rPr>
                <w:rFonts w:ascii="Times New Roman" w:hAnsi="Times New Roman"/>
                <w:sz w:val="24"/>
                <w:lang w:val="uk-UA"/>
              </w:rPr>
              <w:t>тарша</w:t>
            </w:r>
          </w:p>
          <w:p w:rsidR="00236886" w:rsidRPr="00A22E00" w:rsidRDefault="00236886" w:rsidP="00ED5B07">
            <w:pPr>
              <w:jc w:val="center"/>
              <w:rPr>
                <w:rFonts w:ascii="Times New Roman" w:hAnsi="Times New Roman"/>
                <w:sz w:val="24"/>
                <w:lang w:val="uk-UA"/>
              </w:rPr>
            </w:pPr>
            <w:r w:rsidRPr="00A22E00">
              <w:rPr>
                <w:rFonts w:ascii="Times New Roman" w:hAnsi="Times New Roman"/>
                <w:sz w:val="24"/>
                <w:lang w:val="uk-UA"/>
              </w:rPr>
              <w:t>Пазиніч Л.А.</w:t>
            </w:r>
          </w:p>
        </w:tc>
      </w:tr>
      <w:tr w:rsidR="00973B6C" w:rsidRPr="00ED5B07" w:rsidTr="006C49D2">
        <w:tc>
          <w:tcPr>
            <w:tcW w:w="709" w:type="dxa"/>
          </w:tcPr>
          <w:p w:rsidR="00973B6C" w:rsidRPr="00ED5B07" w:rsidRDefault="00973B6C" w:rsidP="00ED5B07">
            <w:pPr>
              <w:jc w:val="center"/>
              <w:rPr>
                <w:rFonts w:ascii="Times New Roman" w:hAnsi="Times New Roman"/>
                <w:sz w:val="24"/>
                <w:lang w:val="uk-UA"/>
              </w:rPr>
            </w:pPr>
            <w:r w:rsidRPr="00ED5B07">
              <w:rPr>
                <w:rFonts w:ascii="Times New Roman" w:hAnsi="Times New Roman"/>
                <w:sz w:val="24"/>
                <w:lang w:val="uk-UA"/>
              </w:rPr>
              <w:t>3</w:t>
            </w:r>
          </w:p>
        </w:tc>
        <w:tc>
          <w:tcPr>
            <w:tcW w:w="5103" w:type="dxa"/>
          </w:tcPr>
          <w:p w:rsidR="00973B6C" w:rsidRPr="00ED5B07" w:rsidRDefault="00973B6C" w:rsidP="00ED5B07">
            <w:pPr>
              <w:rPr>
                <w:rFonts w:ascii="Times New Roman" w:hAnsi="Times New Roman"/>
                <w:sz w:val="24"/>
                <w:lang w:val="uk-UA"/>
              </w:rPr>
            </w:pPr>
            <w:r w:rsidRPr="00ED5B07">
              <w:rPr>
                <w:rFonts w:ascii="Times New Roman" w:hAnsi="Times New Roman"/>
                <w:sz w:val="24"/>
                <w:lang w:val="uk-UA"/>
              </w:rPr>
              <w:t>Придбати літературу з охорони праці</w:t>
            </w:r>
            <w:r w:rsidR="00B74698" w:rsidRPr="00ED5B07">
              <w:rPr>
                <w:rFonts w:ascii="Times New Roman" w:hAnsi="Times New Roman"/>
                <w:sz w:val="24"/>
                <w:lang w:val="uk-UA"/>
              </w:rPr>
              <w:t>, ППБ, ЦЗ</w:t>
            </w:r>
          </w:p>
        </w:tc>
        <w:tc>
          <w:tcPr>
            <w:tcW w:w="1701" w:type="dxa"/>
          </w:tcPr>
          <w:p w:rsidR="00973B6C" w:rsidRPr="00ED5B07" w:rsidRDefault="006C5707" w:rsidP="00ED5B07">
            <w:pPr>
              <w:jc w:val="center"/>
              <w:rPr>
                <w:rFonts w:ascii="Times New Roman" w:hAnsi="Times New Roman"/>
                <w:sz w:val="24"/>
                <w:lang w:val="uk-UA"/>
              </w:rPr>
            </w:pPr>
            <w:r w:rsidRPr="00ED5B07">
              <w:rPr>
                <w:rFonts w:ascii="Times New Roman" w:hAnsi="Times New Roman"/>
                <w:sz w:val="24"/>
                <w:lang w:val="uk-UA"/>
              </w:rPr>
              <w:t>постійно</w:t>
            </w:r>
          </w:p>
        </w:tc>
        <w:tc>
          <w:tcPr>
            <w:tcW w:w="2233" w:type="dxa"/>
          </w:tcPr>
          <w:p w:rsidR="00973B6C" w:rsidRPr="00A22E00" w:rsidRDefault="00973B6C" w:rsidP="00ED5B07">
            <w:pPr>
              <w:jc w:val="center"/>
              <w:rPr>
                <w:rFonts w:ascii="Times New Roman" w:hAnsi="Times New Roman"/>
                <w:sz w:val="24"/>
                <w:lang w:val="uk-UA"/>
              </w:rPr>
            </w:pPr>
            <w:r w:rsidRPr="00A22E00">
              <w:rPr>
                <w:rFonts w:ascii="Times New Roman" w:hAnsi="Times New Roman"/>
                <w:sz w:val="24"/>
                <w:lang w:val="uk-UA"/>
              </w:rPr>
              <w:t xml:space="preserve">Директор </w:t>
            </w:r>
          </w:p>
          <w:p w:rsidR="00973B6C" w:rsidRPr="00A22E00" w:rsidRDefault="00973B6C" w:rsidP="00ED5B07">
            <w:pPr>
              <w:jc w:val="center"/>
              <w:rPr>
                <w:rFonts w:ascii="Times New Roman" w:hAnsi="Times New Roman"/>
                <w:sz w:val="24"/>
                <w:lang w:val="uk-UA"/>
              </w:rPr>
            </w:pPr>
            <w:r w:rsidRPr="00A22E00">
              <w:rPr>
                <w:rFonts w:ascii="Times New Roman" w:hAnsi="Times New Roman"/>
                <w:sz w:val="24"/>
                <w:lang w:val="uk-UA"/>
              </w:rPr>
              <w:t>Дворніченко Т.В.</w:t>
            </w:r>
          </w:p>
        </w:tc>
      </w:tr>
      <w:tr w:rsidR="00973B6C" w:rsidRPr="00ED5B07" w:rsidTr="006C49D2">
        <w:tc>
          <w:tcPr>
            <w:tcW w:w="709" w:type="dxa"/>
          </w:tcPr>
          <w:p w:rsidR="00973B6C" w:rsidRPr="00ED5B07" w:rsidRDefault="00973B6C" w:rsidP="00ED5B07">
            <w:pPr>
              <w:jc w:val="center"/>
              <w:rPr>
                <w:rFonts w:ascii="Times New Roman" w:hAnsi="Times New Roman"/>
                <w:sz w:val="24"/>
                <w:lang w:val="uk-UA"/>
              </w:rPr>
            </w:pPr>
            <w:r w:rsidRPr="00ED5B07">
              <w:rPr>
                <w:rFonts w:ascii="Times New Roman" w:hAnsi="Times New Roman"/>
                <w:sz w:val="24"/>
                <w:lang w:val="uk-UA"/>
              </w:rPr>
              <w:t>4</w:t>
            </w:r>
          </w:p>
        </w:tc>
        <w:tc>
          <w:tcPr>
            <w:tcW w:w="5103" w:type="dxa"/>
          </w:tcPr>
          <w:p w:rsidR="00973B6C" w:rsidRPr="00ED5B07" w:rsidRDefault="00973B6C" w:rsidP="00ED5B07">
            <w:pPr>
              <w:rPr>
                <w:rFonts w:ascii="Times New Roman" w:hAnsi="Times New Roman"/>
                <w:sz w:val="24"/>
                <w:lang w:val="uk-UA"/>
              </w:rPr>
            </w:pPr>
            <w:r w:rsidRPr="00ED5B07">
              <w:rPr>
                <w:rFonts w:ascii="Times New Roman" w:hAnsi="Times New Roman"/>
                <w:sz w:val="24"/>
                <w:lang w:val="uk-UA"/>
              </w:rPr>
              <w:t>Поповнити ігрові майданчики зеленими насадженнями</w:t>
            </w:r>
          </w:p>
        </w:tc>
        <w:tc>
          <w:tcPr>
            <w:tcW w:w="1701" w:type="dxa"/>
          </w:tcPr>
          <w:p w:rsidR="0098379B" w:rsidRPr="00ED5B07" w:rsidRDefault="00973B6C" w:rsidP="00ED5B07">
            <w:pPr>
              <w:jc w:val="center"/>
              <w:rPr>
                <w:rFonts w:ascii="Times New Roman" w:hAnsi="Times New Roman"/>
                <w:sz w:val="24"/>
                <w:lang w:val="uk-UA"/>
              </w:rPr>
            </w:pPr>
            <w:r w:rsidRPr="00ED5B07">
              <w:rPr>
                <w:rFonts w:ascii="Times New Roman" w:hAnsi="Times New Roman"/>
                <w:sz w:val="24"/>
                <w:lang w:val="uk-UA"/>
              </w:rPr>
              <w:t xml:space="preserve">весняний </w:t>
            </w:r>
          </w:p>
          <w:p w:rsidR="00973B6C" w:rsidRPr="00ED5B07" w:rsidRDefault="00973B6C" w:rsidP="00ED5B07">
            <w:pPr>
              <w:jc w:val="center"/>
              <w:rPr>
                <w:rFonts w:ascii="Times New Roman" w:hAnsi="Times New Roman"/>
                <w:sz w:val="24"/>
                <w:lang w:val="uk-UA"/>
              </w:rPr>
            </w:pPr>
            <w:r w:rsidRPr="00ED5B07">
              <w:rPr>
                <w:rFonts w:ascii="Times New Roman" w:hAnsi="Times New Roman"/>
                <w:sz w:val="24"/>
                <w:lang w:val="uk-UA"/>
              </w:rPr>
              <w:t>період</w:t>
            </w:r>
          </w:p>
        </w:tc>
        <w:tc>
          <w:tcPr>
            <w:tcW w:w="2233" w:type="dxa"/>
          </w:tcPr>
          <w:p w:rsidR="00973B6C" w:rsidRPr="00A22E00" w:rsidRDefault="00973B6C" w:rsidP="00ED5B07">
            <w:pPr>
              <w:jc w:val="center"/>
              <w:rPr>
                <w:rFonts w:ascii="Times New Roman" w:hAnsi="Times New Roman"/>
                <w:sz w:val="24"/>
                <w:lang w:val="uk-UA"/>
              </w:rPr>
            </w:pPr>
            <w:r w:rsidRPr="00A22E00">
              <w:rPr>
                <w:rFonts w:ascii="Times New Roman" w:hAnsi="Times New Roman"/>
                <w:sz w:val="24"/>
                <w:lang w:val="uk-UA"/>
              </w:rPr>
              <w:t xml:space="preserve">Завгосп </w:t>
            </w:r>
          </w:p>
          <w:p w:rsidR="00973B6C" w:rsidRPr="00A22E00" w:rsidRDefault="00973B6C" w:rsidP="00ED5B07">
            <w:pPr>
              <w:jc w:val="center"/>
              <w:rPr>
                <w:rFonts w:ascii="Times New Roman" w:hAnsi="Times New Roman"/>
                <w:sz w:val="24"/>
                <w:lang w:val="uk-UA"/>
              </w:rPr>
            </w:pPr>
            <w:r w:rsidRPr="00A22E00">
              <w:rPr>
                <w:rFonts w:ascii="Times New Roman" w:hAnsi="Times New Roman"/>
                <w:sz w:val="24"/>
                <w:lang w:val="uk-UA"/>
              </w:rPr>
              <w:t>Соломенна Ю.А.</w:t>
            </w:r>
          </w:p>
        </w:tc>
      </w:tr>
      <w:tr w:rsidR="00973B6C" w:rsidRPr="00ED5B07" w:rsidTr="006C49D2">
        <w:tc>
          <w:tcPr>
            <w:tcW w:w="709" w:type="dxa"/>
          </w:tcPr>
          <w:p w:rsidR="00973B6C" w:rsidRPr="00ED5B07" w:rsidRDefault="00973B6C" w:rsidP="00ED5B07">
            <w:pPr>
              <w:jc w:val="center"/>
              <w:rPr>
                <w:rFonts w:ascii="Times New Roman" w:hAnsi="Times New Roman"/>
                <w:sz w:val="24"/>
                <w:lang w:val="uk-UA"/>
              </w:rPr>
            </w:pPr>
            <w:r w:rsidRPr="00ED5B07">
              <w:rPr>
                <w:rFonts w:ascii="Times New Roman" w:hAnsi="Times New Roman"/>
                <w:sz w:val="24"/>
                <w:lang w:val="uk-UA"/>
              </w:rPr>
              <w:t>5</w:t>
            </w:r>
          </w:p>
        </w:tc>
        <w:tc>
          <w:tcPr>
            <w:tcW w:w="5103" w:type="dxa"/>
          </w:tcPr>
          <w:p w:rsidR="00973B6C" w:rsidRPr="00ED5B07" w:rsidRDefault="00B74698" w:rsidP="00ED5B07">
            <w:pPr>
              <w:rPr>
                <w:rFonts w:ascii="Times New Roman" w:hAnsi="Times New Roman"/>
                <w:sz w:val="24"/>
                <w:lang w:val="uk-UA"/>
              </w:rPr>
            </w:pPr>
            <w:r w:rsidRPr="00ED5B07">
              <w:rPr>
                <w:rFonts w:ascii="Times New Roman" w:hAnsi="Times New Roman"/>
                <w:sz w:val="24"/>
                <w:lang w:val="uk-UA"/>
              </w:rPr>
              <w:t xml:space="preserve">Зробити профілактику водонагрівачів </w:t>
            </w:r>
          </w:p>
        </w:tc>
        <w:tc>
          <w:tcPr>
            <w:tcW w:w="1701" w:type="dxa"/>
          </w:tcPr>
          <w:p w:rsidR="00973B6C" w:rsidRPr="00ED5B07" w:rsidRDefault="001556C6" w:rsidP="00ED5B07">
            <w:pPr>
              <w:jc w:val="center"/>
              <w:rPr>
                <w:rFonts w:ascii="Times New Roman" w:hAnsi="Times New Roman"/>
                <w:sz w:val="24"/>
                <w:lang w:val="uk-UA"/>
              </w:rPr>
            </w:pPr>
            <w:r>
              <w:rPr>
                <w:rFonts w:ascii="Times New Roman" w:hAnsi="Times New Roman"/>
                <w:sz w:val="24"/>
                <w:lang w:val="uk-UA"/>
              </w:rPr>
              <w:t>2025-2027</w:t>
            </w:r>
            <w:r w:rsidR="00651687">
              <w:rPr>
                <w:rFonts w:ascii="Times New Roman" w:hAnsi="Times New Roman"/>
                <w:sz w:val="24"/>
                <w:lang w:val="uk-UA"/>
              </w:rPr>
              <w:t>р</w:t>
            </w:r>
            <w:r w:rsidR="00B74698" w:rsidRPr="00ED5B07">
              <w:rPr>
                <w:rFonts w:ascii="Times New Roman" w:hAnsi="Times New Roman"/>
                <w:sz w:val="24"/>
                <w:lang w:val="uk-UA"/>
              </w:rPr>
              <w:t xml:space="preserve">р. </w:t>
            </w:r>
          </w:p>
        </w:tc>
        <w:tc>
          <w:tcPr>
            <w:tcW w:w="2233" w:type="dxa"/>
          </w:tcPr>
          <w:p w:rsidR="00973B6C" w:rsidRPr="00A22E00" w:rsidRDefault="00973B6C" w:rsidP="00ED5B07">
            <w:pPr>
              <w:jc w:val="center"/>
              <w:rPr>
                <w:rFonts w:ascii="Times New Roman" w:hAnsi="Times New Roman"/>
                <w:sz w:val="24"/>
                <w:lang w:val="uk-UA"/>
              </w:rPr>
            </w:pPr>
            <w:r w:rsidRPr="00A22E00">
              <w:rPr>
                <w:rFonts w:ascii="Times New Roman" w:hAnsi="Times New Roman"/>
                <w:sz w:val="24"/>
                <w:lang w:val="uk-UA"/>
              </w:rPr>
              <w:t xml:space="preserve">Директор </w:t>
            </w:r>
          </w:p>
          <w:p w:rsidR="00973B6C" w:rsidRPr="00A22E00" w:rsidRDefault="00973B6C" w:rsidP="00ED5B07">
            <w:pPr>
              <w:jc w:val="center"/>
              <w:rPr>
                <w:rFonts w:ascii="Times New Roman" w:hAnsi="Times New Roman"/>
                <w:sz w:val="24"/>
                <w:lang w:val="uk-UA"/>
              </w:rPr>
            </w:pPr>
            <w:r w:rsidRPr="00A22E00">
              <w:rPr>
                <w:rFonts w:ascii="Times New Roman" w:hAnsi="Times New Roman"/>
                <w:sz w:val="24"/>
                <w:lang w:val="uk-UA"/>
              </w:rPr>
              <w:t>Дворніченко Т.В.</w:t>
            </w:r>
          </w:p>
        </w:tc>
      </w:tr>
      <w:tr w:rsidR="00973B6C" w:rsidRPr="00ED5B07" w:rsidTr="006C49D2">
        <w:tc>
          <w:tcPr>
            <w:tcW w:w="709" w:type="dxa"/>
          </w:tcPr>
          <w:p w:rsidR="00973B6C" w:rsidRPr="00ED5B07" w:rsidRDefault="00973B6C" w:rsidP="00ED5B07">
            <w:pPr>
              <w:jc w:val="center"/>
              <w:rPr>
                <w:rFonts w:ascii="Times New Roman" w:hAnsi="Times New Roman"/>
                <w:sz w:val="24"/>
                <w:lang w:val="uk-UA"/>
              </w:rPr>
            </w:pPr>
            <w:r w:rsidRPr="00ED5B07">
              <w:rPr>
                <w:rFonts w:ascii="Times New Roman" w:hAnsi="Times New Roman"/>
                <w:sz w:val="24"/>
                <w:lang w:val="uk-UA"/>
              </w:rPr>
              <w:t>6</w:t>
            </w:r>
          </w:p>
        </w:tc>
        <w:tc>
          <w:tcPr>
            <w:tcW w:w="5103" w:type="dxa"/>
          </w:tcPr>
          <w:p w:rsidR="00973B6C" w:rsidRPr="00ED5B07" w:rsidRDefault="00973B6C" w:rsidP="00ED5B07">
            <w:pPr>
              <w:rPr>
                <w:rFonts w:ascii="Times New Roman" w:hAnsi="Times New Roman"/>
                <w:sz w:val="24"/>
                <w:lang w:val="uk-UA"/>
              </w:rPr>
            </w:pPr>
            <w:r w:rsidRPr="00ED5B07">
              <w:rPr>
                <w:rFonts w:ascii="Times New Roman" w:hAnsi="Times New Roman"/>
                <w:sz w:val="24"/>
                <w:lang w:val="uk-UA"/>
              </w:rPr>
              <w:t>Оновити ігрове та спортивне обладнання на майданчиках</w:t>
            </w:r>
          </w:p>
        </w:tc>
        <w:tc>
          <w:tcPr>
            <w:tcW w:w="1701" w:type="dxa"/>
          </w:tcPr>
          <w:p w:rsidR="00973B6C" w:rsidRPr="00ED5B07" w:rsidRDefault="001556C6" w:rsidP="001556C6">
            <w:pPr>
              <w:ind w:left="-104" w:right="-111"/>
              <w:jc w:val="center"/>
              <w:rPr>
                <w:rFonts w:ascii="Times New Roman" w:hAnsi="Times New Roman"/>
                <w:sz w:val="24"/>
                <w:lang w:val="uk-UA"/>
              </w:rPr>
            </w:pPr>
            <w:r>
              <w:rPr>
                <w:rFonts w:ascii="Times New Roman" w:hAnsi="Times New Roman"/>
                <w:sz w:val="24"/>
                <w:lang w:val="uk-UA"/>
              </w:rPr>
              <w:t>впродовж</w:t>
            </w:r>
            <w:r w:rsidR="00973B6C" w:rsidRPr="00ED5B07">
              <w:rPr>
                <w:rFonts w:ascii="Times New Roman" w:hAnsi="Times New Roman"/>
                <w:sz w:val="24"/>
                <w:lang w:val="uk-UA"/>
              </w:rPr>
              <w:t xml:space="preserve"> літнього періоду</w:t>
            </w:r>
          </w:p>
        </w:tc>
        <w:tc>
          <w:tcPr>
            <w:tcW w:w="2233" w:type="dxa"/>
          </w:tcPr>
          <w:p w:rsidR="00973B6C" w:rsidRPr="00A22E00" w:rsidRDefault="00973B6C" w:rsidP="00ED5B07">
            <w:pPr>
              <w:jc w:val="center"/>
              <w:rPr>
                <w:rFonts w:ascii="Times New Roman" w:hAnsi="Times New Roman"/>
                <w:sz w:val="24"/>
                <w:lang w:val="uk-UA"/>
              </w:rPr>
            </w:pPr>
            <w:r w:rsidRPr="00A22E00">
              <w:rPr>
                <w:rFonts w:ascii="Times New Roman" w:hAnsi="Times New Roman"/>
                <w:sz w:val="24"/>
                <w:lang w:val="uk-UA"/>
              </w:rPr>
              <w:t xml:space="preserve">Завгосп </w:t>
            </w:r>
          </w:p>
          <w:p w:rsidR="00973B6C" w:rsidRPr="00A22E00" w:rsidRDefault="00973B6C" w:rsidP="00ED5B07">
            <w:pPr>
              <w:jc w:val="center"/>
              <w:rPr>
                <w:rFonts w:ascii="Times New Roman" w:hAnsi="Times New Roman"/>
                <w:sz w:val="24"/>
                <w:lang w:val="uk-UA"/>
              </w:rPr>
            </w:pPr>
            <w:r w:rsidRPr="00A22E00">
              <w:rPr>
                <w:rFonts w:ascii="Times New Roman" w:hAnsi="Times New Roman"/>
                <w:sz w:val="24"/>
                <w:lang w:val="uk-UA"/>
              </w:rPr>
              <w:t>Соломенна Ю.А.</w:t>
            </w:r>
          </w:p>
        </w:tc>
      </w:tr>
      <w:tr w:rsidR="00973B6C" w:rsidRPr="00ED5B07" w:rsidTr="006C49D2">
        <w:tc>
          <w:tcPr>
            <w:tcW w:w="709" w:type="dxa"/>
          </w:tcPr>
          <w:p w:rsidR="00973B6C" w:rsidRPr="00ED5B07" w:rsidRDefault="00973B6C" w:rsidP="00ED5B07">
            <w:pPr>
              <w:jc w:val="center"/>
              <w:rPr>
                <w:rFonts w:ascii="Times New Roman" w:hAnsi="Times New Roman"/>
                <w:sz w:val="24"/>
                <w:lang w:val="uk-UA"/>
              </w:rPr>
            </w:pPr>
            <w:r w:rsidRPr="00ED5B07">
              <w:rPr>
                <w:rFonts w:ascii="Times New Roman" w:hAnsi="Times New Roman"/>
                <w:sz w:val="24"/>
                <w:lang w:val="uk-UA"/>
              </w:rPr>
              <w:t>7</w:t>
            </w:r>
          </w:p>
        </w:tc>
        <w:tc>
          <w:tcPr>
            <w:tcW w:w="5103" w:type="dxa"/>
          </w:tcPr>
          <w:p w:rsidR="00973B6C" w:rsidRPr="00ED5B07" w:rsidRDefault="00973B6C" w:rsidP="00ED5B07">
            <w:pPr>
              <w:rPr>
                <w:rFonts w:ascii="Times New Roman" w:hAnsi="Times New Roman"/>
                <w:sz w:val="24"/>
                <w:lang w:val="uk-UA"/>
              </w:rPr>
            </w:pPr>
            <w:r w:rsidRPr="00ED5B07">
              <w:rPr>
                <w:rFonts w:ascii="Times New Roman" w:hAnsi="Times New Roman"/>
                <w:sz w:val="24"/>
                <w:lang w:val="uk-UA"/>
              </w:rPr>
              <w:t xml:space="preserve">В групах </w:t>
            </w:r>
            <w:r w:rsidR="00B74698" w:rsidRPr="00ED5B07">
              <w:rPr>
                <w:rFonts w:ascii="Times New Roman" w:hAnsi="Times New Roman"/>
                <w:sz w:val="24"/>
                <w:lang w:val="uk-UA"/>
              </w:rPr>
              <w:t>проводити</w:t>
            </w:r>
            <w:r w:rsidRPr="00ED5B07">
              <w:rPr>
                <w:rFonts w:ascii="Times New Roman" w:hAnsi="Times New Roman"/>
                <w:sz w:val="24"/>
                <w:lang w:val="uk-UA"/>
              </w:rPr>
              <w:t xml:space="preserve"> ремонтні роботи на початок навчального року</w:t>
            </w:r>
          </w:p>
        </w:tc>
        <w:tc>
          <w:tcPr>
            <w:tcW w:w="1701" w:type="dxa"/>
          </w:tcPr>
          <w:p w:rsidR="00973B6C" w:rsidRPr="00ED5B07" w:rsidRDefault="00973B6C" w:rsidP="00ED5B07">
            <w:pPr>
              <w:jc w:val="center"/>
              <w:rPr>
                <w:rFonts w:ascii="Times New Roman" w:hAnsi="Times New Roman"/>
                <w:sz w:val="24"/>
                <w:lang w:val="uk-UA"/>
              </w:rPr>
            </w:pPr>
            <w:r w:rsidRPr="00ED5B07">
              <w:rPr>
                <w:rFonts w:ascii="Times New Roman" w:hAnsi="Times New Roman"/>
                <w:sz w:val="24"/>
                <w:lang w:val="uk-UA"/>
              </w:rPr>
              <w:t>червень -</w:t>
            </w:r>
          </w:p>
          <w:p w:rsidR="00973B6C" w:rsidRPr="00ED5B07" w:rsidRDefault="00973B6C" w:rsidP="00ED5B07">
            <w:pPr>
              <w:jc w:val="center"/>
              <w:rPr>
                <w:rFonts w:ascii="Times New Roman" w:hAnsi="Times New Roman"/>
                <w:sz w:val="24"/>
                <w:lang w:val="uk-UA"/>
              </w:rPr>
            </w:pPr>
            <w:r w:rsidRPr="00ED5B07">
              <w:rPr>
                <w:rFonts w:ascii="Times New Roman" w:hAnsi="Times New Roman"/>
                <w:sz w:val="24"/>
                <w:lang w:val="uk-UA"/>
              </w:rPr>
              <w:t>серпень</w:t>
            </w:r>
          </w:p>
        </w:tc>
        <w:tc>
          <w:tcPr>
            <w:tcW w:w="2233" w:type="dxa"/>
          </w:tcPr>
          <w:p w:rsidR="00973B6C" w:rsidRPr="00A22E00" w:rsidRDefault="00973B6C" w:rsidP="00ED5B07">
            <w:pPr>
              <w:jc w:val="center"/>
              <w:rPr>
                <w:rFonts w:ascii="Times New Roman" w:hAnsi="Times New Roman"/>
                <w:sz w:val="24"/>
                <w:lang w:val="uk-UA"/>
              </w:rPr>
            </w:pPr>
            <w:r w:rsidRPr="00A22E00">
              <w:rPr>
                <w:rFonts w:ascii="Times New Roman" w:hAnsi="Times New Roman"/>
                <w:sz w:val="24"/>
                <w:lang w:val="uk-UA"/>
              </w:rPr>
              <w:t xml:space="preserve">Завгосп </w:t>
            </w:r>
          </w:p>
          <w:p w:rsidR="00973B6C" w:rsidRPr="00A22E00" w:rsidRDefault="00973B6C" w:rsidP="00ED5B07">
            <w:pPr>
              <w:jc w:val="center"/>
              <w:rPr>
                <w:rFonts w:ascii="Times New Roman" w:hAnsi="Times New Roman"/>
                <w:sz w:val="24"/>
                <w:lang w:val="uk-UA"/>
              </w:rPr>
            </w:pPr>
            <w:r w:rsidRPr="00A22E00">
              <w:rPr>
                <w:rFonts w:ascii="Times New Roman" w:hAnsi="Times New Roman"/>
                <w:sz w:val="24"/>
                <w:lang w:val="uk-UA"/>
              </w:rPr>
              <w:t>Соломенна Ю.А.,</w:t>
            </w:r>
          </w:p>
          <w:p w:rsidR="00973B6C" w:rsidRPr="00A22E00" w:rsidRDefault="00055D65" w:rsidP="00ED5B07">
            <w:pPr>
              <w:jc w:val="center"/>
              <w:rPr>
                <w:rFonts w:ascii="Times New Roman" w:hAnsi="Times New Roman"/>
                <w:sz w:val="24"/>
                <w:lang w:val="uk-UA"/>
              </w:rPr>
            </w:pPr>
            <w:r w:rsidRPr="00A22E00">
              <w:rPr>
                <w:rFonts w:ascii="Times New Roman" w:hAnsi="Times New Roman"/>
                <w:sz w:val="24"/>
                <w:lang w:val="uk-UA"/>
              </w:rPr>
              <w:t>п</w:t>
            </w:r>
            <w:r w:rsidR="00B74698" w:rsidRPr="00A22E00">
              <w:rPr>
                <w:rFonts w:ascii="Times New Roman" w:hAnsi="Times New Roman"/>
                <w:sz w:val="24"/>
                <w:lang w:val="uk-UA"/>
              </w:rPr>
              <w:t xml:space="preserve">рацівники </w:t>
            </w:r>
          </w:p>
        </w:tc>
      </w:tr>
      <w:tr w:rsidR="00973B6C" w:rsidRPr="00ED5B07" w:rsidTr="009E2963">
        <w:trPr>
          <w:trHeight w:val="278"/>
        </w:trPr>
        <w:tc>
          <w:tcPr>
            <w:tcW w:w="709" w:type="dxa"/>
          </w:tcPr>
          <w:p w:rsidR="0098379B" w:rsidRPr="00ED5B07" w:rsidRDefault="00973B6C" w:rsidP="00ED5B07">
            <w:pPr>
              <w:jc w:val="center"/>
              <w:rPr>
                <w:rFonts w:ascii="Times New Roman" w:hAnsi="Times New Roman"/>
                <w:sz w:val="24"/>
                <w:lang w:val="uk-UA"/>
              </w:rPr>
            </w:pPr>
            <w:r w:rsidRPr="00ED5B07">
              <w:rPr>
                <w:rFonts w:ascii="Times New Roman" w:hAnsi="Times New Roman"/>
                <w:sz w:val="24"/>
                <w:lang w:val="uk-UA"/>
              </w:rPr>
              <w:t>8</w:t>
            </w:r>
          </w:p>
          <w:p w:rsidR="00973B6C" w:rsidRPr="00ED5B07" w:rsidRDefault="00973B6C" w:rsidP="00ED5B07">
            <w:pPr>
              <w:rPr>
                <w:rFonts w:ascii="Times New Roman" w:hAnsi="Times New Roman"/>
                <w:sz w:val="24"/>
                <w:lang w:val="uk-UA"/>
              </w:rPr>
            </w:pPr>
          </w:p>
        </w:tc>
        <w:tc>
          <w:tcPr>
            <w:tcW w:w="5103" w:type="dxa"/>
          </w:tcPr>
          <w:p w:rsidR="008F1714" w:rsidRPr="00ED5B07" w:rsidRDefault="00973B6C" w:rsidP="00ED5B07">
            <w:pPr>
              <w:rPr>
                <w:rFonts w:ascii="Times New Roman" w:hAnsi="Times New Roman"/>
                <w:sz w:val="24"/>
                <w:lang w:val="uk-UA"/>
              </w:rPr>
            </w:pPr>
            <w:r w:rsidRPr="00ED5B07">
              <w:rPr>
                <w:rFonts w:ascii="Times New Roman" w:hAnsi="Times New Roman"/>
                <w:sz w:val="24"/>
                <w:lang w:val="uk-UA"/>
              </w:rPr>
              <w:t xml:space="preserve">Приймати участь в естетичному оформлені груп </w:t>
            </w:r>
          </w:p>
        </w:tc>
        <w:tc>
          <w:tcPr>
            <w:tcW w:w="1701" w:type="dxa"/>
          </w:tcPr>
          <w:p w:rsidR="00973B6C" w:rsidRPr="00ED5B07" w:rsidRDefault="004411E2" w:rsidP="00ED5B07">
            <w:pPr>
              <w:jc w:val="center"/>
              <w:rPr>
                <w:rFonts w:ascii="Times New Roman" w:hAnsi="Times New Roman"/>
                <w:sz w:val="24"/>
                <w:lang w:val="uk-UA"/>
              </w:rPr>
            </w:pPr>
            <w:r w:rsidRPr="00ED5B07">
              <w:rPr>
                <w:rFonts w:ascii="Times New Roman" w:hAnsi="Times New Roman"/>
                <w:sz w:val="24"/>
                <w:lang w:val="uk-UA"/>
              </w:rPr>
              <w:t>с</w:t>
            </w:r>
            <w:r w:rsidR="00B74698" w:rsidRPr="00ED5B07">
              <w:rPr>
                <w:rFonts w:ascii="Times New Roman" w:hAnsi="Times New Roman"/>
                <w:sz w:val="24"/>
                <w:lang w:val="uk-UA"/>
              </w:rPr>
              <w:t>ерпень</w:t>
            </w:r>
          </w:p>
        </w:tc>
        <w:tc>
          <w:tcPr>
            <w:tcW w:w="2233" w:type="dxa"/>
          </w:tcPr>
          <w:p w:rsidR="00973B6C" w:rsidRPr="00A22E00" w:rsidRDefault="00973B6C" w:rsidP="00ED5B07">
            <w:pPr>
              <w:jc w:val="center"/>
              <w:rPr>
                <w:rFonts w:ascii="Times New Roman" w:hAnsi="Times New Roman"/>
                <w:sz w:val="24"/>
                <w:lang w:val="uk-UA"/>
              </w:rPr>
            </w:pPr>
            <w:r w:rsidRPr="00A22E00">
              <w:rPr>
                <w:rFonts w:ascii="Times New Roman" w:hAnsi="Times New Roman"/>
                <w:sz w:val="24"/>
                <w:lang w:val="uk-UA"/>
              </w:rPr>
              <w:t xml:space="preserve">Педагоги </w:t>
            </w:r>
          </w:p>
        </w:tc>
      </w:tr>
      <w:tr w:rsidR="008F1714" w:rsidRPr="00ED5B07" w:rsidTr="006C49D2">
        <w:trPr>
          <w:trHeight w:val="57"/>
        </w:trPr>
        <w:tc>
          <w:tcPr>
            <w:tcW w:w="709" w:type="dxa"/>
          </w:tcPr>
          <w:p w:rsidR="008F1714" w:rsidRPr="00ED5B07" w:rsidRDefault="008F1714" w:rsidP="00ED5B07">
            <w:pPr>
              <w:jc w:val="center"/>
              <w:rPr>
                <w:rFonts w:ascii="Times New Roman" w:hAnsi="Times New Roman"/>
                <w:sz w:val="24"/>
                <w:lang w:val="uk-UA"/>
              </w:rPr>
            </w:pPr>
            <w:r w:rsidRPr="00ED5B07">
              <w:rPr>
                <w:rFonts w:ascii="Times New Roman" w:hAnsi="Times New Roman"/>
                <w:sz w:val="24"/>
                <w:lang w:val="uk-UA"/>
              </w:rPr>
              <w:t>9.</w:t>
            </w:r>
          </w:p>
        </w:tc>
        <w:tc>
          <w:tcPr>
            <w:tcW w:w="5103" w:type="dxa"/>
          </w:tcPr>
          <w:p w:rsidR="008F1714" w:rsidRPr="00ED5B07" w:rsidRDefault="008F1714" w:rsidP="00ED5B07">
            <w:pPr>
              <w:rPr>
                <w:rFonts w:ascii="Times New Roman" w:hAnsi="Times New Roman"/>
                <w:sz w:val="24"/>
              </w:rPr>
            </w:pPr>
            <w:r w:rsidRPr="00ED5B07">
              <w:rPr>
                <w:rFonts w:ascii="Times New Roman" w:hAnsi="Times New Roman"/>
                <w:sz w:val="24"/>
                <w:lang w:val="uk-UA"/>
              </w:rPr>
              <w:t>Проводити з працівниками інструктажі з охорони праці, ППБ щодо профілактики травматизму</w:t>
            </w:r>
          </w:p>
        </w:tc>
        <w:tc>
          <w:tcPr>
            <w:tcW w:w="1701" w:type="dxa"/>
          </w:tcPr>
          <w:p w:rsidR="0098379B" w:rsidRPr="00ED5B07" w:rsidRDefault="008F1714" w:rsidP="00ED5B07">
            <w:pPr>
              <w:jc w:val="center"/>
              <w:rPr>
                <w:rFonts w:ascii="Times New Roman" w:hAnsi="Times New Roman"/>
                <w:sz w:val="24"/>
                <w:lang w:val="uk-UA"/>
              </w:rPr>
            </w:pPr>
            <w:r w:rsidRPr="00ED5B07">
              <w:rPr>
                <w:rFonts w:ascii="Times New Roman" w:hAnsi="Times New Roman"/>
                <w:sz w:val="24"/>
                <w:lang w:val="uk-UA"/>
              </w:rPr>
              <w:t xml:space="preserve">впродовж </w:t>
            </w:r>
          </w:p>
          <w:p w:rsidR="0098379B" w:rsidRPr="00ED5B07" w:rsidRDefault="008F1714" w:rsidP="00ED5B07">
            <w:pPr>
              <w:jc w:val="center"/>
              <w:rPr>
                <w:rFonts w:ascii="Times New Roman" w:hAnsi="Times New Roman"/>
                <w:sz w:val="24"/>
                <w:lang w:val="uk-UA"/>
              </w:rPr>
            </w:pPr>
            <w:r w:rsidRPr="00ED5B07">
              <w:rPr>
                <w:rFonts w:ascii="Times New Roman" w:hAnsi="Times New Roman"/>
                <w:sz w:val="24"/>
                <w:lang w:val="uk-UA"/>
              </w:rPr>
              <w:t>навчального</w:t>
            </w:r>
          </w:p>
          <w:p w:rsidR="008F1714" w:rsidRPr="00ED5B07" w:rsidRDefault="008F1714" w:rsidP="00ED5B07">
            <w:pPr>
              <w:jc w:val="center"/>
              <w:rPr>
                <w:rFonts w:ascii="Times New Roman" w:hAnsi="Times New Roman"/>
                <w:sz w:val="24"/>
                <w:lang w:val="uk-UA"/>
              </w:rPr>
            </w:pPr>
            <w:r w:rsidRPr="00ED5B07">
              <w:rPr>
                <w:rFonts w:ascii="Times New Roman" w:hAnsi="Times New Roman"/>
                <w:sz w:val="24"/>
                <w:lang w:val="uk-UA"/>
              </w:rPr>
              <w:t xml:space="preserve"> року</w:t>
            </w:r>
          </w:p>
        </w:tc>
        <w:tc>
          <w:tcPr>
            <w:tcW w:w="2233" w:type="dxa"/>
          </w:tcPr>
          <w:p w:rsidR="0098379B" w:rsidRPr="00A22E00" w:rsidRDefault="008F1714" w:rsidP="00ED5B07">
            <w:pPr>
              <w:jc w:val="center"/>
              <w:rPr>
                <w:rFonts w:ascii="Times New Roman" w:hAnsi="Times New Roman"/>
                <w:sz w:val="24"/>
                <w:lang w:val="uk-UA"/>
              </w:rPr>
            </w:pPr>
            <w:r w:rsidRPr="00A22E00">
              <w:rPr>
                <w:rFonts w:ascii="Times New Roman" w:hAnsi="Times New Roman"/>
                <w:sz w:val="24"/>
                <w:lang w:val="uk-UA"/>
              </w:rPr>
              <w:t xml:space="preserve">Відповідальні </w:t>
            </w:r>
          </w:p>
          <w:p w:rsidR="008F1714" w:rsidRPr="00A22E00" w:rsidRDefault="008F1714" w:rsidP="00ED5B07">
            <w:pPr>
              <w:jc w:val="center"/>
              <w:rPr>
                <w:rFonts w:ascii="Times New Roman" w:hAnsi="Times New Roman"/>
                <w:sz w:val="24"/>
                <w:lang w:val="uk-UA"/>
              </w:rPr>
            </w:pPr>
            <w:r w:rsidRPr="00A22E00">
              <w:rPr>
                <w:rFonts w:ascii="Times New Roman" w:hAnsi="Times New Roman"/>
                <w:sz w:val="24"/>
                <w:lang w:val="uk-UA"/>
              </w:rPr>
              <w:t xml:space="preserve">особи </w:t>
            </w:r>
          </w:p>
        </w:tc>
      </w:tr>
      <w:tr w:rsidR="008F1714" w:rsidRPr="00ED5B07" w:rsidTr="006C49D2">
        <w:trPr>
          <w:trHeight w:val="249"/>
        </w:trPr>
        <w:tc>
          <w:tcPr>
            <w:tcW w:w="709" w:type="dxa"/>
          </w:tcPr>
          <w:p w:rsidR="008F1714" w:rsidRPr="00ED5B07" w:rsidRDefault="008F1714" w:rsidP="00ED5B07">
            <w:pPr>
              <w:jc w:val="center"/>
              <w:rPr>
                <w:rFonts w:ascii="Times New Roman" w:hAnsi="Times New Roman"/>
                <w:sz w:val="24"/>
                <w:lang w:val="uk-UA"/>
              </w:rPr>
            </w:pPr>
            <w:r w:rsidRPr="00ED5B07">
              <w:rPr>
                <w:rFonts w:ascii="Times New Roman" w:hAnsi="Times New Roman"/>
                <w:sz w:val="24"/>
                <w:lang w:val="uk-UA"/>
              </w:rPr>
              <w:t>10.</w:t>
            </w:r>
          </w:p>
        </w:tc>
        <w:tc>
          <w:tcPr>
            <w:tcW w:w="5103" w:type="dxa"/>
          </w:tcPr>
          <w:p w:rsidR="006763C9" w:rsidRPr="00ED5B07" w:rsidRDefault="008F1714" w:rsidP="00ED5B07">
            <w:pPr>
              <w:rPr>
                <w:rFonts w:ascii="Times New Roman" w:hAnsi="Times New Roman"/>
                <w:sz w:val="24"/>
                <w:lang w:val="uk-UA"/>
              </w:rPr>
            </w:pPr>
            <w:r w:rsidRPr="00ED5B07">
              <w:rPr>
                <w:rFonts w:ascii="Times New Roman" w:hAnsi="Times New Roman"/>
                <w:sz w:val="24"/>
                <w:lang w:val="uk-UA"/>
              </w:rPr>
              <w:t xml:space="preserve">Забезпечувати працівників спецодягом та </w:t>
            </w:r>
          </w:p>
          <w:p w:rsidR="008F1714" w:rsidRPr="00ED5B07" w:rsidRDefault="008F1714" w:rsidP="00ED5B07">
            <w:pPr>
              <w:rPr>
                <w:rFonts w:ascii="Times New Roman" w:hAnsi="Times New Roman"/>
                <w:sz w:val="24"/>
              </w:rPr>
            </w:pPr>
            <w:r w:rsidRPr="00ED5B07">
              <w:rPr>
                <w:rFonts w:ascii="Times New Roman" w:hAnsi="Times New Roman"/>
                <w:sz w:val="24"/>
                <w:lang w:val="uk-UA"/>
              </w:rPr>
              <w:t>сп</w:t>
            </w:r>
            <w:r w:rsidR="009F72B6" w:rsidRPr="00ED5B07">
              <w:rPr>
                <w:rFonts w:ascii="Times New Roman" w:hAnsi="Times New Roman"/>
                <w:sz w:val="24"/>
                <w:lang w:val="uk-UA"/>
              </w:rPr>
              <w:t>е</w:t>
            </w:r>
            <w:r w:rsidRPr="00ED5B07">
              <w:rPr>
                <w:rFonts w:ascii="Times New Roman" w:hAnsi="Times New Roman"/>
                <w:sz w:val="24"/>
                <w:lang w:val="uk-UA"/>
              </w:rPr>
              <w:t>цінвентарем</w:t>
            </w:r>
          </w:p>
        </w:tc>
        <w:tc>
          <w:tcPr>
            <w:tcW w:w="1701" w:type="dxa"/>
          </w:tcPr>
          <w:p w:rsidR="008F1714" w:rsidRPr="00ED5B07" w:rsidRDefault="008F1714" w:rsidP="00ED5B07">
            <w:pPr>
              <w:jc w:val="center"/>
              <w:rPr>
                <w:rFonts w:ascii="Times New Roman" w:hAnsi="Times New Roman"/>
                <w:sz w:val="24"/>
                <w:lang w:val="uk-UA"/>
              </w:rPr>
            </w:pPr>
            <w:r w:rsidRPr="00ED5B07">
              <w:rPr>
                <w:rFonts w:ascii="Times New Roman" w:hAnsi="Times New Roman"/>
                <w:sz w:val="24"/>
                <w:lang w:val="uk-UA"/>
              </w:rPr>
              <w:t>постійно</w:t>
            </w:r>
          </w:p>
        </w:tc>
        <w:tc>
          <w:tcPr>
            <w:tcW w:w="2233" w:type="dxa"/>
          </w:tcPr>
          <w:p w:rsidR="008F1714" w:rsidRPr="00A22E00" w:rsidRDefault="008F1714" w:rsidP="00ED5B07">
            <w:pPr>
              <w:jc w:val="center"/>
              <w:rPr>
                <w:rFonts w:ascii="Times New Roman" w:hAnsi="Times New Roman"/>
                <w:sz w:val="24"/>
                <w:lang w:val="uk-UA"/>
              </w:rPr>
            </w:pPr>
            <w:r w:rsidRPr="00A22E00">
              <w:rPr>
                <w:rFonts w:ascii="Times New Roman" w:hAnsi="Times New Roman"/>
                <w:sz w:val="24"/>
                <w:lang w:val="uk-UA"/>
              </w:rPr>
              <w:t xml:space="preserve">Директор </w:t>
            </w:r>
          </w:p>
          <w:p w:rsidR="008F1714" w:rsidRPr="00A22E00" w:rsidRDefault="008F1714" w:rsidP="00ED5B07">
            <w:pPr>
              <w:jc w:val="center"/>
              <w:rPr>
                <w:rFonts w:ascii="Times New Roman" w:hAnsi="Times New Roman"/>
                <w:sz w:val="24"/>
                <w:lang w:val="uk-UA"/>
              </w:rPr>
            </w:pPr>
            <w:r w:rsidRPr="00A22E00">
              <w:rPr>
                <w:rFonts w:ascii="Times New Roman" w:hAnsi="Times New Roman"/>
                <w:sz w:val="24"/>
                <w:lang w:val="uk-UA"/>
              </w:rPr>
              <w:t>Дворніченко Т.В.</w:t>
            </w:r>
          </w:p>
        </w:tc>
      </w:tr>
      <w:tr w:rsidR="008F1714" w:rsidRPr="00ED5B07" w:rsidTr="006C49D2">
        <w:trPr>
          <w:trHeight w:val="147"/>
        </w:trPr>
        <w:tc>
          <w:tcPr>
            <w:tcW w:w="709" w:type="dxa"/>
          </w:tcPr>
          <w:p w:rsidR="008F1714" w:rsidRPr="00ED5B07" w:rsidRDefault="008F1714" w:rsidP="00ED5B07">
            <w:pPr>
              <w:jc w:val="center"/>
              <w:rPr>
                <w:rFonts w:ascii="Times New Roman" w:hAnsi="Times New Roman"/>
                <w:sz w:val="24"/>
                <w:lang w:val="uk-UA"/>
              </w:rPr>
            </w:pPr>
            <w:r w:rsidRPr="00ED5B07">
              <w:rPr>
                <w:rFonts w:ascii="Times New Roman" w:hAnsi="Times New Roman"/>
                <w:sz w:val="24"/>
                <w:lang w:val="uk-UA"/>
              </w:rPr>
              <w:t>11.</w:t>
            </w:r>
          </w:p>
        </w:tc>
        <w:tc>
          <w:tcPr>
            <w:tcW w:w="5103" w:type="dxa"/>
          </w:tcPr>
          <w:p w:rsidR="008F1714" w:rsidRPr="00ED5B07" w:rsidRDefault="008F1714" w:rsidP="00ED5B07">
            <w:pPr>
              <w:rPr>
                <w:rFonts w:ascii="Times New Roman" w:hAnsi="Times New Roman"/>
                <w:sz w:val="24"/>
                <w:lang w:val="uk-UA"/>
              </w:rPr>
            </w:pPr>
            <w:r w:rsidRPr="00ED5B07">
              <w:rPr>
                <w:rFonts w:ascii="Times New Roman" w:hAnsi="Times New Roman"/>
                <w:sz w:val="24"/>
                <w:lang w:val="uk-UA"/>
              </w:rPr>
              <w:t>Дотримання графіку медогляду працівників</w:t>
            </w:r>
          </w:p>
        </w:tc>
        <w:tc>
          <w:tcPr>
            <w:tcW w:w="1701" w:type="dxa"/>
          </w:tcPr>
          <w:p w:rsidR="008F1714" w:rsidRPr="00ED5B07" w:rsidRDefault="008F1714" w:rsidP="00C46E2F">
            <w:pPr>
              <w:jc w:val="center"/>
              <w:rPr>
                <w:rFonts w:ascii="Times New Roman" w:hAnsi="Times New Roman"/>
                <w:sz w:val="24"/>
                <w:lang w:val="uk-UA"/>
              </w:rPr>
            </w:pPr>
            <w:r w:rsidRPr="00ED5B07">
              <w:rPr>
                <w:rFonts w:ascii="Times New Roman" w:hAnsi="Times New Roman"/>
                <w:sz w:val="24"/>
                <w:lang w:val="uk-UA"/>
              </w:rPr>
              <w:t>згідно графік</w:t>
            </w:r>
            <w:r w:rsidR="00C46E2F">
              <w:rPr>
                <w:rFonts w:ascii="Times New Roman" w:hAnsi="Times New Roman"/>
                <w:sz w:val="24"/>
                <w:lang w:val="uk-UA"/>
              </w:rPr>
              <w:t>у</w:t>
            </w:r>
          </w:p>
        </w:tc>
        <w:tc>
          <w:tcPr>
            <w:tcW w:w="2233" w:type="dxa"/>
          </w:tcPr>
          <w:p w:rsidR="008F1714" w:rsidRPr="00A22E00" w:rsidRDefault="009F72B6" w:rsidP="00ED5B07">
            <w:pPr>
              <w:jc w:val="center"/>
              <w:rPr>
                <w:rFonts w:ascii="Times New Roman" w:hAnsi="Times New Roman"/>
                <w:sz w:val="24"/>
                <w:lang w:val="uk-UA"/>
              </w:rPr>
            </w:pPr>
            <w:r w:rsidRPr="00A22E00">
              <w:rPr>
                <w:rFonts w:ascii="Times New Roman" w:hAnsi="Times New Roman"/>
                <w:sz w:val="24"/>
                <w:lang w:val="uk-UA"/>
              </w:rPr>
              <w:t xml:space="preserve">Сестра </w:t>
            </w:r>
            <w:r w:rsidR="008F1714" w:rsidRPr="00A22E00">
              <w:rPr>
                <w:rFonts w:ascii="Times New Roman" w:hAnsi="Times New Roman"/>
                <w:sz w:val="24"/>
                <w:lang w:val="uk-UA"/>
              </w:rPr>
              <w:t>медична с</w:t>
            </w:r>
            <w:r w:rsidRPr="00A22E00">
              <w:rPr>
                <w:rFonts w:ascii="Times New Roman" w:hAnsi="Times New Roman"/>
                <w:sz w:val="24"/>
                <w:lang w:val="uk-UA"/>
              </w:rPr>
              <w:t>тарша</w:t>
            </w:r>
            <w:r w:rsidR="008F1714" w:rsidRPr="00A22E00">
              <w:rPr>
                <w:rFonts w:ascii="Times New Roman" w:hAnsi="Times New Roman"/>
                <w:sz w:val="24"/>
                <w:lang w:val="uk-UA"/>
              </w:rPr>
              <w:t xml:space="preserve"> </w:t>
            </w:r>
          </w:p>
          <w:p w:rsidR="008F1714" w:rsidRPr="00A22E00" w:rsidRDefault="008F1714" w:rsidP="00ED5B07">
            <w:pPr>
              <w:jc w:val="center"/>
              <w:rPr>
                <w:rFonts w:ascii="Times New Roman" w:hAnsi="Times New Roman"/>
                <w:sz w:val="24"/>
                <w:lang w:val="uk-UA"/>
              </w:rPr>
            </w:pPr>
            <w:r w:rsidRPr="00A22E00">
              <w:rPr>
                <w:rFonts w:ascii="Times New Roman" w:hAnsi="Times New Roman"/>
                <w:sz w:val="24"/>
                <w:lang w:val="uk-UA"/>
              </w:rPr>
              <w:t>Пазиніч Л.А.</w:t>
            </w:r>
          </w:p>
        </w:tc>
      </w:tr>
      <w:tr w:rsidR="008F1714" w:rsidRPr="00ED5B07" w:rsidTr="006C49D2">
        <w:trPr>
          <w:trHeight w:val="204"/>
        </w:trPr>
        <w:tc>
          <w:tcPr>
            <w:tcW w:w="709" w:type="dxa"/>
          </w:tcPr>
          <w:p w:rsidR="008F1714" w:rsidRPr="00ED5B07" w:rsidRDefault="001A446A" w:rsidP="00ED5B07">
            <w:pPr>
              <w:jc w:val="center"/>
              <w:rPr>
                <w:rFonts w:ascii="Times New Roman" w:hAnsi="Times New Roman"/>
                <w:sz w:val="24"/>
                <w:lang w:val="uk-UA"/>
              </w:rPr>
            </w:pPr>
            <w:r w:rsidRPr="00ED5B07">
              <w:rPr>
                <w:rFonts w:ascii="Times New Roman" w:hAnsi="Times New Roman"/>
                <w:sz w:val="24"/>
                <w:lang w:val="uk-UA"/>
              </w:rPr>
              <w:t>12.</w:t>
            </w:r>
          </w:p>
        </w:tc>
        <w:tc>
          <w:tcPr>
            <w:tcW w:w="5103" w:type="dxa"/>
          </w:tcPr>
          <w:p w:rsidR="003502CA" w:rsidRPr="00ED5B07" w:rsidRDefault="001A446A" w:rsidP="00ED5B07">
            <w:pPr>
              <w:rPr>
                <w:rFonts w:ascii="Times New Roman" w:hAnsi="Times New Roman"/>
                <w:sz w:val="24"/>
                <w:lang w:val="uk-UA"/>
              </w:rPr>
            </w:pPr>
            <w:r w:rsidRPr="00ED5B07">
              <w:rPr>
                <w:rFonts w:ascii="Times New Roman" w:hAnsi="Times New Roman"/>
                <w:sz w:val="24"/>
                <w:lang w:val="uk-UA"/>
              </w:rPr>
              <w:t xml:space="preserve">Здійснювати адміністративно-громадський контроль </w:t>
            </w:r>
            <w:r w:rsidR="003502CA" w:rsidRPr="00ED5B07">
              <w:rPr>
                <w:rFonts w:ascii="Times New Roman" w:hAnsi="Times New Roman"/>
                <w:sz w:val="24"/>
                <w:lang w:val="uk-UA"/>
              </w:rPr>
              <w:t>за станом охорони праці</w:t>
            </w:r>
          </w:p>
        </w:tc>
        <w:tc>
          <w:tcPr>
            <w:tcW w:w="1701" w:type="dxa"/>
          </w:tcPr>
          <w:p w:rsidR="008F1714" w:rsidRPr="00ED5B07" w:rsidRDefault="003502CA" w:rsidP="00ED5B07">
            <w:pPr>
              <w:jc w:val="center"/>
              <w:rPr>
                <w:rFonts w:ascii="Times New Roman" w:hAnsi="Times New Roman"/>
                <w:sz w:val="24"/>
                <w:lang w:val="uk-UA"/>
              </w:rPr>
            </w:pPr>
            <w:r w:rsidRPr="00ED5B07">
              <w:rPr>
                <w:rFonts w:ascii="Times New Roman" w:hAnsi="Times New Roman"/>
                <w:sz w:val="24"/>
                <w:lang w:val="uk-UA"/>
              </w:rPr>
              <w:t>постійно</w:t>
            </w:r>
          </w:p>
        </w:tc>
        <w:tc>
          <w:tcPr>
            <w:tcW w:w="2233" w:type="dxa"/>
          </w:tcPr>
          <w:p w:rsidR="008F1714" w:rsidRPr="00A22E00" w:rsidRDefault="003502CA" w:rsidP="00ED5B07">
            <w:pPr>
              <w:jc w:val="center"/>
              <w:rPr>
                <w:rFonts w:ascii="Times New Roman" w:hAnsi="Times New Roman"/>
                <w:sz w:val="24"/>
                <w:lang w:val="uk-UA"/>
              </w:rPr>
            </w:pPr>
            <w:r w:rsidRPr="00A22E00">
              <w:rPr>
                <w:rFonts w:ascii="Times New Roman" w:hAnsi="Times New Roman"/>
                <w:sz w:val="24"/>
                <w:lang w:val="uk-UA"/>
              </w:rPr>
              <w:t>Члени комісії</w:t>
            </w:r>
          </w:p>
          <w:p w:rsidR="003502CA" w:rsidRPr="00A22E00" w:rsidRDefault="00E3617F" w:rsidP="00ED5B07">
            <w:pPr>
              <w:jc w:val="center"/>
              <w:rPr>
                <w:rFonts w:ascii="Times New Roman" w:hAnsi="Times New Roman"/>
                <w:sz w:val="24"/>
                <w:lang w:val="uk-UA"/>
              </w:rPr>
            </w:pPr>
            <w:r w:rsidRPr="00A22E00">
              <w:rPr>
                <w:rFonts w:ascii="Times New Roman" w:hAnsi="Times New Roman"/>
                <w:sz w:val="24"/>
                <w:lang w:val="uk-UA"/>
              </w:rPr>
              <w:t>з</w:t>
            </w:r>
            <w:r w:rsidRPr="00A22E00">
              <w:rPr>
                <w:rFonts w:ascii="Times New Roman" w:hAnsi="Times New Roman"/>
                <w:sz w:val="24"/>
              </w:rPr>
              <w:t xml:space="preserve"> </w:t>
            </w:r>
            <w:r w:rsidRPr="00A22E00">
              <w:rPr>
                <w:rFonts w:ascii="Times New Roman" w:hAnsi="Times New Roman"/>
                <w:sz w:val="24"/>
                <w:lang w:val="uk-UA"/>
              </w:rPr>
              <w:t>охорони праці</w:t>
            </w:r>
          </w:p>
        </w:tc>
      </w:tr>
      <w:tr w:rsidR="003502CA" w:rsidRPr="00ED5B07" w:rsidTr="006C49D2">
        <w:trPr>
          <w:trHeight w:val="193"/>
        </w:trPr>
        <w:tc>
          <w:tcPr>
            <w:tcW w:w="709" w:type="dxa"/>
          </w:tcPr>
          <w:p w:rsidR="003502CA" w:rsidRPr="00ED5B07" w:rsidRDefault="003502CA" w:rsidP="00ED5B07">
            <w:pPr>
              <w:jc w:val="center"/>
              <w:rPr>
                <w:rFonts w:ascii="Times New Roman" w:hAnsi="Times New Roman"/>
                <w:sz w:val="24"/>
                <w:lang w:val="uk-UA"/>
              </w:rPr>
            </w:pPr>
            <w:r w:rsidRPr="00ED5B07">
              <w:rPr>
                <w:rFonts w:ascii="Times New Roman" w:hAnsi="Times New Roman"/>
                <w:sz w:val="24"/>
                <w:lang w:val="uk-UA"/>
              </w:rPr>
              <w:t>13.</w:t>
            </w:r>
          </w:p>
        </w:tc>
        <w:tc>
          <w:tcPr>
            <w:tcW w:w="5103" w:type="dxa"/>
          </w:tcPr>
          <w:p w:rsidR="003502CA" w:rsidRPr="00ED5B07" w:rsidRDefault="003502CA" w:rsidP="00ED5B07">
            <w:pPr>
              <w:rPr>
                <w:rFonts w:ascii="Times New Roman" w:hAnsi="Times New Roman"/>
                <w:sz w:val="24"/>
                <w:lang w:val="uk-UA"/>
              </w:rPr>
            </w:pPr>
            <w:r w:rsidRPr="00ED5B07">
              <w:rPr>
                <w:rFonts w:ascii="Times New Roman" w:hAnsi="Times New Roman"/>
                <w:sz w:val="24"/>
                <w:lang w:val="uk-UA"/>
              </w:rPr>
              <w:t>Проводити навчання та консультації працівників:</w:t>
            </w:r>
          </w:p>
          <w:p w:rsidR="003502CA" w:rsidRPr="00ED5B07" w:rsidRDefault="003502CA" w:rsidP="007266D9">
            <w:pPr>
              <w:numPr>
                <w:ilvl w:val="1"/>
                <w:numId w:val="19"/>
              </w:numPr>
              <w:rPr>
                <w:rFonts w:ascii="Times New Roman" w:hAnsi="Times New Roman"/>
                <w:sz w:val="24"/>
                <w:lang w:val="uk-UA"/>
              </w:rPr>
            </w:pPr>
            <w:r w:rsidRPr="00ED5B07">
              <w:rPr>
                <w:rFonts w:ascii="Times New Roman" w:hAnsi="Times New Roman"/>
                <w:sz w:val="24"/>
                <w:lang w:val="uk-UA"/>
              </w:rPr>
              <w:t>правила рятування потопаючих, надання першої медичної допомоги;</w:t>
            </w:r>
          </w:p>
          <w:p w:rsidR="003502CA" w:rsidRPr="00ED5B07" w:rsidRDefault="003502CA" w:rsidP="007266D9">
            <w:pPr>
              <w:numPr>
                <w:ilvl w:val="1"/>
                <w:numId w:val="19"/>
              </w:numPr>
              <w:rPr>
                <w:rFonts w:ascii="Times New Roman" w:hAnsi="Times New Roman"/>
                <w:sz w:val="24"/>
                <w:lang w:val="uk-UA"/>
              </w:rPr>
            </w:pPr>
            <w:r w:rsidRPr="00ED5B07">
              <w:rPr>
                <w:rFonts w:ascii="Times New Roman" w:hAnsi="Times New Roman"/>
                <w:sz w:val="24"/>
                <w:lang w:val="uk-UA"/>
              </w:rPr>
              <w:t>дії при надзвичайних ситуаціях;</w:t>
            </w:r>
          </w:p>
          <w:p w:rsidR="003502CA" w:rsidRPr="00ED5B07" w:rsidRDefault="003502CA" w:rsidP="007266D9">
            <w:pPr>
              <w:numPr>
                <w:ilvl w:val="1"/>
                <w:numId w:val="19"/>
              </w:numPr>
              <w:rPr>
                <w:rFonts w:ascii="Times New Roman" w:hAnsi="Times New Roman"/>
                <w:sz w:val="24"/>
                <w:lang w:val="uk-UA"/>
              </w:rPr>
            </w:pPr>
            <w:r w:rsidRPr="00ED5B07">
              <w:rPr>
                <w:rFonts w:ascii="Times New Roman" w:hAnsi="Times New Roman"/>
                <w:sz w:val="24"/>
                <w:lang w:val="uk-UA"/>
              </w:rPr>
              <w:t>правила користува</w:t>
            </w:r>
            <w:r w:rsidR="00745E23" w:rsidRPr="00ED5B07">
              <w:rPr>
                <w:rFonts w:ascii="Times New Roman" w:hAnsi="Times New Roman"/>
                <w:sz w:val="24"/>
                <w:lang w:val="uk-UA"/>
              </w:rPr>
              <w:t>ння засобами для гасіння пожежі</w:t>
            </w:r>
          </w:p>
          <w:p w:rsidR="00A450A8" w:rsidRPr="00ED5B07" w:rsidRDefault="00A450A8" w:rsidP="007266D9">
            <w:pPr>
              <w:numPr>
                <w:ilvl w:val="1"/>
                <w:numId w:val="19"/>
              </w:numPr>
              <w:rPr>
                <w:rFonts w:ascii="Times New Roman" w:hAnsi="Times New Roman"/>
                <w:sz w:val="24"/>
                <w:lang w:val="uk-UA"/>
              </w:rPr>
            </w:pPr>
            <w:r w:rsidRPr="00ED5B07">
              <w:rPr>
                <w:rFonts w:ascii="Times New Roman" w:hAnsi="Times New Roman"/>
                <w:sz w:val="24"/>
                <w:lang w:val="uk-UA"/>
              </w:rPr>
              <w:t>мінна небезпека</w:t>
            </w:r>
          </w:p>
        </w:tc>
        <w:tc>
          <w:tcPr>
            <w:tcW w:w="1701" w:type="dxa"/>
          </w:tcPr>
          <w:p w:rsidR="003502CA" w:rsidRPr="00ED5B07" w:rsidRDefault="003502CA" w:rsidP="00ED5B07">
            <w:pPr>
              <w:jc w:val="center"/>
              <w:rPr>
                <w:rFonts w:ascii="Times New Roman" w:hAnsi="Times New Roman"/>
                <w:sz w:val="24"/>
                <w:lang w:val="uk-UA"/>
              </w:rPr>
            </w:pPr>
            <w:r w:rsidRPr="00ED5B07">
              <w:rPr>
                <w:rFonts w:ascii="Times New Roman" w:hAnsi="Times New Roman"/>
                <w:sz w:val="24"/>
                <w:lang w:val="uk-UA"/>
              </w:rPr>
              <w:t>згідно плану</w:t>
            </w:r>
          </w:p>
        </w:tc>
        <w:tc>
          <w:tcPr>
            <w:tcW w:w="2233" w:type="dxa"/>
          </w:tcPr>
          <w:p w:rsidR="0098379B" w:rsidRPr="00A22E00" w:rsidRDefault="003502CA" w:rsidP="00ED5B07">
            <w:pPr>
              <w:jc w:val="center"/>
              <w:rPr>
                <w:rFonts w:ascii="Times New Roman" w:hAnsi="Times New Roman"/>
                <w:sz w:val="24"/>
                <w:lang w:val="uk-UA"/>
              </w:rPr>
            </w:pPr>
            <w:r w:rsidRPr="00A22E00">
              <w:rPr>
                <w:rFonts w:ascii="Times New Roman" w:hAnsi="Times New Roman"/>
                <w:sz w:val="24"/>
                <w:lang w:val="uk-UA"/>
              </w:rPr>
              <w:t>Відповідальн</w:t>
            </w:r>
            <w:r w:rsidR="0098379B" w:rsidRPr="00A22E00">
              <w:rPr>
                <w:rFonts w:ascii="Times New Roman" w:hAnsi="Times New Roman"/>
                <w:sz w:val="24"/>
                <w:lang w:val="uk-UA"/>
              </w:rPr>
              <w:t>і</w:t>
            </w:r>
          </w:p>
          <w:p w:rsidR="003502CA" w:rsidRPr="00A22E00" w:rsidRDefault="003502CA" w:rsidP="00ED5B07">
            <w:pPr>
              <w:jc w:val="center"/>
              <w:rPr>
                <w:rFonts w:ascii="Times New Roman" w:hAnsi="Times New Roman"/>
                <w:sz w:val="24"/>
                <w:lang w:val="uk-UA"/>
              </w:rPr>
            </w:pPr>
            <w:r w:rsidRPr="00A22E00">
              <w:rPr>
                <w:rFonts w:ascii="Times New Roman" w:hAnsi="Times New Roman"/>
                <w:sz w:val="24"/>
                <w:lang w:val="uk-UA"/>
              </w:rPr>
              <w:t xml:space="preserve"> особи </w:t>
            </w:r>
          </w:p>
        </w:tc>
      </w:tr>
    </w:tbl>
    <w:p w:rsidR="00812350" w:rsidRPr="00ED5B07" w:rsidRDefault="00812350" w:rsidP="00C66EC0">
      <w:pPr>
        <w:jc w:val="right"/>
        <w:rPr>
          <w:rFonts w:ascii="Times New Roman" w:hAnsi="Times New Roman"/>
          <w:sz w:val="24"/>
          <w:lang w:val="uk-UA"/>
        </w:rPr>
      </w:pPr>
      <w:r w:rsidRPr="00ED5B07">
        <w:rPr>
          <w:rFonts w:ascii="Times New Roman" w:hAnsi="Times New Roman"/>
          <w:sz w:val="24"/>
          <w:lang w:val="uk-UA"/>
        </w:rPr>
        <w:lastRenderedPageBreak/>
        <w:t xml:space="preserve">     Додаток №</w:t>
      </w:r>
      <w:r w:rsidR="00CA6E87">
        <w:rPr>
          <w:rFonts w:ascii="Times New Roman" w:hAnsi="Times New Roman"/>
          <w:sz w:val="24"/>
          <w:lang w:val="uk-UA"/>
        </w:rPr>
        <w:t xml:space="preserve"> </w:t>
      </w:r>
      <w:r w:rsidR="00215A5B" w:rsidRPr="00ED5B07">
        <w:rPr>
          <w:rFonts w:ascii="Times New Roman" w:hAnsi="Times New Roman"/>
          <w:sz w:val="24"/>
          <w:lang w:val="uk-UA"/>
        </w:rPr>
        <w:t>10</w:t>
      </w:r>
    </w:p>
    <w:p w:rsidR="00812350" w:rsidRPr="00ED5B07" w:rsidRDefault="00812350" w:rsidP="00ED5B07">
      <w:pPr>
        <w:ind w:firstLine="708"/>
        <w:jc w:val="right"/>
        <w:rPr>
          <w:rFonts w:ascii="Times New Roman" w:hAnsi="Times New Roman"/>
          <w:sz w:val="24"/>
          <w:lang w:val="uk-UA"/>
        </w:rPr>
      </w:pPr>
    </w:p>
    <w:p w:rsidR="00CA6E87" w:rsidRPr="00ED5B07" w:rsidRDefault="00CA6E87" w:rsidP="00CA6E87">
      <w:pPr>
        <w:jc w:val="both"/>
        <w:rPr>
          <w:rFonts w:ascii="Times New Roman" w:hAnsi="Times New Roman"/>
          <w:sz w:val="24"/>
          <w:lang w:val="uk-UA"/>
        </w:rPr>
      </w:pPr>
      <w:r w:rsidRPr="00ED5B07">
        <w:rPr>
          <w:rFonts w:ascii="Times New Roman" w:hAnsi="Times New Roman"/>
          <w:sz w:val="24"/>
          <w:lang w:val="uk-UA"/>
        </w:rPr>
        <w:t>Погоджено:</w:t>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t xml:space="preserve">                                   Затверджую:</w:t>
      </w:r>
    </w:p>
    <w:p w:rsidR="00CA6E87" w:rsidRPr="00ED5B07" w:rsidRDefault="00CA6E87" w:rsidP="00CA6E87">
      <w:pPr>
        <w:tabs>
          <w:tab w:val="left" w:pos="2160"/>
        </w:tabs>
        <w:jc w:val="both"/>
        <w:rPr>
          <w:rFonts w:ascii="Times New Roman" w:hAnsi="Times New Roman"/>
          <w:sz w:val="24"/>
          <w:lang w:val="uk-UA"/>
        </w:rPr>
      </w:pPr>
      <w:r w:rsidRPr="00ED5B07">
        <w:rPr>
          <w:rFonts w:ascii="Times New Roman" w:hAnsi="Times New Roman"/>
          <w:sz w:val="24"/>
          <w:lang w:val="uk-UA"/>
        </w:rPr>
        <w:t>Голова ПК ______________</w:t>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t xml:space="preserve">                    </w:t>
      </w:r>
      <w:r w:rsidRPr="00ED5B07">
        <w:rPr>
          <w:rFonts w:ascii="Times New Roman" w:hAnsi="Times New Roman"/>
          <w:sz w:val="24"/>
          <w:lang w:val="uk-UA"/>
        </w:rPr>
        <w:tab/>
        <w:t>Директор _____________</w:t>
      </w:r>
    </w:p>
    <w:p w:rsidR="00CA6E87" w:rsidRPr="00ED5B07" w:rsidRDefault="00CA6E87" w:rsidP="00CA6E87">
      <w:pPr>
        <w:tabs>
          <w:tab w:val="left" w:pos="2160"/>
        </w:tabs>
        <w:jc w:val="both"/>
        <w:rPr>
          <w:rFonts w:ascii="Times New Roman" w:hAnsi="Times New Roman"/>
          <w:sz w:val="24"/>
          <w:lang w:val="uk-UA"/>
        </w:rPr>
      </w:pPr>
      <w:r w:rsidRPr="00ED5B07">
        <w:rPr>
          <w:rFonts w:ascii="Times New Roman" w:hAnsi="Times New Roman"/>
          <w:sz w:val="24"/>
          <w:lang w:val="uk-UA"/>
        </w:rPr>
        <w:t>„___”____________ 20__р.</w:t>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t>„___”____________ 20__р.</w:t>
      </w:r>
    </w:p>
    <w:p w:rsidR="00812350" w:rsidRPr="00ED5B07" w:rsidRDefault="00812350" w:rsidP="00ED5B07">
      <w:pPr>
        <w:ind w:firstLine="708"/>
        <w:jc w:val="both"/>
        <w:rPr>
          <w:rFonts w:ascii="Times New Roman" w:hAnsi="Times New Roman"/>
          <w:sz w:val="24"/>
          <w:lang w:val="uk-UA"/>
        </w:rPr>
      </w:pPr>
    </w:p>
    <w:p w:rsidR="00812350" w:rsidRPr="00ED5B07" w:rsidRDefault="00812350" w:rsidP="00ED5B07">
      <w:pPr>
        <w:ind w:firstLine="708"/>
        <w:jc w:val="both"/>
        <w:rPr>
          <w:rFonts w:ascii="Times New Roman" w:hAnsi="Times New Roman"/>
          <w:sz w:val="24"/>
          <w:lang w:val="uk-UA"/>
        </w:rPr>
      </w:pPr>
    </w:p>
    <w:p w:rsidR="00812350" w:rsidRPr="00ED5B07" w:rsidRDefault="00812350" w:rsidP="00ED5B07">
      <w:pPr>
        <w:ind w:firstLine="708"/>
        <w:jc w:val="both"/>
        <w:rPr>
          <w:rFonts w:ascii="Times New Roman" w:hAnsi="Times New Roman"/>
          <w:sz w:val="24"/>
          <w:lang w:val="uk-UA"/>
        </w:rPr>
      </w:pPr>
    </w:p>
    <w:p w:rsidR="00812350" w:rsidRPr="00ED5B07" w:rsidRDefault="00812350" w:rsidP="00ED5B07">
      <w:pPr>
        <w:ind w:firstLine="708"/>
        <w:jc w:val="both"/>
        <w:rPr>
          <w:rFonts w:ascii="Times New Roman" w:hAnsi="Times New Roman"/>
          <w:sz w:val="24"/>
          <w:lang w:val="uk-UA"/>
        </w:rPr>
      </w:pPr>
    </w:p>
    <w:p w:rsidR="00812350" w:rsidRPr="00ED5B07" w:rsidRDefault="00812350" w:rsidP="00ED5B07">
      <w:pPr>
        <w:jc w:val="center"/>
        <w:rPr>
          <w:rFonts w:ascii="Times New Roman" w:hAnsi="Times New Roman"/>
          <w:b/>
          <w:sz w:val="24"/>
          <w:lang w:val="uk-UA"/>
        </w:rPr>
      </w:pPr>
      <w:r w:rsidRPr="00ED5B07">
        <w:rPr>
          <w:rFonts w:ascii="Times New Roman" w:hAnsi="Times New Roman"/>
          <w:b/>
          <w:sz w:val="24"/>
          <w:lang w:val="uk-UA"/>
        </w:rPr>
        <w:t>ПЕРЕЛІК</w:t>
      </w:r>
    </w:p>
    <w:p w:rsidR="00812350" w:rsidRPr="00ED5B07" w:rsidRDefault="00812350" w:rsidP="00ED5B07">
      <w:pPr>
        <w:jc w:val="center"/>
        <w:rPr>
          <w:rFonts w:ascii="Times New Roman" w:hAnsi="Times New Roman"/>
          <w:b/>
          <w:sz w:val="24"/>
          <w:lang w:val="uk-UA"/>
        </w:rPr>
      </w:pPr>
      <w:r w:rsidRPr="00ED5B07">
        <w:rPr>
          <w:rFonts w:ascii="Times New Roman" w:hAnsi="Times New Roman"/>
          <w:b/>
          <w:sz w:val="24"/>
          <w:lang w:val="uk-UA"/>
        </w:rPr>
        <w:t>професій і посад працівників, яким видається безоплатно</w:t>
      </w:r>
    </w:p>
    <w:p w:rsidR="00812350" w:rsidRPr="00ED5B07" w:rsidRDefault="00812350" w:rsidP="00ED5B07">
      <w:pPr>
        <w:jc w:val="center"/>
        <w:rPr>
          <w:rFonts w:ascii="Times New Roman" w:hAnsi="Times New Roman"/>
          <w:b/>
          <w:sz w:val="24"/>
          <w:lang w:val="uk-UA"/>
        </w:rPr>
      </w:pPr>
      <w:r w:rsidRPr="00ED5B07">
        <w:rPr>
          <w:rFonts w:ascii="Times New Roman" w:hAnsi="Times New Roman"/>
          <w:b/>
          <w:sz w:val="24"/>
          <w:lang w:val="uk-UA"/>
        </w:rPr>
        <w:t>спецодяг, спецвзуття та інші засоби індивідуального захисту</w:t>
      </w:r>
    </w:p>
    <w:p w:rsidR="00812350" w:rsidRPr="00ED5B07" w:rsidRDefault="00812350" w:rsidP="00ED5B07">
      <w:pPr>
        <w:jc w:val="center"/>
        <w:rPr>
          <w:rFonts w:ascii="Times New Roman" w:hAnsi="Times New Roman"/>
          <w:sz w:val="24"/>
          <w:lang w:val="uk-UA"/>
        </w:rPr>
      </w:pPr>
    </w:p>
    <w:p w:rsidR="00812350" w:rsidRPr="00ED5B07" w:rsidRDefault="00812350" w:rsidP="00ED5B07">
      <w:pPr>
        <w:jc w:val="center"/>
        <w:rPr>
          <w:rFonts w:ascii="Times New Roman" w:hAnsi="Times New Roman"/>
          <w:sz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970"/>
        <w:gridCol w:w="2835"/>
        <w:gridCol w:w="1560"/>
        <w:gridCol w:w="1666"/>
      </w:tblGrid>
      <w:tr w:rsidR="00812350" w:rsidRPr="00ED5B07" w:rsidTr="00CA6E87">
        <w:tc>
          <w:tcPr>
            <w:tcW w:w="540" w:type="dxa"/>
          </w:tcPr>
          <w:p w:rsidR="00812350" w:rsidRPr="00ED5B07" w:rsidRDefault="00812350" w:rsidP="00CA6E87">
            <w:pPr>
              <w:jc w:val="center"/>
              <w:rPr>
                <w:rFonts w:ascii="Times New Roman" w:hAnsi="Times New Roman"/>
                <w:sz w:val="24"/>
                <w:lang w:val="uk-UA"/>
              </w:rPr>
            </w:pPr>
            <w:r w:rsidRPr="00ED5B07">
              <w:rPr>
                <w:rFonts w:ascii="Times New Roman" w:hAnsi="Times New Roman"/>
                <w:sz w:val="24"/>
                <w:lang w:val="uk-UA"/>
              </w:rPr>
              <w:t xml:space="preserve">№ </w:t>
            </w:r>
            <w:r w:rsidR="00CA6E87">
              <w:rPr>
                <w:rFonts w:ascii="Times New Roman" w:hAnsi="Times New Roman"/>
                <w:sz w:val="24"/>
                <w:lang w:val="uk-UA"/>
              </w:rPr>
              <w:t>з</w:t>
            </w:r>
            <w:r w:rsidRPr="00ED5B07">
              <w:rPr>
                <w:rFonts w:ascii="Times New Roman" w:hAnsi="Times New Roman"/>
                <w:sz w:val="24"/>
                <w:lang w:val="uk-UA"/>
              </w:rPr>
              <w:t>/п</w:t>
            </w:r>
          </w:p>
        </w:tc>
        <w:tc>
          <w:tcPr>
            <w:tcW w:w="2970" w:type="dxa"/>
          </w:tcPr>
          <w:p w:rsidR="00812350" w:rsidRPr="00ED5B07" w:rsidRDefault="00812350" w:rsidP="00ED5B07">
            <w:pPr>
              <w:jc w:val="center"/>
              <w:rPr>
                <w:rFonts w:ascii="Times New Roman" w:hAnsi="Times New Roman"/>
                <w:sz w:val="24"/>
                <w:lang w:val="uk-UA"/>
              </w:rPr>
            </w:pPr>
            <w:r w:rsidRPr="00ED5B07">
              <w:rPr>
                <w:rFonts w:ascii="Times New Roman" w:hAnsi="Times New Roman"/>
                <w:sz w:val="24"/>
                <w:lang w:val="uk-UA"/>
              </w:rPr>
              <w:t xml:space="preserve">Назва </w:t>
            </w:r>
          </w:p>
          <w:p w:rsidR="00812350" w:rsidRPr="00ED5B07" w:rsidRDefault="00812350" w:rsidP="00ED5B07">
            <w:pPr>
              <w:jc w:val="center"/>
              <w:rPr>
                <w:rFonts w:ascii="Times New Roman" w:hAnsi="Times New Roman"/>
                <w:sz w:val="24"/>
                <w:lang w:val="uk-UA"/>
              </w:rPr>
            </w:pPr>
            <w:r w:rsidRPr="00ED5B07">
              <w:rPr>
                <w:rFonts w:ascii="Times New Roman" w:hAnsi="Times New Roman"/>
                <w:sz w:val="24"/>
                <w:lang w:val="uk-UA"/>
              </w:rPr>
              <w:t>професій і посад</w:t>
            </w:r>
          </w:p>
        </w:tc>
        <w:tc>
          <w:tcPr>
            <w:tcW w:w="2835" w:type="dxa"/>
          </w:tcPr>
          <w:p w:rsidR="00CA6E87" w:rsidRDefault="00812350" w:rsidP="00CA6E87">
            <w:pPr>
              <w:ind w:left="-108" w:right="-108"/>
              <w:jc w:val="center"/>
              <w:rPr>
                <w:rFonts w:ascii="Times New Roman" w:hAnsi="Times New Roman"/>
                <w:sz w:val="24"/>
                <w:lang w:val="uk-UA"/>
              </w:rPr>
            </w:pPr>
            <w:r w:rsidRPr="00ED5B07">
              <w:rPr>
                <w:rFonts w:ascii="Times New Roman" w:hAnsi="Times New Roman"/>
                <w:sz w:val="24"/>
                <w:lang w:val="uk-UA"/>
              </w:rPr>
              <w:t xml:space="preserve">Найменування спецодягу, спецвзуття та інших </w:t>
            </w:r>
          </w:p>
          <w:p w:rsidR="00812350" w:rsidRPr="00ED5B07" w:rsidRDefault="00812350" w:rsidP="00CA6E87">
            <w:pPr>
              <w:ind w:left="-108" w:right="-108"/>
              <w:jc w:val="center"/>
              <w:rPr>
                <w:rFonts w:ascii="Times New Roman" w:hAnsi="Times New Roman"/>
                <w:sz w:val="24"/>
                <w:lang w:val="uk-UA"/>
              </w:rPr>
            </w:pPr>
            <w:r w:rsidRPr="00ED5B07">
              <w:rPr>
                <w:rFonts w:ascii="Times New Roman" w:hAnsi="Times New Roman"/>
                <w:sz w:val="24"/>
                <w:lang w:val="uk-UA"/>
              </w:rPr>
              <w:t>заходів захисту</w:t>
            </w:r>
          </w:p>
        </w:tc>
        <w:tc>
          <w:tcPr>
            <w:tcW w:w="1560" w:type="dxa"/>
          </w:tcPr>
          <w:p w:rsidR="00CA6E87" w:rsidRDefault="00812350" w:rsidP="00ED5B07">
            <w:pPr>
              <w:jc w:val="center"/>
              <w:rPr>
                <w:rFonts w:ascii="Times New Roman" w:hAnsi="Times New Roman"/>
                <w:sz w:val="24"/>
                <w:lang w:val="uk-UA"/>
              </w:rPr>
            </w:pPr>
            <w:r w:rsidRPr="00ED5B07">
              <w:rPr>
                <w:rFonts w:ascii="Times New Roman" w:hAnsi="Times New Roman"/>
                <w:sz w:val="24"/>
                <w:lang w:val="uk-UA"/>
              </w:rPr>
              <w:t xml:space="preserve">Строк </w:t>
            </w:r>
          </w:p>
          <w:p w:rsidR="00812350" w:rsidRPr="00ED5B07" w:rsidRDefault="00812350" w:rsidP="00ED5B07">
            <w:pPr>
              <w:jc w:val="center"/>
              <w:rPr>
                <w:rFonts w:ascii="Times New Roman" w:hAnsi="Times New Roman"/>
                <w:sz w:val="24"/>
                <w:lang w:val="uk-UA"/>
              </w:rPr>
            </w:pPr>
            <w:r w:rsidRPr="00ED5B07">
              <w:rPr>
                <w:rFonts w:ascii="Times New Roman" w:hAnsi="Times New Roman"/>
                <w:sz w:val="24"/>
                <w:lang w:val="uk-UA"/>
              </w:rPr>
              <w:t>експлуатації (місяців)</w:t>
            </w:r>
          </w:p>
        </w:tc>
        <w:tc>
          <w:tcPr>
            <w:tcW w:w="1666" w:type="dxa"/>
          </w:tcPr>
          <w:p w:rsidR="00CA6E87" w:rsidRDefault="00812350" w:rsidP="00ED5B07">
            <w:pPr>
              <w:jc w:val="center"/>
              <w:rPr>
                <w:rFonts w:ascii="Times New Roman" w:hAnsi="Times New Roman"/>
                <w:sz w:val="24"/>
                <w:lang w:val="uk-UA"/>
              </w:rPr>
            </w:pPr>
            <w:r w:rsidRPr="00ED5B07">
              <w:rPr>
                <w:rFonts w:ascii="Times New Roman" w:hAnsi="Times New Roman"/>
                <w:sz w:val="24"/>
                <w:lang w:val="uk-UA"/>
              </w:rPr>
              <w:t xml:space="preserve">Примітка </w:t>
            </w:r>
          </w:p>
          <w:p w:rsidR="00812350" w:rsidRPr="00ED5B07" w:rsidRDefault="00812350" w:rsidP="00ED5B07">
            <w:pPr>
              <w:jc w:val="center"/>
              <w:rPr>
                <w:rFonts w:ascii="Times New Roman" w:hAnsi="Times New Roman"/>
                <w:sz w:val="24"/>
                <w:lang w:val="uk-UA"/>
              </w:rPr>
            </w:pPr>
            <w:r w:rsidRPr="00ED5B07">
              <w:rPr>
                <w:rFonts w:ascii="Times New Roman" w:hAnsi="Times New Roman"/>
                <w:sz w:val="24"/>
                <w:lang w:val="uk-UA"/>
              </w:rPr>
              <w:t>(заміна, що дозволяється)</w:t>
            </w:r>
          </w:p>
        </w:tc>
      </w:tr>
      <w:tr w:rsidR="002D27DF" w:rsidRPr="00ED5B07" w:rsidTr="00CA6E87">
        <w:trPr>
          <w:cantSplit/>
          <w:trHeight w:val="952"/>
        </w:trPr>
        <w:tc>
          <w:tcPr>
            <w:tcW w:w="540" w:type="dxa"/>
          </w:tcPr>
          <w:p w:rsidR="002D27DF" w:rsidRPr="00ED5B07" w:rsidRDefault="002D27DF" w:rsidP="00ED5B07">
            <w:pPr>
              <w:jc w:val="center"/>
              <w:rPr>
                <w:rFonts w:ascii="Times New Roman" w:hAnsi="Times New Roman"/>
                <w:sz w:val="24"/>
                <w:lang w:val="uk-UA"/>
              </w:rPr>
            </w:pPr>
            <w:r w:rsidRPr="00ED5B07">
              <w:rPr>
                <w:rFonts w:ascii="Times New Roman" w:hAnsi="Times New Roman"/>
                <w:sz w:val="24"/>
                <w:lang w:val="uk-UA"/>
              </w:rPr>
              <w:t>1</w:t>
            </w:r>
          </w:p>
        </w:tc>
        <w:tc>
          <w:tcPr>
            <w:tcW w:w="2970" w:type="dxa"/>
          </w:tcPr>
          <w:p w:rsidR="002D27DF" w:rsidRPr="00ED5B07" w:rsidRDefault="00376BF0" w:rsidP="00CA6E87">
            <w:pPr>
              <w:ind w:right="-108"/>
              <w:rPr>
                <w:rFonts w:ascii="Times New Roman" w:hAnsi="Times New Roman"/>
                <w:sz w:val="24"/>
                <w:lang w:val="uk-UA"/>
              </w:rPr>
            </w:pPr>
            <w:r w:rsidRPr="00ED5B07">
              <w:rPr>
                <w:rFonts w:ascii="Times New Roman" w:hAnsi="Times New Roman"/>
                <w:sz w:val="24"/>
                <w:lang w:val="uk-UA"/>
              </w:rPr>
              <w:t>Прибиральник</w:t>
            </w:r>
            <w:r w:rsidR="002D27DF" w:rsidRPr="00ED5B07">
              <w:rPr>
                <w:rFonts w:ascii="Times New Roman" w:hAnsi="Times New Roman"/>
                <w:sz w:val="24"/>
                <w:lang w:val="uk-UA"/>
              </w:rPr>
              <w:t xml:space="preserve"> службових приміщень</w:t>
            </w:r>
          </w:p>
        </w:tc>
        <w:tc>
          <w:tcPr>
            <w:tcW w:w="2835" w:type="dxa"/>
          </w:tcPr>
          <w:p w:rsidR="002D27DF" w:rsidRPr="00ED5B07" w:rsidRDefault="002D27DF" w:rsidP="00ED5B07">
            <w:pPr>
              <w:rPr>
                <w:rFonts w:ascii="Times New Roman" w:hAnsi="Times New Roman"/>
                <w:sz w:val="24"/>
                <w:lang w:val="uk-UA"/>
              </w:rPr>
            </w:pPr>
            <w:r w:rsidRPr="00ED5B07">
              <w:rPr>
                <w:rFonts w:ascii="Times New Roman" w:hAnsi="Times New Roman"/>
                <w:sz w:val="24"/>
                <w:lang w:val="uk-UA"/>
              </w:rPr>
              <w:t>- косинка</w:t>
            </w:r>
          </w:p>
          <w:p w:rsidR="002D27DF" w:rsidRPr="00ED5B07" w:rsidRDefault="002D27DF" w:rsidP="00ED5B07">
            <w:pPr>
              <w:rPr>
                <w:rFonts w:ascii="Times New Roman" w:hAnsi="Times New Roman"/>
                <w:sz w:val="24"/>
                <w:lang w:val="uk-UA"/>
              </w:rPr>
            </w:pPr>
            <w:r w:rsidRPr="00ED5B07">
              <w:rPr>
                <w:rFonts w:ascii="Times New Roman" w:hAnsi="Times New Roman"/>
                <w:sz w:val="24"/>
                <w:lang w:val="uk-UA"/>
              </w:rPr>
              <w:t>- халат бавовняний;</w:t>
            </w:r>
          </w:p>
          <w:p w:rsidR="002D27DF" w:rsidRPr="00ED5B07" w:rsidRDefault="002D27DF" w:rsidP="00ED5B07">
            <w:pPr>
              <w:rPr>
                <w:rFonts w:ascii="Times New Roman" w:hAnsi="Times New Roman"/>
                <w:sz w:val="24"/>
                <w:lang w:val="uk-UA"/>
              </w:rPr>
            </w:pPr>
            <w:r w:rsidRPr="00ED5B07">
              <w:rPr>
                <w:rFonts w:ascii="Times New Roman" w:hAnsi="Times New Roman"/>
                <w:sz w:val="24"/>
                <w:lang w:val="uk-UA"/>
              </w:rPr>
              <w:t>- рукавички гумові</w:t>
            </w:r>
          </w:p>
        </w:tc>
        <w:tc>
          <w:tcPr>
            <w:tcW w:w="1560" w:type="dxa"/>
          </w:tcPr>
          <w:p w:rsidR="002D27DF" w:rsidRPr="00ED5B07" w:rsidRDefault="002D27DF" w:rsidP="00ED5B07">
            <w:pPr>
              <w:jc w:val="center"/>
              <w:rPr>
                <w:rFonts w:ascii="Times New Roman" w:hAnsi="Times New Roman"/>
                <w:sz w:val="24"/>
                <w:lang w:val="uk-UA"/>
              </w:rPr>
            </w:pPr>
            <w:r w:rsidRPr="00ED5B07">
              <w:rPr>
                <w:rFonts w:ascii="Times New Roman" w:hAnsi="Times New Roman"/>
                <w:sz w:val="24"/>
                <w:lang w:val="uk-UA"/>
              </w:rPr>
              <w:t>12</w:t>
            </w:r>
          </w:p>
          <w:p w:rsidR="002D27DF" w:rsidRPr="00ED5B07" w:rsidRDefault="002D27DF" w:rsidP="00ED5B07">
            <w:pPr>
              <w:jc w:val="center"/>
              <w:rPr>
                <w:rFonts w:ascii="Times New Roman" w:hAnsi="Times New Roman"/>
                <w:sz w:val="24"/>
                <w:lang w:val="uk-UA"/>
              </w:rPr>
            </w:pPr>
            <w:r w:rsidRPr="00ED5B07">
              <w:rPr>
                <w:rFonts w:ascii="Times New Roman" w:hAnsi="Times New Roman"/>
                <w:sz w:val="24"/>
                <w:lang w:val="uk-UA"/>
              </w:rPr>
              <w:t>12</w:t>
            </w:r>
          </w:p>
          <w:p w:rsidR="002D27DF" w:rsidRPr="00ED5B07" w:rsidRDefault="002D27DF" w:rsidP="00ED5B07">
            <w:pPr>
              <w:jc w:val="center"/>
              <w:rPr>
                <w:rFonts w:ascii="Times New Roman" w:hAnsi="Times New Roman"/>
                <w:sz w:val="24"/>
                <w:lang w:val="uk-UA"/>
              </w:rPr>
            </w:pPr>
            <w:r w:rsidRPr="00ED5B07">
              <w:rPr>
                <w:rFonts w:ascii="Times New Roman" w:hAnsi="Times New Roman"/>
                <w:sz w:val="24"/>
                <w:lang w:val="uk-UA"/>
              </w:rPr>
              <w:t>4</w:t>
            </w:r>
          </w:p>
        </w:tc>
        <w:tc>
          <w:tcPr>
            <w:tcW w:w="1666" w:type="dxa"/>
          </w:tcPr>
          <w:p w:rsidR="002D27DF" w:rsidRPr="00ED5B07" w:rsidRDefault="002D27DF" w:rsidP="00ED5B07">
            <w:pPr>
              <w:rPr>
                <w:rFonts w:ascii="Times New Roman" w:hAnsi="Times New Roman"/>
                <w:sz w:val="24"/>
                <w:lang w:val="uk-UA"/>
              </w:rPr>
            </w:pPr>
          </w:p>
        </w:tc>
      </w:tr>
      <w:tr w:rsidR="00812350" w:rsidRPr="00ED5B07" w:rsidTr="00CA6E87">
        <w:trPr>
          <w:cantSplit/>
        </w:trPr>
        <w:tc>
          <w:tcPr>
            <w:tcW w:w="540" w:type="dxa"/>
          </w:tcPr>
          <w:p w:rsidR="00812350" w:rsidRPr="00ED5B07" w:rsidRDefault="00BE7285" w:rsidP="00ED5B07">
            <w:pPr>
              <w:jc w:val="center"/>
              <w:rPr>
                <w:rFonts w:ascii="Times New Roman" w:hAnsi="Times New Roman"/>
                <w:sz w:val="24"/>
                <w:lang w:val="uk-UA"/>
              </w:rPr>
            </w:pPr>
            <w:r w:rsidRPr="00ED5B07">
              <w:rPr>
                <w:rFonts w:ascii="Times New Roman" w:hAnsi="Times New Roman"/>
                <w:sz w:val="24"/>
                <w:lang w:val="uk-UA"/>
              </w:rPr>
              <w:t>2</w:t>
            </w:r>
          </w:p>
        </w:tc>
        <w:tc>
          <w:tcPr>
            <w:tcW w:w="2970" w:type="dxa"/>
          </w:tcPr>
          <w:p w:rsidR="00812350" w:rsidRPr="00ED5B07" w:rsidRDefault="00812350" w:rsidP="00ED5B07">
            <w:pPr>
              <w:rPr>
                <w:rFonts w:ascii="Times New Roman" w:hAnsi="Times New Roman"/>
                <w:sz w:val="24"/>
                <w:lang w:val="uk-UA"/>
              </w:rPr>
            </w:pPr>
            <w:r w:rsidRPr="00ED5B07">
              <w:rPr>
                <w:rFonts w:ascii="Times New Roman" w:hAnsi="Times New Roman"/>
                <w:sz w:val="24"/>
                <w:lang w:val="uk-UA"/>
              </w:rPr>
              <w:t>Машині</w:t>
            </w:r>
            <w:r w:rsidR="00376BF0" w:rsidRPr="00ED5B07">
              <w:rPr>
                <w:rFonts w:ascii="Times New Roman" w:hAnsi="Times New Roman"/>
                <w:sz w:val="24"/>
                <w:lang w:val="uk-UA"/>
              </w:rPr>
              <w:t>ст із прання та</w:t>
            </w:r>
            <w:r w:rsidRPr="00ED5B07">
              <w:rPr>
                <w:rFonts w:ascii="Times New Roman" w:hAnsi="Times New Roman"/>
                <w:sz w:val="24"/>
                <w:lang w:val="uk-UA"/>
              </w:rPr>
              <w:t xml:space="preserve"> </w:t>
            </w:r>
            <w:r w:rsidR="00376BF0" w:rsidRPr="00ED5B07">
              <w:rPr>
                <w:rFonts w:ascii="Times New Roman" w:hAnsi="Times New Roman"/>
                <w:sz w:val="24"/>
                <w:lang w:val="uk-UA"/>
              </w:rPr>
              <w:t>ремонту спецодягу</w:t>
            </w:r>
          </w:p>
        </w:tc>
        <w:tc>
          <w:tcPr>
            <w:tcW w:w="2835" w:type="dxa"/>
          </w:tcPr>
          <w:p w:rsidR="00812350" w:rsidRPr="00ED5B07" w:rsidRDefault="00812350" w:rsidP="00ED5B07">
            <w:pPr>
              <w:rPr>
                <w:rFonts w:ascii="Times New Roman" w:hAnsi="Times New Roman"/>
                <w:sz w:val="24"/>
                <w:lang w:val="uk-UA"/>
              </w:rPr>
            </w:pPr>
            <w:r w:rsidRPr="00ED5B07">
              <w:rPr>
                <w:rFonts w:ascii="Times New Roman" w:hAnsi="Times New Roman"/>
                <w:sz w:val="24"/>
                <w:lang w:val="uk-UA"/>
              </w:rPr>
              <w:t>- халат бавовняний;</w:t>
            </w:r>
          </w:p>
          <w:p w:rsidR="006835A2" w:rsidRPr="00ED5B07" w:rsidRDefault="006835A2" w:rsidP="00ED5B07">
            <w:pPr>
              <w:rPr>
                <w:rFonts w:ascii="Times New Roman" w:hAnsi="Times New Roman"/>
                <w:sz w:val="24"/>
                <w:lang w:val="uk-UA"/>
              </w:rPr>
            </w:pPr>
            <w:r w:rsidRPr="00ED5B07">
              <w:rPr>
                <w:rFonts w:ascii="Times New Roman" w:hAnsi="Times New Roman"/>
                <w:sz w:val="24"/>
                <w:lang w:val="uk-UA"/>
              </w:rPr>
              <w:t>- косинка</w:t>
            </w:r>
          </w:p>
          <w:p w:rsidR="006835A2" w:rsidRPr="00ED5B07" w:rsidRDefault="006835A2" w:rsidP="00ED5B07">
            <w:pPr>
              <w:rPr>
                <w:rFonts w:ascii="Times New Roman" w:hAnsi="Times New Roman"/>
                <w:sz w:val="24"/>
                <w:lang w:val="uk-UA"/>
              </w:rPr>
            </w:pPr>
            <w:r w:rsidRPr="00ED5B07">
              <w:rPr>
                <w:rFonts w:ascii="Times New Roman" w:hAnsi="Times New Roman"/>
                <w:sz w:val="24"/>
                <w:lang w:val="uk-UA"/>
              </w:rPr>
              <w:t>- рукавички гумові</w:t>
            </w:r>
          </w:p>
          <w:p w:rsidR="00FB5D1F" w:rsidRPr="00ED5B07" w:rsidRDefault="00FB5D1F" w:rsidP="00ED5B07">
            <w:pPr>
              <w:rPr>
                <w:rFonts w:ascii="Times New Roman" w:hAnsi="Times New Roman"/>
                <w:sz w:val="24"/>
                <w:lang w:val="uk-UA"/>
              </w:rPr>
            </w:pPr>
            <w:r w:rsidRPr="00ED5B07">
              <w:rPr>
                <w:rFonts w:ascii="Times New Roman" w:hAnsi="Times New Roman"/>
                <w:sz w:val="24"/>
                <w:lang w:val="uk-UA"/>
              </w:rPr>
              <w:t>- чоботи</w:t>
            </w:r>
          </w:p>
        </w:tc>
        <w:tc>
          <w:tcPr>
            <w:tcW w:w="1560" w:type="dxa"/>
          </w:tcPr>
          <w:p w:rsidR="00812350" w:rsidRPr="00ED5B07" w:rsidRDefault="006835A2" w:rsidP="00ED5B07">
            <w:pPr>
              <w:jc w:val="center"/>
              <w:rPr>
                <w:rFonts w:ascii="Times New Roman" w:hAnsi="Times New Roman"/>
                <w:sz w:val="24"/>
                <w:lang w:val="uk-UA"/>
              </w:rPr>
            </w:pPr>
            <w:r w:rsidRPr="00ED5B07">
              <w:rPr>
                <w:rFonts w:ascii="Times New Roman" w:hAnsi="Times New Roman"/>
                <w:sz w:val="24"/>
                <w:lang w:val="uk-UA"/>
              </w:rPr>
              <w:t>12</w:t>
            </w:r>
          </w:p>
          <w:p w:rsidR="006835A2" w:rsidRPr="00ED5B07" w:rsidRDefault="006835A2" w:rsidP="00ED5B07">
            <w:pPr>
              <w:jc w:val="center"/>
              <w:rPr>
                <w:rFonts w:ascii="Times New Roman" w:hAnsi="Times New Roman"/>
                <w:sz w:val="24"/>
                <w:lang w:val="uk-UA"/>
              </w:rPr>
            </w:pPr>
            <w:r w:rsidRPr="00ED5B07">
              <w:rPr>
                <w:rFonts w:ascii="Times New Roman" w:hAnsi="Times New Roman"/>
                <w:sz w:val="24"/>
                <w:lang w:val="uk-UA"/>
              </w:rPr>
              <w:t>12</w:t>
            </w:r>
          </w:p>
          <w:p w:rsidR="006835A2" w:rsidRPr="00ED5B07" w:rsidRDefault="006835A2" w:rsidP="00ED5B07">
            <w:pPr>
              <w:jc w:val="center"/>
              <w:rPr>
                <w:rFonts w:ascii="Times New Roman" w:hAnsi="Times New Roman"/>
                <w:sz w:val="24"/>
                <w:lang w:val="uk-UA"/>
              </w:rPr>
            </w:pPr>
            <w:r w:rsidRPr="00ED5B07">
              <w:rPr>
                <w:rFonts w:ascii="Times New Roman" w:hAnsi="Times New Roman"/>
                <w:sz w:val="24"/>
                <w:lang w:val="uk-UA"/>
              </w:rPr>
              <w:t>3</w:t>
            </w:r>
          </w:p>
          <w:p w:rsidR="00FB5D1F" w:rsidRPr="00ED5B07" w:rsidRDefault="00FB5D1F" w:rsidP="00ED5B07">
            <w:pPr>
              <w:jc w:val="center"/>
              <w:rPr>
                <w:rFonts w:ascii="Times New Roman" w:hAnsi="Times New Roman"/>
                <w:sz w:val="24"/>
                <w:lang w:val="uk-UA"/>
              </w:rPr>
            </w:pPr>
            <w:r w:rsidRPr="00ED5B07">
              <w:rPr>
                <w:rFonts w:ascii="Times New Roman" w:hAnsi="Times New Roman"/>
                <w:sz w:val="24"/>
                <w:lang w:val="uk-UA"/>
              </w:rPr>
              <w:t>3</w:t>
            </w:r>
            <w:r w:rsidR="006F18AA" w:rsidRPr="00ED5B07">
              <w:rPr>
                <w:rFonts w:ascii="Times New Roman" w:hAnsi="Times New Roman"/>
                <w:sz w:val="24"/>
                <w:lang w:val="uk-UA"/>
              </w:rPr>
              <w:t xml:space="preserve"> роки</w:t>
            </w:r>
          </w:p>
        </w:tc>
        <w:tc>
          <w:tcPr>
            <w:tcW w:w="1666" w:type="dxa"/>
          </w:tcPr>
          <w:p w:rsidR="00812350" w:rsidRPr="00ED5B07" w:rsidRDefault="00812350" w:rsidP="00ED5B07">
            <w:pPr>
              <w:rPr>
                <w:rFonts w:ascii="Times New Roman" w:hAnsi="Times New Roman"/>
                <w:sz w:val="24"/>
                <w:lang w:val="uk-UA"/>
              </w:rPr>
            </w:pPr>
          </w:p>
        </w:tc>
      </w:tr>
      <w:tr w:rsidR="00BE7285" w:rsidRPr="00ED5B07" w:rsidTr="00CA6E87">
        <w:trPr>
          <w:cantSplit/>
        </w:trPr>
        <w:tc>
          <w:tcPr>
            <w:tcW w:w="540" w:type="dxa"/>
          </w:tcPr>
          <w:p w:rsidR="00BE7285" w:rsidRPr="00ED5B07" w:rsidRDefault="00BE7285" w:rsidP="00ED5B07">
            <w:pPr>
              <w:jc w:val="center"/>
              <w:rPr>
                <w:rFonts w:ascii="Times New Roman" w:hAnsi="Times New Roman"/>
                <w:sz w:val="24"/>
                <w:lang w:val="uk-UA"/>
              </w:rPr>
            </w:pPr>
            <w:r w:rsidRPr="00ED5B07">
              <w:rPr>
                <w:rFonts w:ascii="Times New Roman" w:hAnsi="Times New Roman"/>
                <w:sz w:val="24"/>
                <w:lang w:val="uk-UA"/>
              </w:rPr>
              <w:t>3</w:t>
            </w:r>
          </w:p>
        </w:tc>
        <w:tc>
          <w:tcPr>
            <w:tcW w:w="2970" w:type="dxa"/>
          </w:tcPr>
          <w:p w:rsidR="00BE7285" w:rsidRPr="00ED5B07" w:rsidRDefault="00BE7285" w:rsidP="00ED5B07">
            <w:pPr>
              <w:rPr>
                <w:rFonts w:ascii="Times New Roman" w:hAnsi="Times New Roman"/>
                <w:sz w:val="24"/>
                <w:lang w:val="uk-UA"/>
              </w:rPr>
            </w:pPr>
            <w:r w:rsidRPr="00ED5B07">
              <w:rPr>
                <w:rFonts w:ascii="Times New Roman" w:hAnsi="Times New Roman"/>
                <w:sz w:val="24"/>
                <w:lang w:val="uk-UA"/>
              </w:rPr>
              <w:t xml:space="preserve">Кухар </w:t>
            </w:r>
          </w:p>
        </w:tc>
        <w:tc>
          <w:tcPr>
            <w:tcW w:w="2835" w:type="dxa"/>
          </w:tcPr>
          <w:p w:rsidR="00BE7285" w:rsidRPr="00ED5B07" w:rsidRDefault="00BE7285" w:rsidP="00ED5B07">
            <w:pPr>
              <w:rPr>
                <w:rFonts w:ascii="Times New Roman" w:hAnsi="Times New Roman"/>
                <w:sz w:val="24"/>
                <w:lang w:val="uk-UA"/>
              </w:rPr>
            </w:pPr>
            <w:r w:rsidRPr="00ED5B07">
              <w:rPr>
                <w:rFonts w:ascii="Times New Roman" w:hAnsi="Times New Roman"/>
                <w:sz w:val="24"/>
                <w:lang w:val="uk-UA"/>
              </w:rPr>
              <w:t>- ковпак</w:t>
            </w:r>
          </w:p>
          <w:p w:rsidR="00BE7285" w:rsidRPr="00ED5B07" w:rsidRDefault="00BE7285" w:rsidP="00ED5B07">
            <w:pPr>
              <w:rPr>
                <w:rFonts w:ascii="Times New Roman" w:hAnsi="Times New Roman"/>
                <w:sz w:val="24"/>
                <w:lang w:val="uk-UA"/>
              </w:rPr>
            </w:pPr>
            <w:r w:rsidRPr="00ED5B07">
              <w:rPr>
                <w:rFonts w:ascii="Times New Roman" w:hAnsi="Times New Roman"/>
                <w:sz w:val="24"/>
                <w:lang w:val="uk-UA"/>
              </w:rPr>
              <w:t xml:space="preserve">- фартух </w:t>
            </w:r>
          </w:p>
        </w:tc>
        <w:tc>
          <w:tcPr>
            <w:tcW w:w="1560" w:type="dxa"/>
          </w:tcPr>
          <w:p w:rsidR="00BE7285" w:rsidRPr="00ED5B07" w:rsidRDefault="00BE7285" w:rsidP="00ED5B07">
            <w:pPr>
              <w:jc w:val="center"/>
              <w:rPr>
                <w:rFonts w:ascii="Times New Roman" w:hAnsi="Times New Roman"/>
                <w:sz w:val="24"/>
                <w:lang w:val="uk-UA"/>
              </w:rPr>
            </w:pPr>
            <w:r w:rsidRPr="00ED5B07">
              <w:rPr>
                <w:rFonts w:ascii="Times New Roman" w:hAnsi="Times New Roman"/>
                <w:sz w:val="24"/>
                <w:lang w:val="uk-UA"/>
              </w:rPr>
              <w:t>12</w:t>
            </w:r>
          </w:p>
          <w:p w:rsidR="00BE7285" w:rsidRPr="00ED5B07" w:rsidRDefault="00BE7285" w:rsidP="00ED5B07">
            <w:pPr>
              <w:jc w:val="center"/>
              <w:rPr>
                <w:rFonts w:ascii="Times New Roman" w:hAnsi="Times New Roman"/>
                <w:sz w:val="24"/>
                <w:lang w:val="uk-UA"/>
              </w:rPr>
            </w:pPr>
            <w:r w:rsidRPr="00ED5B07">
              <w:rPr>
                <w:rFonts w:ascii="Times New Roman" w:hAnsi="Times New Roman"/>
                <w:sz w:val="24"/>
                <w:lang w:val="uk-UA"/>
              </w:rPr>
              <w:t>12</w:t>
            </w:r>
          </w:p>
        </w:tc>
        <w:tc>
          <w:tcPr>
            <w:tcW w:w="1666" w:type="dxa"/>
          </w:tcPr>
          <w:p w:rsidR="00BE7285" w:rsidRPr="00ED5B07" w:rsidRDefault="00BE7285" w:rsidP="00ED5B07">
            <w:pPr>
              <w:rPr>
                <w:rFonts w:ascii="Times New Roman" w:hAnsi="Times New Roman"/>
                <w:sz w:val="24"/>
                <w:lang w:val="uk-UA"/>
              </w:rPr>
            </w:pPr>
          </w:p>
        </w:tc>
      </w:tr>
      <w:tr w:rsidR="00BE7285" w:rsidRPr="00ED5B07" w:rsidTr="00CA6E87">
        <w:trPr>
          <w:cantSplit/>
        </w:trPr>
        <w:tc>
          <w:tcPr>
            <w:tcW w:w="540" w:type="dxa"/>
          </w:tcPr>
          <w:p w:rsidR="00BE7285" w:rsidRPr="00ED5B07" w:rsidRDefault="00BE7285" w:rsidP="00ED5B07">
            <w:pPr>
              <w:jc w:val="center"/>
              <w:rPr>
                <w:rFonts w:ascii="Times New Roman" w:hAnsi="Times New Roman"/>
                <w:sz w:val="24"/>
                <w:lang w:val="uk-UA"/>
              </w:rPr>
            </w:pPr>
            <w:r w:rsidRPr="00ED5B07">
              <w:rPr>
                <w:rFonts w:ascii="Times New Roman" w:hAnsi="Times New Roman"/>
                <w:sz w:val="24"/>
                <w:lang w:val="uk-UA"/>
              </w:rPr>
              <w:t>4</w:t>
            </w:r>
          </w:p>
        </w:tc>
        <w:tc>
          <w:tcPr>
            <w:tcW w:w="2970" w:type="dxa"/>
          </w:tcPr>
          <w:p w:rsidR="00BE7285" w:rsidRPr="00ED5B07" w:rsidRDefault="00BE7285" w:rsidP="00ED5B07">
            <w:pPr>
              <w:rPr>
                <w:rFonts w:ascii="Times New Roman" w:hAnsi="Times New Roman"/>
                <w:sz w:val="24"/>
                <w:lang w:val="uk-UA"/>
              </w:rPr>
            </w:pPr>
            <w:r w:rsidRPr="00ED5B07">
              <w:rPr>
                <w:rFonts w:ascii="Times New Roman" w:hAnsi="Times New Roman"/>
                <w:sz w:val="24"/>
                <w:lang w:val="uk-UA"/>
              </w:rPr>
              <w:t>Ка</w:t>
            </w:r>
            <w:r w:rsidR="006F18AA" w:rsidRPr="00ED5B07">
              <w:rPr>
                <w:rFonts w:ascii="Times New Roman" w:hAnsi="Times New Roman"/>
                <w:sz w:val="24"/>
                <w:lang w:val="uk-UA"/>
              </w:rPr>
              <w:t>ш</w:t>
            </w:r>
            <w:r w:rsidRPr="00ED5B07">
              <w:rPr>
                <w:rFonts w:ascii="Times New Roman" w:hAnsi="Times New Roman"/>
                <w:sz w:val="24"/>
                <w:lang w:val="uk-UA"/>
              </w:rPr>
              <w:t>телян</w:t>
            </w:r>
          </w:p>
        </w:tc>
        <w:tc>
          <w:tcPr>
            <w:tcW w:w="2835" w:type="dxa"/>
          </w:tcPr>
          <w:p w:rsidR="00BE7285" w:rsidRPr="00ED5B07" w:rsidRDefault="00BE7285" w:rsidP="00ED5B07">
            <w:pPr>
              <w:rPr>
                <w:rFonts w:ascii="Times New Roman" w:hAnsi="Times New Roman"/>
                <w:sz w:val="24"/>
                <w:lang w:val="uk-UA"/>
              </w:rPr>
            </w:pPr>
            <w:r w:rsidRPr="00ED5B07">
              <w:rPr>
                <w:rFonts w:ascii="Times New Roman" w:hAnsi="Times New Roman"/>
                <w:sz w:val="24"/>
                <w:lang w:val="uk-UA"/>
              </w:rPr>
              <w:t xml:space="preserve">- халат бавовняний; </w:t>
            </w:r>
          </w:p>
          <w:p w:rsidR="00BE7285" w:rsidRPr="00ED5B07" w:rsidRDefault="00BE7285" w:rsidP="00ED5B07">
            <w:pPr>
              <w:rPr>
                <w:rFonts w:ascii="Times New Roman" w:hAnsi="Times New Roman"/>
                <w:sz w:val="24"/>
                <w:lang w:val="uk-UA"/>
              </w:rPr>
            </w:pPr>
            <w:r w:rsidRPr="00ED5B07">
              <w:rPr>
                <w:rFonts w:ascii="Times New Roman" w:hAnsi="Times New Roman"/>
                <w:sz w:val="24"/>
                <w:lang w:val="uk-UA"/>
              </w:rPr>
              <w:t>- фартух</w:t>
            </w:r>
          </w:p>
          <w:p w:rsidR="006F18AA" w:rsidRPr="00ED5B07" w:rsidRDefault="006F18AA" w:rsidP="00ED5B07">
            <w:pPr>
              <w:rPr>
                <w:rFonts w:ascii="Times New Roman" w:hAnsi="Times New Roman"/>
                <w:sz w:val="24"/>
                <w:lang w:val="uk-UA"/>
              </w:rPr>
            </w:pPr>
            <w:r w:rsidRPr="00ED5B07">
              <w:rPr>
                <w:rFonts w:ascii="Times New Roman" w:hAnsi="Times New Roman"/>
                <w:sz w:val="24"/>
                <w:lang w:val="uk-UA"/>
              </w:rPr>
              <w:t>- косинка</w:t>
            </w:r>
          </w:p>
          <w:p w:rsidR="006F18AA" w:rsidRPr="00ED5B07" w:rsidRDefault="006F18AA" w:rsidP="00ED5B07">
            <w:pPr>
              <w:rPr>
                <w:rFonts w:ascii="Times New Roman" w:hAnsi="Times New Roman"/>
                <w:sz w:val="24"/>
                <w:lang w:val="uk-UA"/>
              </w:rPr>
            </w:pPr>
            <w:r w:rsidRPr="00ED5B07">
              <w:rPr>
                <w:rFonts w:ascii="Times New Roman" w:hAnsi="Times New Roman"/>
                <w:sz w:val="24"/>
                <w:lang w:val="uk-UA"/>
              </w:rPr>
              <w:t>- рукавички</w:t>
            </w:r>
          </w:p>
        </w:tc>
        <w:tc>
          <w:tcPr>
            <w:tcW w:w="1560" w:type="dxa"/>
          </w:tcPr>
          <w:p w:rsidR="00BE7285" w:rsidRPr="00ED5B07" w:rsidRDefault="006835A2" w:rsidP="00ED5B07">
            <w:pPr>
              <w:jc w:val="center"/>
              <w:rPr>
                <w:rFonts w:ascii="Times New Roman" w:hAnsi="Times New Roman"/>
                <w:sz w:val="24"/>
                <w:lang w:val="uk-UA"/>
              </w:rPr>
            </w:pPr>
            <w:r w:rsidRPr="00ED5B07">
              <w:rPr>
                <w:rFonts w:ascii="Times New Roman" w:hAnsi="Times New Roman"/>
                <w:sz w:val="24"/>
                <w:lang w:val="uk-UA"/>
              </w:rPr>
              <w:t>12</w:t>
            </w:r>
          </w:p>
          <w:p w:rsidR="006835A2" w:rsidRPr="00ED5B07" w:rsidRDefault="006835A2" w:rsidP="00ED5B07">
            <w:pPr>
              <w:jc w:val="center"/>
              <w:rPr>
                <w:rFonts w:ascii="Times New Roman" w:hAnsi="Times New Roman"/>
                <w:sz w:val="24"/>
                <w:lang w:val="uk-UA"/>
              </w:rPr>
            </w:pPr>
            <w:r w:rsidRPr="00ED5B07">
              <w:rPr>
                <w:rFonts w:ascii="Times New Roman" w:hAnsi="Times New Roman"/>
                <w:sz w:val="24"/>
                <w:lang w:val="uk-UA"/>
              </w:rPr>
              <w:t>6</w:t>
            </w:r>
          </w:p>
          <w:p w:rsidR="006F18AA" w:rsidRPr="00ED5B07" w:rsidRDefault="006F18AA" w:rsidP="00ED5B07">
            <w:pPr>
              <w:jc w:val="center"/>
              <w:rPr>
                <w:rFonts w:ascii="Times New Roman" w:hAnsi="Times New Roman"/>
                <w:sz w:val="24"/>
                <w:lang w:val="uk-UA"/>
              </w:rPr>
            </w:pPr>
            <w:r w:rsidRPr="00ED5B07">
              <w:rPr>
                <w:rFonts w:ascii="Times New Roman" w:hAnsi="Times New Roman"/>
                <w:sz w:val="24"/>
                <w:lang w:val="uk-UA"/>
              </w:rPr>
              <w:t>12</w:t>
            </w:r>
          </w:p>
          <w:p w:rsidR="006F18AA" w:rsidRPr="00ED5B07" w:rsidRDefault="006F18AA" w:rsidP="00ED5B07">
            <w:pPr>
              <w:jc w:val="center"/>
              <w:rPr>
                <w:rFonts w:ascii="Times New Roman" w:hAnsi="Times New Roman"/>
                <w:sz w:val="24"/>
                <w:lang w:val="uk-UA"/>
              </w:rPr>
            </w:pPr>
            <w:r w:rsidRPr="00ED5B07">
              <w:rPr>
                <w:rFonts w:ascii="Times New Roman" w:hAnsi="Times New Roman"/>
                <w:sz w:val="24"/>
                <w:lang w:val="uk-UA"/>
              </w:rPr>
              <w:t>6</w:t>
            </w:r>
          </w:p>
        </w:tc>
        <w:tc>
          <w:tcPr>
            <w:tcW w:w="1666" w:type="dxa"/>
          </w:tcPr>
          <w:p w:rsidR="00BE7285" w:rsidRPr="00ED5B07" w:rsidRDefault="00BE7285" w:rsidP="00ED5B07">
            <w:pPr>
              <w:rPr>
                <w:rFonts w:ascii="Times New Roman" w:hAnsi="Times New Roman"/>
                <w:sz w:val="24"/>
                <w:lang w:val="uk-UA"/>
              </w:rPr>
            </w:pPr>
          </w:p>
        </w:tc>
      </w:tr>
      <w:tr w:rsidR="00BE7285" w:rsidRPr="00ED5B07" w:rsidTr="00CA6E87">
        <w:trPr>
          <w:cantSplit/>
        </w:trPr>
        <w:tc>
          <w:tcPr>
            <w:tcW w:w="540" w:type="dxa"/>
          </w:tcPr>
          <w:p w:rsidR="00BE7285" w:rsidRPr="00ED5B07" w:rsidRDefault="00BE7285" w:rsidP="00ED5B07">
            <w:pPr>
              <w:jc w:val="center"/>
              <w:rPr>
                <w:rFonts w:ascii="Times New Roman" w:hAnsi="Times New Roman"/>
                <w:sz w:val="24"/>
                <w:lang w:val="uk-UA"/>
              </w:rPr>
            </w:pPr>
            <w:r w:rsidRPr="00ED5B07">
              <w:rPr>
                <w:rFonts w:ascii="Times New Roman" w:hAnsi="Times New Roman"/>
                <w:sz w:val="24"/>
                <w:lang w:val="uk-UA"/>
              </w:rPr>
              <w:t>5</w:t>
            </w:r>
          </w:p>
        </w:tc>
        <w:tc>
          <w:tcPr>
            <w:tcW w:w="2970" w:type="dxa"/>
          </w:tcPr>
          <w:p w:rsidR="00BE7285" w:rsidRPr="00ED5B07" w:rsidRDefault="00BE7285" w:rsidP="00ED5B07">
            <w:pPr>
              <w:rPr>
                <w:rFonts w:ascii="Times New Roman" w:hAnsi="Times New Roman"/>
                <w:sz w:val="24"/>
                <w:lang w:val="uk-UA"/>
              </w:rPr>
            </w:pPr>
            <w:r w:rsidRPr="00ED5B07">
              <w:rPr>
                <w:rFonts w:ascii="Times New Roman" w:hAnsi="Times New Roman"/>
                <w:sz w:val="24"/>
                <w:lang w:val="uk-UA"/>
              </w:rPr>
              <w:t>Комірник</w:t>
            </w:r>
          </w:p>
        </w:tc>
        <w:tc>
          <w:tcPr>
            <w:tcW w:w="2835" w:type="dxa"/>
          </w:tcPr>
          <w:p w:rsidR="002D27DF" w:rsidRPr="00ED5B07" w:rsidRDefault="00BE7285" w:rsidP="00ED5B07">
            <w:pPr>
              <w:rPr>
                <w:rFonts w:ascii="Times New Roman" w:hAnsi="Times New Roman"/>
                <w:sz w:val="24"/>
                <w:lang w:val="uk-UA"/>
              </w:rPr>
            </w:pPr>
            <w:r w:rsidRPr="00ED5B07">
              <w:rPr>
                <w:rFonts w:ascii="Times New Roman" w:hAnsi="Times New Roman"/>
                <w:sz w:val="24"/>
                <w:lang w:val="uk-UA"/>
              </w:rPr>
              <w:t xml:space="preserve">- </w:t>
            </w:r>
            <w:r w:rsidR="002D27DF" w:rsidRPr="00ED5B07">
              <w:rPr>
                <w:rFonts w:ascii="Times New Roman" w:hAnsi="Times New Roman"/>
                <w:sz w:val="24"/>
                <w:lang w:val="uk-UA"/>
              </w:rPr>
              <w:t>халат бавовняний;</w:t>
            </w:r>
          </w:p>
          <w:p w:rsidR="00BE7285" w:rsidRPr="00ED5B07" w:rsidRDefault="002D27DF" w:rsidP="00ED5B07">
            <w:pPr>
              <w:rPr>
                <w:rFonts w:ascii="Times New Roman" w:hAnsi="Times New Roman"/>
                <w:sz w:val="24"/>
                <w:lang w:val="uk-UA"/>
              </w:rPr>
            </w:pPr>
            <w:r w:rsidRPr="00ED5B07">
              <w:rPr>
                <w:rFonts w:ascii="Times New Roman" w:hAnsi="Times New Roman"/>
                <w:sz w:val="24"/>
                <w:lang w:val="uk-UA"/>
              </w:rPr>
              <w:t xml:space="preserve">- </w:t>
            </w:r>
            <w:r w:rsidR="00BE7285" w:rsidRPr="00ED5B07">
              <w:rPr>
                <w:rFonts w:ascii="Times New Roman" w:hAnsi="Times New Roman"/>
                <w:sz w:val="24"/>
                <w:lang w:val="uk-UA"/>
              </w:rPr>
              <w:t>хустинка або берет</w:t>
            </w:r>
          </w:p>
          <w:p w:rsidR="00BE7285" w:rsidRPr="00ED5B07" w:rsidRDefault="00BE7285" w:rsidP="00ED5B07">
            <w:pPr>
              <w:rPr>
                <w:rFonts w:ascii="Times New Roman" w:hAnsi="Times New Roman"/>
                <w:sz w:val="24"/>
                <w:lang w:val="uk-UA"/>
              </w:rPr>
            </w:pPr>
            <w:r w:rsidRPr="00ED5B07">
              <w:rPr>
                <w:rFonts w:ascii="Times New Roman" w:hAnsi="Times New Roman"/>
                <w:sz w:val="24"/>
                <w:lang w:val="uk-UA"/>
              </w:rPr>
              <w:t>- рукавички</w:t>
            </w:r>
          </w:p>
        </w:tc>
        <w:tc>
          <w:tcPr>
            <w:tcW w:w="1560" w:type="dxa"/>
          </w:tcPr>
          <w:p w:rsidR="00BE7285" w:rsidRPr="00ED5B07" w:rsidRDefault="00FB5D1F" w:rsidP="00ED5B07">
            <w:pPr>
              <w:jc w:val="center"/>
              <w:rPr>
                <w:rFonts w:ascii="Times New Roman" w:hAnsi="Times New Roman"/>
                <w:sz w:val="24"/>
                <w:lang w:val="uk-UA"/>
              </w:rPr>
            </w:pPr>
            <w:r w:rsidRPr="00ED5B07">
              <w:rPr>
                <w:rFonts w:ascii="Times New Roman" w:hAnsi="Times New Roman"/>
                <w:sz w:val="24"/>
                <w:lang w:val="uk-UA"/>
              </w:rPr>
              <w:t>12</w:t>
            </w:r>
          </w:p>
          <w:p w:rsidR="002D27DF" w:rsidRPr="00ED5B07" w:rsidRDefault="002D27DF" w:rsidP="00ED5B07">
            <w:pPr>
              <w:jc w:val="center"/>
              <w:rPr>
                <w:rFonts w:ascii="Times New Roman" w:hAnsi="Times New Roman"/>
                <w:sz w:val="24"/>
                <w:lang w:val="uk-UA"/>
              </w:rPr>
            </w:pPr>
            <w:r w:rsidRPr="00ED5B07">
              <w:rPr>
                <w:rFonts w:ascii="Times New Roman" w:hAnsi="Times New Roman"/>
                <w:sz w:val="24"/>
                <w:lang w:val="uk-UA"/>
              </w:rPr>
              <w:t>12</w:t>
            </w:r>
          </w:p>
          <w:p w:rsidR="00FB5D1F" w:rsidRPr="00ED5B07" w:rsidRDefault="00FB5D1F" w:rsidP="00ED5B07">
            <w:pPr>
              <w:jc w:val="center"/>
              <w:rPr>
                <w:rFonts w:ascii="Times New Roman" w:hAnsi="Times New Roman"/>
                <w:sz w:val="24"/>
                <w:lang w:val="uk-UA"/>
              </w:rPr>
            </w:pPr>
            <w:r w:rsidRPr="00ED5B07">
              <w:rPr>
                <w:rFonts w:ascii="Times New Roman" w:hAnsi="Times New Roman"/>
                <w:sz w:val="24"/>
                <w:lang w:val="uk-UA"/>
              </w:rPr>
              <w:t>6</w:t>
            </w:r>
          </w:p>
        </w:tc>
        <w:tc>
          <w:tcPr>
            <w:tcW w:w="1666" w:type="dxa"/>
          </w:tcPr>
          <w:p w:rsidR="00BE7285" w:rsidRPr="00ED5B07" w:rsidRDefault="00BE7285" w:rsidP="00ED5B07">
            <w:pPr>
              <w:rPr>
                <w:rFonts w:ascii="Times New Roman" w:hAnsi="Times New Roman"/>
                <w:sz w:val="24"/>
                <w:lang w:val="uk-UA"/>
              </w:rPr>
            </w:pPr>
          </w:p>
        </w:tc>
      </w:tr>
    </w:tbl>
    <w:p w:rsidR="00812350" w:rsidRPr="00ED5B07" w:rsidRDefault="00812350" w:rsidP="00ED5B07">
      <w:pPr>
        <w:ind w:firstLine="708"/>
        <w:jc w:val="both"/>
        <w:rPr>
          <w:rFonts w:ascii="Times New Roman" w:hAnsi="Times New Roman"/>
          <w:sz w:val="24"/>
          <w:lang w:val="uk-UA"/>
        </w:rPr>
      </w:pPr>
    </w:p>
    <w:p w:rsidR="00812350" w:rsidRPr="00ED5B07" w:rsidRDefault="00812350" w:rsidP="00ED5B07">
      <w:pPr>
        <w:ind w:firstLine="708"/>
        <w:jc w:val="both"/>
        <w:rPr>
          <w:rFonts w:ascii="Times New Roman" w:hAnsi="Times New Roman"/>
          <w:sz w:val="24"/>
          <w:lang w:val="uk-UA"/>
        </w:rPr>
      </w:pPr>
    </w:p>
    <w:p w:rsidR="00812350" w:rsidRPr="00ED5B07" w:rsidRDefault="00812350" w:rsidP="00ED5B07">
      <w:pPr>
        <w:ind w:firstLine="708"/>
        <w:jc w:val="both"/>
        <w:rPr>
          <w:rFonts w:ascii="Times New Roman" w:hAnsi="Times New Roman"/>
          <w:sz w:val="24"/>
          <w:lang w:val="uk-UA"/>
        </w:rPr>
      </w:pPr>
    </w:p>
    <w:p w:rsidR="00812350" w:rsidRPr="00ED5B07" w:rsidRDefault="00812350" w:rsidP="00ED5B07">
      <w:pPr>
        <w:jc w:val="center"/>
        <w:rPr>
          <w:rFonts w:ascii="Times New Roman" w:hAnsi="Times New Roman"/>
          <w:sz w:val="24"/>
          <w:lang w:val="uk-UA"/>
        </w:rPr>
      </w:pPr>
    </w:p>
    <w:p w:rsidR="007D130E" w:rsidRPr="00ED5B07" w:rsidRDefault="007D130E" w:rsidP="00ED5B07">
      <w:pPr>
        <w:jc w:val="center"/>
        <w:rPr>
          <w:rFonts w:ascii="Times New Roman" w:hAnsi="Times New Roman"/>
          <w:sz w:val="24"/>
          <w:lang w:val="uk-UA"/>
        </w:rPr>
      </w:pPr>
    </w:p>
    <w:p w:rsidR="00812350" w:rsidRPr="00ED5B07" w:rsidRDefault="00812350" w:rsidP="00ED5B07">
      <w:pPr>
        <w:jc w:val="center"/>
        <w:rPr>
          <w:rFonts w:ascii="Times New Roman" w:hAnsi="Times New Roman"/>
          <w:sz w:val="24"/>
          <w:lang w:val="uk-UA"/>
        </w:rPr>
      </w:pPr>
    </w:p>
    <w:p w:rsidR="00391475" w:rsidRPr="00ED5B07" w:rsidRDefault="00391475" w:rsidP="00ED5B07">
      <w:pPr>
        <w:jc w:val="center"/>
        <w:rPr>
          <w:rFonts w:ascii="Times New Roman" w:hAnsi="Times New Roman"/>
          <w:sz w:val="24"/>
          <w:lang w:val="uk-UA"/>
        </w:rPr>
      </w:pPr>
    </w:p>
    <w:p w:rsidR="00812350" w:rsidRPr="00ED5B07" w:rsidRDefault="00812350" w:rsidP="00ED5B07">
      <w:pPr>
        <w:jc w:val="center"/>
        <w:rPr>
          <w:rFonts w:ascii="Times New Roman" w:hAnsi="Times New Roman"/>
          <w:sz w:val="24"/>
          <w:lang w:val="uk-UA"/>
        </w:rPr>
      </w:pPr>
    </w:p>
    <w:p w:rsidR="00AC5BCE" w:rsidRPr="00ED5B07" w:rsidRDefault="00AC5BCE" w:rsidP="00ED5B07">
      <w:pPr>
        <w:jc w:val="center"/>
        <w:rPr>
          <w:rFonts w:ascii="Times New Roman" w:hAnsi="Times New Roman"/>
          <w:sz w:val="24"/>
          <w:lang w:val="uk-UA"/>
        </w:rPr>
      </w:pPr>
    </w:p>
    <w:p w:rsidR="00EE3C96" w:rsidRPr="00ED5B07" w:rsidRDefault="00EE3C96" w:rsidP="00ED5B07">
      <w:pPr>
        <w:jc w:val="center"/>
        <w:rPr>
          <w:rFonts w:ascii="Times New Roman" w:hAnsi="Times New Roman"/>
          <w:sz w:val="24"/>
          <w:lang w:val="uk-UA"/>
        </w:rPr>
      </w:pPr>
    </w:p>
    <w:p w:rsidR="00812350" w:rsidRPr="00ED5B07" w:rsidRDefault="00812350" w:rsidP="00ED5B07">
      <w:pPr>
        <w:rPr>
          <w:rFonts w:ascii="Times New Roman" w:hAnsi="Times New Roman"/>
          <w:sz w:val="24"/>
          <w:lang w:val="uk-UA"/>
        </w:rPr>
      </w:pPr>
    </w:p>
    <w:p w:rsidR="00CA6E87" w:rsidRDefault="00CA6E87" w:rsidP="00ED5B07">
      <w:pPr>
        <w:ind w:left="2832" w:firstLine="708"/>
        <w:jc w:val="right"/>
        <w:rPr>
          <w:rFonts w:ascii="Times New Roman" w:hAnsi="Times New Roman"/>
          <w:sz w:val="24"/>
          <w:lang w:val="uk-UA"/>
        </w:rPr>
      </w:pPr>
    </w:p>
    <w:p w:rsidR="00CA6E87" w:rsidRDefault="00CA6E87" w:rsidP="00ED5B07">
      <w:pPr>
        <w:ind w:left="2832" w:firstLine="708"/>
        <w:jc w:val="right"/>
        <w:rPr>
          <w:rFonts w:ascii="Times New Roman" w:hAnsi="Times New Roman"/>
          <w:sz w:val="24"/>
          <w:lang w:val="uk-UA"/>
        </w:rPr>
      </w:pPr>
    </w:p>
    <w:p w:rsidR="00CA6E87" w:rsidRDefault="00CA6E87" w:rsidP="00ED5B07">
      <w:pPr>
        <w:ind w:left="2832" w:firstLine="708"/>
        <w:jc w:val="right"/>
        <w:rPr>
          <w:rFonts w:ascii="Times New Roman" w:hAnsi="Times New Roman"/>
          <w:sz w:val="24"/>
          <w:lang w:val="uk-UA"/>
        </w:rPr>
      </w:pPr>
    </w:p>
    <w:p w:rsidR="00CA6E87" w:rsidRDefault="00CA6E87" w:rsidP="00ED5B07">
      <w:pPr>
        <w:ind w:left="2832" w:firstLine="708"/>
        <w:jc w:val="right"/>
        <w:rPr>
          <w:rFonts w:ascii="Times New Roman" w:hAnsi="Times New Roman"/>
          <w:sz w:val="24"/>
          <w:lang w:val="uk-UA"/>
        </w:rPr>
      </w:pPr>
    </w:p>
    <w:p w:rsidR="00CA6E87" w:rsidRDefault="00CA6E87" w:rsidP="00ED5B07">
      <w:pPr>
        <w:ind w:left="2832" w:firstLine="708"/>
        <w:jc w:val="right"/>
        <w:rPr>
          <w:rFonts w:ascii="Times New Roman" w:hAnsi="Times New Roman"/>
          <w:sz w:val="24"/>
          <w:lang w:val="uk-UA"/>
        </w:rPr>
      </w:pPr>
    </w:p>
    <w:p w:rsidR="00CA6E87" w:rsidRDefault="00CA6E87" w:rsidP="00ED5B07">
      <w:pPr>
        <w:ind w:left="2832" w:firstLine="708"/>
        <w:jc w:val="right"/>
        <w:rPr>
          <w:rFonts w:ascii="Times New Roman" w:hAnsi="Times New Roman"/>
          <w:sz w:val="24"/>
          <w:lang w:val="uk-UA"/>
        </w:rPr>
      </w:pPr>
    </w:p>
    <w:p w:rsidR="00CA6E87" w:rsidRDefault="00CA6E87" w:rsidP="00ED5B07">
      <w:pPr>
        <w:ind w:left="2832" w:firstLine="708"/>
        <w:jc w:val="right"/>
        <w:rPr>
          <w:rFonts w:ascii="Times New Roman" w:hAnsi="Times New Roman"/>
          <w:sz w:val="24"/>
          <w:lang w:val="uk-UA"/>
        </w:rPr>
      </w:pPr>
    </w:p>
    <w:p w:rsidR="00CA6E87" w:rsidRDefault="00CA6E87" w:rsidP="00ED5B07">
      <w:pPr>
        <w:ind w:left="2832" w:firstLine="708"/>
        <w:jc w:val="right"/>
        <w:rPr>
          <w:rFonts w:ascii="Times New Roman" w:hAnsi="Times New Roman"/>
          <w:sz w:val="24"/>
          <w:lang w:val="uk-UA"/>
        </w:rPr>
      </w:pPr>
    </w:p>
    <w:p w:rsidR="00812350" w:rsidRPr="00ED5B07" w:rsidRDefault="00812350" w:rsidP="00ED5B07">
      <w:pPr>
        <w:ind w:left="2832" w:firstLine="708"/>
        <w:jc w:val="right"/>
        <w:rPr>
          <w:rFonts w:ascii="Times New Roman" w:hAnsi="Times New Roman"/>
          <w:sz w:val="24"/>
          <w:lang w:val="uk-UA"/>
        </w:rPr>
      </w:pPr>
      <w:r w:rsidRPr="00ED5B07">
        <w:rPr>
          <w:rFonts w:ascii="Times New Roman" w:hAnsi="Times New Roman"/>
          <w:sz w:val="24"/>
          <w:lang w:val="uk-UA"/>
        </w:rPr>
        <w:lastRenderedPageBreak/>
        <w:t>Додаток №</w:t>
      </w:r>
      <w:r w:rsidR="00CA6E87">
        <w:rPr>
          <w:rFonts w:ascii="Times New Roman" w:hAnsi="Times New Roman"/>
          <w:sz w:val="24"/>
          <w:lang w:val="uk-UA"/>
        </w:rPr>
        <w:t xml:space="preserve"> </w:t>
      </w:r>
      <w:r w:rsidRPr="00ED5B07">
        <w:rPr>
          <w:rFonts w:ascii="Times New Roman" w:hAnsi="Times New Roman"/>
          <w:sz w:val="24"/>
          <w:lang w:val="uk-UA"/>
        </w:rPr>
        <w:t>1</w:t>
      </w:r>
      <w:r w:rsidR="00215A5B" w:rsidRPr="00ED5B07">
        <w:rPr>
          <w:rFonts w:ascii="Times New Roman" w:hAnsi="Times New Roman"/>
          <w:sz w:val="24"/>
          <w:lang w:val="uk-UA"/>
        </w:rPr>
        <w:t>1</w:t>
      </w:r>
    </w:p>
    <w:p w:rsidR="00812350" w:rsidRPr="00ED5B07" w:rsidRDefault="00812350" w:rsidP="00ED5B07">
      <w:pPr>
        <w:ind w:firstLine="708"/>
        <w:jc w:val="right"/>
        <w:rPr>
          <w:rFonts w:ascii="Times New Roman" w:hAnsi="Times New Roman"/>
          <w:sz w:val="24"/>
          <w:lang w:val="uk-UA"/>
        </w:rPr>
      </w:pPr>
    </w:p>
    <w:p w:rsidR="00CA6E87" w:rsidRPr="00ED5B07" w:rsidRDefault="00CA6E87" w:rsidP="00CA6E87">
      <w:pPr>
        <w:jc w:val="both"/>
        <w:rPr>
          <w:rFonts w:ascii="Times New Roman" w:hAnsi="Times New Roman"/>
          <w:sz w:val="24"/>
          <w:lang w:val="uk-UA"/>
        </w:rPr>
      </w:pPr>
      <w:r w:rsidRPr="00ED5B07">
        <w:rPr>
          <w:rFonts w:ascii="Times New Roman" w:hAnsi="Times New Roman"/>
          <w:sz w:val="24"/>
          <w:lang w:val="uk-UA"/>
        </w:rPr>
        <w:t>Погоджено:</w:t>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t xml:space="preserve">                                   Затверджую:</w:t>
      </w:r>
    </w:p>
    <w:p w:rsidR="00CA6E87" w:rsidRPr="00ED5B07" w:rsidRDefault="00CA6E87" w:rsidP="00CA6E87">
      <w:pPr>
        <w:tabs>
          <w:tab w:val="left" w:pos="2160"/>
        </w:tabs>
        <w:jc w:val="both"/>
        <w:rPr>
          <w:rFonts w:ascii="Times New Roman" w:hAnsi="Times New Roman"/>
          <w:sz w:val="24"/>
          <w:lang w:val="uk-UA"/>
        </w:rPr>
      </w:pPr>
      <w:r w:rsidRPr="00ED5B07">
        <w:rPr>
          <w:rFonts w:ascii="Times New Roman" w:hAnsi="Times New Roman"/>
          <w:sz w:val="24"/>
          <w:lang w:val="uk-UA"/>
        </w:rPr>
        <w:t>Голова ПК ______________</w:t>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t xml:space="preserve">                    </w:t>
      </w:r>
      <w:r w:rsidRPr="00ED5B07">
        <w:rPr>
          <w:rFonts w:ascii="Times New Roman" w:hAnsi="Times New Roman"/>
          <w:sz w:val="24"/>
          <w:lang w:val="uk-UA"/>
        </w:rPr>
        <w:tab/>
        <w:t>Директор _____________</w:t>
      </w:r>
    </w:p>
    <w:p w:rsidR="00CA6E87" w:rsidRPr="00ED5B07" w:rsidRDefault="00CA6E87" w:rsidP="00CA6E87">
      <w:pPr>
        <w:tabs>
          <w:tab w:val="left" w:pos="2160"/>
        </w:tabs>
        <w:jc w:val="both"/>
        <w:rPr>
          <w:rFonts w:ascii="Times New Roman" w:hAnsi="Times New Roman"/>
          <w:sz w:val="24"/>
          <w:lang w:val="uk-UA"/>
        </w:rPr>
      </w:pPr>
      <w:r w:rsidRPr="00ED5B07">
        <w:rPr>
          <w:rFonts w:ascii="Times New Roman" w:hAnsi="Times New Roman"/>
          <w:sz w:val="24"/>
          <w:lang w:val="uk-UA"/>
        </w:rPr>
        <w:t>„___”____________ 20__р.</w:t>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t>„___”____________ 20__р.</w:t>
      </w:r>
    </w:p>
    <w:p w:rsidR="00812350" w:rsidRPr="00ED5B07" w:rsidRDefault="00812350" w:rsidP="00ED5B07">
      <w:pPr>
        <w:ind w:firstLine="708"/>
        <w:jc w:val="center"/>
        <w:rPr>
          <w:rFonts w:ascii="Times New Roman" w:hAnsi="Times New Roman"/>
          <w:sz w:val="24"/>
          <w:lang w:val="uk-UA"/>
        </w:rPr>
      </w:pPr>
    </w:p>
    <w:p w:rsidR="00812350" w:rsidRPr="00ED5B07" w:rsidRDefault="00812350" w:rsidP="00ED5B07">
      <w:pPr>
        <w:ind w:firstLine="708"/>
        <w:jc w:val="center"/>
        <w:rPr>
          <w:rFonts w:ascii="Times New Roman" w:hAnsi="Times New Roman"/>
          <w:sz w:val="24"/>
          <w:lang w:val="uk-UA"/>
        </w:rPr>
      </w:pPr>
    </w:p>
    <w:p w:rsidR="00812350" w:rsidRPr="00ED5B07" w:rsidRDefault="00812350" w:rsidP="00ED5B07">
      <w:pPr>
        <w:ind w:firstLine="708"/>
        <w:jc w:val="center"/>
        <w:rPr>
          <w:rFonts w:ascii="Times New Roman" w:hAnsi="Times New Roman"/>
          <w:sz w:val="24"/>
          <w:lang w:val="uk-UA"/>
        </w:rPr>
      </w:pPr>
    </w:p>
    <w:p w:rsidR="00812350" w:rsidRPr="00ED5B07" w:rsidRDefault="00812350" w:rsidP="00ED5B07">
      <w:pPr>
        <w:jc w:val="center"/>
        <w:rPr>
          <w:rFonts w:ascii="Times New Roman" w:hAnsi="Times New Roman"/>
          <w:b/>
          <w:sz w:val="24"/>
          <w:lang w:val="uk-UA"/>
        </w:rPr>
      </w:pPr>
      <w:r w:rsidRPr="00ED5B07">
        <w:rPr>
          <w:rFonts w:ascii="Times New Roman" w:hAnsi="Times New Roman"/>
          <w:b/>
          <w:sz w:val="24"/>
          <w:lang w:val="uk-UA"/>
        </w:rPr>
        <w:t>ПЕРЕЛІК</w:t>
      </w:r>
    </w:p>
    <w:p w:rsidR="00812350" w:rsidRPr="00ED5B07" w:rsidRDefault="00812350" w:rsidP="00ED5B07">
      <w:pPr>
        <w:jc w:val="center"/>
        <w:rPr>
          <w:rFonts w:ascii="Times New Roman" w:hAnsi="Times New Roman"/>
          <w:b/>
          <w:sz w:val="24"/>
          <w:lang w:val="uk-UA"/>
        </w:rPr>
      </w:pPr>
      <w:r w:rsidRPr="00ED5B07">
        <w:rPr>
          <w:rFonts w:ascii="Times New Roman" w:hAnsi="Times New Roman"/>
          <w:b/>
          <w:sz w:val="24"/>
          <w:lang w:val="uk-UA"/>
        </w:rPr>
        <w:t>професій і посад працівників, яким видається</w:t>
      </w:r>
    </w:p>
    <w:p w:rsidR="00812350" w:rsidRPr="00ED5B07" w:rsidRDefault="00812350" w:rsidP="00ED5B07">
      <w:pPr>
        <w:jc w:val="center"/>
        <w:rPr>
          <w:rFonts w:ascii="Times New Roman" w:hAnsi="Times New Roman"/>
          <w:b/>
          <w:sz w:val="24"/>
          <w:lang w:val="uk-UA"/>
        </w:rPr>
      </w:pPr>
      <w:r w:rsidRPr="00ED5B07">
        <w:rPr>
          <w:rFonts w:ascii="Times New Roman" w:hAnsi="Times New Roman"/>
          <w:b/>
          <w:sz w:val="24"/>
          <w:lang w:val="uk-UA"/>
        </w:rPr>
        <w:t>безоплатно мило, миючі та знешкоджуючі засоби</w:t>
      </w:r>
    </w:p>
    <w:p w:rsidR="00812350" w:rsidRDefault="00812350" w:rsidP="00ED5B07">
      <w:pPr>
        <w:ind w:firstLine="708"/>
        <w:jc w:val="center"/>
        <w:rPr>
          <w:rFonts w:ascii="Times New Roman" w:hAnsi="Times New Roman"/>
          <w:sz w:val="24"/>
          <w:lang w:val="uk-UA"/>
        </w:rPr>
      </w:pPr>
    </w:p>
    <w:p w:rsidR="00CA6E87" w:rsidRPr="00ED5B07" w:rsidRDefault="00CA6E87" w:rsidP="00ED5B07">
      <w:pPr>
        <w:ind w:firstLine="708"/>
        <w:jc w:val="center"/>
        <w:rPr>
          <w:rFonts w:ascii="Times New Roman" w:hAnsi="Times New Roman"/>
          <w:sz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238"/>
        <w:gridCol w:w="2412"/>
        <w:gridCol w:w="2386"/>
      </w:tblGrid>
      <w:tr w:rsidR="00812350" w:rsidRPr="00ED5B07" w:rsidTr="00AC0A3C">
        <w:tc>
          <w:tcPr>
            <w:tcW w:w="534" w:type="dxa"/>
          </w:tcPr>
          <w:p w:rsidR="00812350" w:rsidRPr="00ED5B07" w:rsidRDefault="00AC0A3C" w:rsidP="00ED5B07">
            <w:pPr>
              <w:jc w:val="center"/>
              <w:rPr>
                <w:rFonts w:ascii="Times New Roman" w:hAnsi="Times New Roman"/>
                <w:b/>
                <w:sz w:val="24"/>
                <w:lang w:val="uk-UA"/>
              </w:rPr>
            </w:pPr>
            <w:r>
              <w:rPr>
                <w:rFonts w:ascii="Times New Roman" w:hAnsi="Times New Roman"/>
                <w:b/>
                <w:sz w:val="24"/>
                <w:lang w:val="uk-UA"/>
              </w:rPr>
              <w:t>№ з</w:t>
            </w:r>
            <w:r w:rsidR="00812350" w:rsidRPr="00ED5B07">
              <w:rPr>
                <w:rFonts w:ascii="Times New Roman" w:hAnsi="Times New Roman"/>
                <w:b/>
                <w:sz w:val="24"/>
                <w:lang w:val="uk-UA"/>
              </w:rPr>
              <w:t>/п</w:t>
            </w:r>
          </w:p>
        </w:tc>
        <w:tc>
          <w:tcPr>
            <w:tcW w:w="4239" w:type="dxa"/>
          </w:tcPr>
          <w:p w:rsidR="00812350" w:rsidRPr="00ED5B07" w:rsidRDefault="00812350" w:rsidP="00ED5B07">
            <w:pPr>
              <w:jc w:val="center"/>
              <w:rPr>
                <w:rFonts w:ascii="Times New Roman" w:hAnsi="Times New Roman"/>
                <w:b/>
                <w:sz w:val="24"/>
                <w:lang w:val="uk-UA"/>
              </w:rPr>
            </w:pPr>
            <w:r w:rsidRPr="00ED5B07">
              <w:rPr>
                <w:rFonts w:ascii="Times New Roman" w:hAnsi="Times New Roman"/>
                <w:b/>
                <w:sz w:val="24"/>
                <w:lang w:val="uk-UA"/>
              </w:rPr>
              <w:t>Назва професій і посад</w:t>
            </w:r>
          </w:p>
        </w:tc>
        <w:tc>
          <w:tcPr>
            <w:tcW w:w="2412" w:type="dxa"/>
          </w:tcPr>
          <w:p w:rsidR="00812350" w:rsidRPr="00ED5B07" w:rsidRDefault="00812350" w:rsidP="00ED5B07">
            <w:pPr>
              <w:jc w:val="center"/>
              <w:rPr>
                <w:rFonts w:ascii="Times New Roman" w:hAnsi="Times New Roman"/>
                <w:b/>
                <w:sz w:val="24"/>
                <w:lang w:val="uk-UA"/>
              </w:rPr>
            </w:pPr>
            <w:r w:rsidRPr="00ED5B07">
              <w:rPr>
                <w:rFonts w:ascii="Times New Roman" w:hAnsi="Times New Roman"/>
                <w:b/>
                <w:sz w:val="24"/>
                <w:lang w:val="uk-UA"/>
              </w:rPr>
              <w:t>Найменування миючих та знешкоджуючих засобів</w:t>
            </w:r>
          </w:p>
        </w:tc>
        <w:tc>
          <w:tcPr>
            <w:tcW w:w="2386" w:type="dxa"/>
          </w:tcPr>
          <w:p w:rsidR="00812350" w:rsidRPr="00ED5B07" w:rsidRDefault="00812350" w:rsidP="00ED5B07">
            <w:pPr>
              <w:jc w:val="center"/>
              <w:rPr>
                <w:rFonts w:ascii="Times New Roman" w:hAnsi="Times New Roman"/>
                <w:b/>
                <w:sz w:val="24"/>
                <w:lang w:val="uk-UA"/>
              </w:rPr>
            </w:pPr>
            <w:r w:rsidRPr="00ED5B07">
              <w:rPr>
                <w:rFonts w:ascii="Times New Roman" w:hAnsi="Times New Roman"/>
                <w:b/>
                <w:sz w:val="24"/>
                <w:lang w:val="uk-UA"/>
              </w:rPr>
              <w:t>Норма видачі</w:t>
            </w:r>
          </w:p>
          <w:p w:rsidR="00812350" w:rsidRPr="00ED5B07" w:rsidRDefault="00812350" w:rsidP="00ED5B07">
            <w:pPr>
              <w:jc w:val="center"/>
              <w:rPr>
                <w:rFonts w:ascii="Times New Roman" w:hAnsi="Times New Roman"/>
                <w:b/>
                <w:sz w:val="24"/>
                <w:lang w:val="uk-UA"/>
              </w:rPr>
            </w:pPr>
            <w:r w:rsidRPr="00ED5B07">
              <w:rPr>
                <w:rFonts w:ascii="Times New Roman" w:hAnsi="Times New Roman"/>
                <w:b/>
                <w:sz w:val="24"/>
                <w:lang w:val="uk-UA"/>
              </w:rPr>
              <w:t xml:space="preserve"> (гр. на місяць)</w:t>
            </w:r>
          </w:p>
        </w:tc>
      </w:tr>
      <w:tr w:rsidR="00812350" w:rsidRPr="00ED5B07" w:rsidTr="00AC0A3C">
        <w:tc>
          <w:tcPr>
            <w:tcW w:w="534" w:type="dxa"/>
          </w:tcPr>
          <w:p w:rsidR="00812350" w:rsidRPr="00ED5B07" w:rsidRDefault="00812350" w:rsidP="00ED5B07">
            <w:pPr>
              <w:jc w:val="center"/>
              <w:rPr>
                <w:rFonts w:ascii="Times New Roman" w:hAnsi="Times New Roman"/>
                <w:sz w:val="24"/>
                <w:lang w:val="uk-UA"/>
              </w:rPr>
            </w:pPr>
            <w:r w:rsidRPr="00ED5B07">
              <w:rPr>
                <w:rFonts w:ascii="Times New Roman" w:hAnsi="Times New Roman"/>
                <w:sz w:val="24"/>
                <w:lang w:val="uk-UA"/>
              </w:rPr>
              <w:t>1</w:t>
            </w:r>
          </w:p>
        </w:tc>
        <w:tc>
          <w:tcPr>
            <w:tcW w:w="4239" w:type="dxa"/>
          </w:tcPr>
          <w:p w:rsidR="00812350" w:rsidRPr="00ED5B07" w:rsidRDefault="00EB0B07" w:rsidP="00ED5B07">
            <w:pPr>
              <w:rPr>
                <w:rFonts w:ascii="Times New Roman" w:hAnsi="Times New Roman"/>
                <w:sz w:val="24"/>
                <w:lang w:val="uk-UA"/>
              </w:rPr>
            </w:pPr>
            <w:r w:rsidRPr="00ED5B07">
              <w:rPr>
                <w:rFonts w:ascii="Times New Roman" w:hAnsi="Times New Roman"/>
                <w:sz w:val="24"/>
                <w:lang w:val="uk-UA"/>
              </w:rPr>
              <w:t xml:space="preserve">Сестра медична старша </w:t>
            </w:r>
          </w:p>
        </w:tc>
        <w:tc>
          <w:tcPr>
            <w:tcW w:w="2412" w:type="dxa"/>
          </w:tcPr>
          <w:p w:rsidR="00812350" w:rsidRPr="00ED5B07" w:rsidRDefault="00812350" w:rsidP="00ED5B07">
            <w:pPr>
              <w:jc w:val="center"/>
              <w:rPr>
                <w:rFonts w:ascii="Times New Roman" w:hAnsi="Times New Roman"/>
                <w:sz w:val="24"/>
                <w:lang w:val="uk-UA"/>
              </w:rPr>
            </w:pPr>
            <w:r w:rsidRPr="00ED5B07">
              <w:rPr>
                <w:rFonts w:ascii="Times New Roman" w:hAnsi="Times New Roman"/>
                <w:sz w:val="24"/>
                <w:lang w:val="uk-UA"/>
              </w:rPr>
              <w:t>Мило</w:t>
            </w:r>
            <w:r w:rsidR="00587CF6" w:rsidRPr="00ED5B07">
              <w:rPr>
                <w:rFonts w:ascii="Times New Roman" w:hAnsi="Times New Roman"/>
                <w:sz w:val="24"/>
                <w:lang w:val="uk-UA"/>
              </w:rPr>
              <w:t>,</w:t>
            </w:r>
          </w:p>
          <w:p w:rsidR="00812350" w:rsidRPr="00ED5B07" w:rsidRDefault="00587CF6" w:rsidP="00ED5B07">
            <w:pPr>
              <w:jc w:val="center"/>
              <w:rPr>
                <w:rFonts w:ascii="Times New Roman" w:hAnsi="Times New Roman"/>
                <w:sz w:val="24"/>
                <w:lang w:val="uk-UA"/>
              </w:rPr>
            </w:pPr>
            <w:r w:rsidRPr="00ED5B07">
              <w:rPr>
                <w:rFonts w:ascii="Times New Roman" w:hAnsi="Times New Roman"/>
                <w:sz w:val="24"/>
                <w:lang w:val="uk-UA"/>
              </w:rPr>
              <w:t>д</w:t>
            </w:r>
            <w:r w:rsidR="00812350" w:rsidRPr="00ED5B07">
              <w:rPr>
                <w:rFonts w:ascii="Times New Roman" w:hAnsi="Times New Roman"/>
                <w:sz w:val="24"/>
                <w:lang w:val="uk-UA"/>
              </w:rPr>
              <w:t>езінфікуючий засіб</w:t>
            </w:r>
          </w:p>
        </w:tc>
        <w:tc>
          <w:tcPr>
            <w:tcW w:w="2386" w:type="dxa"/>
          </w:tcPr>
          <w:p w:rsidR="00812350" w:rsidRPr="00ED5B07" w:rsidRDefault="00812350" w:rsidP="00ED5B07">
            <w:pPr>
              <w:jc w:val="center"/>
              <w:rPr>
                <w:rFonts w:ascii="Times New Roman" w:hAnsi="Times New Roman"/>
                <w:sz w:val="24"/>
                <w:lang w:val="uk-UA"/>
              </w:rPr>
            </w:pPr>
            <w:r w:rsidRPr="00ED5B07">
              <w:rPr>
                <w:rFonts w:ascii="Times New Roman" w:hAnsi="Times New Roman"/>
                <w:sz w:val="24"/>
                <w:lang w:val="uk-UA"/>
              </w:rPr>
              <w:t>400</w:t>
            </w:r>
          </w:p>
          <w:p w:rsidR="00812350" w:rsidRPr="00ED5B07" w:rsidRDefault="00812350" w:rsidP="00ED5B07">
            <w:pPr>
              <w:jc w:val="center"/>
              <w:rPr>
                <w:rFonts w:ascii="Times New Roman" w:hAnsi="Times New Roman"/>
                <w:sz w:val="24"/>
                <w:lang w:val="uk-UA"/>
              </w:rPr>
            </w:pPr>
            <w:r w:rsidRPr="00ED5B07">
              <w:rPr>
                <w:rFonts w:ascii="Times New Roman" w:hAnsi="Times New Roman"/>
                <w:sz w:val="24"/>
                <w:lang w:val="uk-UA"/>
              </w:rPr>
              <w:t>1000</w:t>
            </w:r>
          </w:p>
        </w:tc>
      </w:tr>
      <w:tr w:rsidR="00812350" w:rsidRPr="00ED5B07" w:rsidTr="00AC0A3C">
        <w:tc>
          <w:tcPr>
            <w:tcW w:w="534" w:type="dxa"/>
          </w:tcPr>
          <w:p w:rsidR="00812350" w:rsidRPr="00ED5B07" w:rsidRDefault="00812350" w:rsidP="00ED5B07">
            <w:pPr>
              <w:jc w:val="center"/>
              <w:rPr>
                <w:rFonts w:ascii="Times New Roman" w:hAnsi="Times New Roman"/>
                <w:sz w:val="24"/>
                <w:lang w:val="uk-UA"/>
              </w:rPr>
            </w:pPr>
            <w:r w:rsidRPr="00ED5B07">
              <w:rPr>
                <w:rFonts w:ascii="Times New Roman" w:hAnsi="Times New Roman"/>
                <w:sz w:val="24"/>
                <w:lang w:val="uk-UA"/>
              </w:rPr>
              <w:t>2</w:t>
            </w:r>
          </w:p>
        </w:tc>
        <w:tc>
          <w:tcPr>
            <w:tcW w:w="4239" w:type="dxa"/>
          </w:tcPr>
          <w:p w:rsidR="00812350" w:rsidRPr="00ED5B07" w:rsidRDefault="00812350" w:rsidP="00ED5B07">
            <w:pPr>
              <w:rPr>
                <w:rFonts w:ascii="Times New Roman" w:hAnsi="Times New Roman"/>
                <w:sz w:val="24"/>
                <w:lang w:val="uk-UA"/>
              </w:rPr>
            </w:pPr>
            <w:r w:rsidRPr="00ED5B07">
              <w:rPr>
                <w:rFonts w:ascii="Times New Roman" w:hAnsi="Times New Roman"/>
                <w:sz w:val="24"/>
                <w:lang w:val="uk-UA"/>
              </w:rPr>
              <w:t xml:space="preserve">Кухар </w:t>
            </w:r>
          </w:p>
        </w:tc>
        <w:tc>
          <w:tcPr>
            <w:tcW w:w="2412" w:type="dxa"/>
          </w:tcPr>
          <w:p w:rsidR="00812350" w:rsidRPr="00ED5B07" w:rsidRDefault="00812350" w:rsidP="00ED5B07">
            <w:pPr>
              <w:jc w:val="center"/>
              <w:rPr>
                <w:rFonts w:ascii="Times New Roman" w:hAnsi="Times New Roman"/>
                <w:sz w:val="24"/>
                <w:lang w:val="uk-UA"/>
              </w:rPr>
            </w:pPr>
            <w:r w:rsidRPr="00ED5B07">
              <w:rPr>
                <w:rFonts w:ascii="Times New Roman" w:hAnsi="Times New Roman"/>
                <w:sz w:val="24"/>
                <w:lang w:val="uk-UA"/>
              </w:rPr>
              <w:t xml:space="preserve">Мило </w:t>
            </w:r>
          </w:p>
        </w:tc>
        <w:tc>
          <w:tcPr>
            <w:tcW w:w="2386" w:type="dxa"/>
          </w:tcPr>
          <w:p w:rsidR="00812350" w:rsidRPr="00ED5B07" w:rsidRDefault="00812350" w:rsidP="00ED5B07">
            <w:pPr>
              <w:jc w:val="center"/>
              <w:rPr>
                <w:rFonts w:ascii="Times New Roman" w:hAnsi="Times New Roman"/>
                <w:sz w:val="24"/>
                <w:lang w:val="uk-UA"/>
              </w:rPr>
            </w:pPr>
            <w:r w:rsidRPr="00ED5B07">
              <w:rPr>
                <w:rFonts w:ascii="Times New Roman" w:hAnsi="Times New Roman"/>
                <w:sz w:val="24"/>
                <w:lang w:val="uk-UA"/>
              </w:rPr>
              <w:t>400</w:t>
            </w:r>
          </w:p>
        </w:tc>
      </w:tr>
      <w:tr w:rsidR="00812350" w:rsidRPr="00ED5B07" w:rsidTr="00AC0A3C">
        <w:tc>
          <w:tcPr>
            <w:tcW w:w="534" w:type="dxa"/>
          </w:tcPr>
          <w:p w:rsidR="00812350" w:rsidRPr="00ED5B07" w:rsidRDefault="00812350" w:rsidP="00ED5B07">
            <w:pPr>
              <w:jc w:val="center"/>
              <w:rPr>
                <w:rFonts w:ascii="Times New Roman" w:hAnsi="Times New Roman"/>
                <w:sz w:val="24"/>
                <w:lang w:val="uk-UA"/>
              </w:rPr>
            </w:pPr>
            <w:r w:rsidRPr="00ED5B07">
              <w:rPr>
                <w:rFonts w:ascii="Times New Roman" w:hAnsi="Times New Roman"/>
                <w:sz w:val="24"/>
                <w:lang w:val="uk-UA"/>
              </w:rPr>
              <w:t>3</w:t>
            </w:r>
          </w:p>
        </w:tc>
        <w:tc>
          <w:tcPr>
            <w:tcW w:w="4239" w:type="dxa"/>
          </w:tcPr>
          <w:p w:rsidR="00812350" w:rsidRPr="00ED5B07" w:rsidRDefault="00EB0B07" w:rsidP="00ED5B07">
            <w:pPr>
              <w:rPr>
                <w:rFonts w:ascii="Times New Roman" w:hAnsi="Times New Roman"/>
                <w:sz w:val="24"/>
                <w:lang w:val="uk-UA"/>
              </w:rPr>
            </w:pPr>
            <w:r w:rsidRPr="00ED5B07">
              <w:rPr>
                <w:rFonts w:ascii="Times New Roman" w:hAnsi="Times New Roman"/>
                <w:sz w:val="24"/>
                <w:lang w:val="uk-UA"/>
              </w:rPr>
              <w:t>Прибиральни</w:t>
            </w:r>
            <w:r w:rsidR="006763C9" w:rsidRPr="00ED5B07">
              <w:rPr>
                <w:rFonts w:ascii="Times New Roman" w:hAnsi="Times New Roman"/>
                <w:sz w:val="24"/>
                <w:lang w:val="uk-UA"/>
              </w:rPr>
              <w:t>ця</w:t>
            </w:r>
            <w:r w:rsidR="00812350" w:rsidRPr="00ED5B07">
              <w:rPr>
                <w:rFonts w:ascii="Times New Roman" w:hAnsi="Times New Roman"/>
                <w:sz w:val="24"/>
                <w:lang w:val="uk-UA"/>
              </w:rPr>
              <w:t xml:space="preserve"> службових приміщень </w:t>
            </w:r>
          </w:p>
        </w:tc>
        <w:tc>
          <w:tcPr>
            <w:tcW w:w="2412" w:type="dxa"/>
          </w:tcPr>
          <w:p w:rsidR="00CA6E87" w:rsidRDefault="00812350" w:rsidP="00ED5B07">
            <w:pPr>
              <w:jc w:val="center"/>
              <w:rPr>
                <w:rFonts w:ascii="Times New Roman" w:hAnsi="Times New Roman"/>
                <w:sz w:val="24"/>
                <w:lang w:val="uk-UA"/>
              </w:rPr>
            </w:pPr>
            <w:r w:rsidRPr="00ED5B07">
              <w:rPr>
                <w:rFonts w:ascii="Times New Roman" w:hAnsi="Times New Roman"/>
                <w:sz w:val="24"/>
                <w:lang w:val="uk-UA"/>
              </w:rPr>
              <w:t>Мило</w:t>
            </w:r>
            <w:r w:rsidR="009B0729" w:rsidRPr="00ED5B07">
              <w:rPr>
                <w:rFonts w:ascii="Times New Roman" w:hAnsi="Times New Roman"/>
                <w:sz w:val="24"/>
                <w:lang w:val="uk-UA"/>
              </w:rPr>
              <w:t>,</w:t>
            </w:r>
            <w:r w:rsidRPr="00ED5B07">
              <w:rPr>
                <w:rFonts w:ascii="Times New Roman" w:hAnsi="Times New Roman"/>
                <w:sz w:val="24"/>
                <w:lang w:val="uk-UA"/>
              </w:rPr>
              <w:t xml:space="preserve">  </w:t>
            </w:r>
          </w:p>
          <w:p w:rsidR="00812350" w:rsidRPr="00ED5B07" w:rsidRDefault="00812350" w:rsidP="00ED5B07">
            <w:pPr>
              <w:jc w:val="center"/>
              <w:rPr>
                <w:rFonts w:ascii="Times New Roman" w:hAnsi="Times New Roman"/>
                <w:sz w:val="24"/>
                <w:lang w:val="uk-UA"/>
              </w:rPr>
            </w:pPr>
            <w:r w:rsidRPr="00ED5B07">
              <w:rPr>
                <w:rFonts w:ascii="Times New Roman" w:hAnsi="Times New Roman"/>
                <w:sz w:val="24"/>
                <w:lang w:val="uk-UA"/>
              </w:rPr>
              <w:t>дезінфікуючий засіб</w:t>
            </w:r>
          </w:p>
        </w:tc>
        <w:tc>
          <w:tcPr>
            <w:tcW w:w="2386" w:type="dxa"/>
          </w:tcPr>
          <w:p w:rsidR="00812350" w:rsidRPr="00ED5B07" w:rsidRDefault="00812350" w:rsidP="00ED5B07">
            <w:pPr>
              <w:jc w:val="center"/>
              <w:rPr>
                <w:rFonts w:ascii="Times New Roman" w:hAnsi="Times New Roman"/>
                <w:sz w:val="24"/>
                <w:lang w:val="uk-UA"/>
              </w:rPr>
            </w:pPr>
            <w:r w:rsidRPr="00ED5B07">
              <w:rPr>
                <w:rFonts w:ascii="Times New Roman" w:hAnsi="Times New Roman"/>
                <w:sz w:val="24"/>
                <w:lang w:val="uk-UA"/>
              </w:rPr>
              <w:t>400</w:t>
            </w:r>
          </w:p>
          <w:p w:rsidR="00812350" w:rsidRPr="00ED5B07" w:rsidRDefault="00812350" w:rsidP="00ED5B07">
            <w:pPr>
              <w:jc w:val="center"/>
              <w:rPr>
                <w:rFonts w:ascii="Times New Roman" w:hAnsi="Times New Roman"/>
                <w:sz w:val="24"/>
                <w:lang w:val="uk-UA"/>
              </w:rPr>
            </w:pPr>
            <w:r w:rsidRPr="00ED5B07">
              <w:rPr>
                <w:rFonts w:ascii="Times New Roman" w:hAnsi="Times New Roman"/>
                <w:sz w:val="24"/>
                <w:lang w:val="uk-UA"/>
              </w:rPr>
              <w:t>1000</w:t>
            </w:r>
          </w:p>
        </w:tc>
      </w:tr>
    </w:tbl>
    <w:p w:rsidR="00812350" w:rsidRPr="00ED5B07" w:rsidRDefault="00812350" w:rsidP="00ED5B07">
      <w:pPr>
        <w:ind w:firstLine="708"/>
        <w:jc w:val="center"/>
        <w:rPr>
          <w:rFonts w:ascii="Times New Roman" w:hAnsi="Times New Roman"/>
          <w:sz w:val="24"/>
          <w:lang w:val="uk-UA"/>
        </w:rPr>
      </w:pPr>
    </w:p>
    <w:p w:rsidR="00812350" w:rsidRPr="00ED5B07" w:rsidRDefault="00812350" w:rsidP="00ED5B07">
      <w:pPr>
        <w:ind w:firstLine="708"/>
        <w:jc w:val="both"/>
        <w:rPr>
          <w:rFonts w:ascii="Times New Roman" w:hAnsi="Times New Roman"/>
          <w:sz w:val="24"/>
          <w:lang w:val="uk-UA"/>
        </w:rPr>
      </w:pPr>
    </w:p>
    <w:p w:rsidR="00812350" w:rsidRPr="00ED5B07" w:rsidRDefault="00812350" w:rsidP="00ED5B07">
      <w:pPr>
        <w:ind w:firstLine="708"/>
        <w:jc w:val="both"/>
        <w:rPr>
          <w:rFonts w:ascii="Times New Roman" w:hAnsi="Times New Roman"/>
          <w:sz w:val="24"/>
          <w:lang w:val="uk-UA"/>
        </w:rPr>
      </w:pPr>
    </w:p>
    <w:p w:rsidR="00812350" w:rsidRPr="00ED5B07" w:rsidRDefault="00812350" w:rsidP="00ED5B07">
      <w:pPr>
        <w:ind w:left="2832" w:firstLine="708"/>
        <w:jc w:val="center"/>
        <w:rPr>
          <w:rFonts w:ascii="Times New Roman" w:hAnsi="Times New Roman"/>
          <w:sz w:val="24"/>
          <w:lang w:val="uk-UA"/>
        </w:rPr>
      </w:pPr>
    </w:p>
    <w:p w:rsidR="007D130E" w:rsidRPr="00ED5B07" w:rsidRDefault="007D130E" w:rsidP="00ED5B07">
      <w:pPr>
        <w:ind w:left="2832" w:firstLine="708"/>
        <w:jc w:val="center"/>
        <w:rPr>
          <w:rFonts w:ascii="Times New Roman" w:hAnsi="Times New Roman"/>
          <w:sz w:val="24"/>
          <w:lang w:val="uk-UA"/>
        </w:rPr>
      </w:pPr>
    </w:p>
    <w:p w:rsidR="007D130E" w:rsidRPr="00ED5B07" w:rsidRDefault="007D130E" w:rsidP="00ED5B07">
      <w:pPr>
        <w:ind w:left="2832" w:firstLine="708"/>
        <w:jc w:val="center"/>
        <w:rPr>
          <w:rFonts w:ascii="Times New Roman" w:hAnsi="Times New Roman"/>
          <w:sz w:val="24"/>
          <w:lang w:val="uk-UA"/>
        </w:rPr>
      </w:pPr>
    </w:p>
    <w:p w:rsidR="00812350" w:rsidRPr="00ED5B07" w:rsidRDefault="00812350" w:rsidP="00ED5B07">
      <w:pPr>
        <w:ind w:left="2832" w:firstLine="708"/>
        <w:jc w:val="center"/>
        <w:rPr>
          <w:rFonts w:ascii="Times New Roman" w:hAnsi="Times New Roman"/>
          <w:sz w:val="24"/>
          <w:lang w:val="uk-UA"/>
        </w:rPr>
      </w:pPr>
    </w:p>
    <w:p w:rsidR="00812350" w:rsidRPr="00ED5B07" w:rsidRDefault="00812350" w:rsidP="00ED5B07">
      <w:pPr>
        <w:ind w:left="2832" w:firstLine="708"/>
        <w:jc w:val="center"/>
        <w:rPr>
          <w:rFonts w:ascii="Times New Roman" w:hAnsi="Times New Roman"/>
          <w:sz w:val="24"/>
          <w:lang w:val="uk-UA"/>
        </w:rPr>
      </w:pPr>
    </w:p>
    <w:p w:rsidR="00812350" w:rsidRPr="00ED5B07" w:rsidRDefault="00812350" w:rsidP="00ED5B07">
      <w:pPr>
        <w:ind w:left="2832" w:firstLine="708"/>
        <w:jc w:val="center"/>
        <w:rPr>
          <w:rFonts w:ascii="Times New Roman" w:hAnsi="Times New Roman"/>
          <w:sz w:val="24"/>
          <w:lang w:val="uk-UA"/>
        </w:rPr>
      </w:pPr>
    </w:p>
    <w:p w:rsidR="00812350" w:rsidRPr="00ED5B07" w:rsidRDefault="00812350" w:rsidP="00ED5B07">
      <w:pPr>
        <w:ind w:left="2832" w:firstLine="708"/>
        <w:jc w:val="center"/>
        <w:rPr>
          <w:rFonts w:ascii="Times New Roman" w:hAnsi="Times New Roman"/>
          <w:sz w:val="24"/>
          <w:lang w:val="uk-UA"/>
        </w:rPr>
      </w:pPr>
    </w:p>
    <w:p w:rsidR="00812350" w:rsidRPr="00ED5B07" w:rsidRDefault="00812350" w:rsidP="00ED5B07">
      <w:pPr>
        <w:ind w:left="2832" w:firstLine="708"/>
        <w:jc w:val="center"/>
        <w:rPr>
          <w:rFonts w:ascii="Times New Roman" w:hAnsi="Times New Roman"/>
          <w:sz w:val="24"/>
          <w:lang w:val="uk-UA"/>
        </w:rPr>
      </w:pPr>
    </w:p>
    <w:p w:rsidR="00812350" w:rsidRPr="00ED5B07" w:rsidRDefault="00812350" w:rsidP="00ED5B07">
      <w:pPr>
        <w:ind w:left="2832" w:firstLine="708"/>
        <w:jc w:val="center"/>
        <w:rPr>
          <w:rFonts w:ascii="Times New Roman" w:hAnsi="Times New Roman"/>
          <w:sz w:val="24"/>
          <w:lang w:val="uk-UA"/>
        </w:rPr>
      </w:pPr>
    </w:p>
    <w:p w:rsidR="00812350" w:rsidRPr="00ED5B07" w:rsidRDefault="00812350" w:rsidP="00ED5B07">
      <w:pPr>
        <w:ind w:left="2832" w:firstLine="708"/>
        <w:jc w:val="center"/>
        <w:rPr>
          <w:rFonts w:ascii="Times New Roman" w:hAnsi="Times New Roman"/>
          <w:sz w:val="24"/>
          <w:lang w:val="uk-UA"/>
        </w:rPr>
      </w:pPr>
    </w:p>
    <w:p w:rsidR="00812350" w:rsidRPr="00ED5B07" w:rsidRDefault="00812350" w:rsidP="00ED5B07">
      <w:pPr>
        <w:ind w:left="2832" w:firstLine="708"/>
        <w:jc w:val="center"/>
        <w:rPr>
          <w:rFonts w:ascii="Times New Roman" w:hAnsi="Times New Roman"/>
          <w:sz w:val="24"/>
          <w:lang w:val="uk-UA"/>
        </w:rPr>
      </w:pPr>
    </w:p>
    <w:p w:rsidR="00812350" w:rsidRPr="00ED5B07" w:rsidRDefault="00812350" w:rsidP="00ED5B07">
      <w:pPr>
        <w:rPr>
          <w:rFonts w:ascii="Times New Roman" w:hAnsi="Times New Roman"/>
          <w:sz w:val="24"/>
          <w:lang w:val="uk-UA"/>
        </w:rPr>
      </w:pPr>
    </w:p>
    <w:p w:rsidR="00812350" w:rsidRPr="00ED5B07" w:rsidRDefault="00812350" w:rsidP="00ED5B07">
      <w:pPr>
        <w:rPr>
          <w:rFonts w:ascii="Times New Roman" w:hAnsi="Times New Roman"/>
          <w:sz w:val="24"/>
          <w:lang w:val="uk-UA"/>
        </w:rPr>
      </w:pPr>
    </w:p>
    <w:p w:rsidR="00812350" w:rsidRPr="00ED5B07" w:rsidRDefault="00812350" w:rsidP="00ED5B07">
      <w:pPr>
        <w:rPr>
          <w:rFonts w:ascii="Times New Roman" w:hAnsi="Times New Roman"/>
          <w:sz w:val="24"/>
          <w:lang w:val="uk-UA"/>
        </w:rPr>
      </w:pPr>
    </w:p>
    <w:p w:rsidR="00812350" w:rsidRPr="00ED5B07" w:rsidRDefault="00812350" w:rsidP="00ED5B07">
      <w:pPr>
        <w:rPr>
          <w:rFonts w:ascii="Times New Roman" w:hAnsi="Times New Roman"/>
          <w:sz w:val="24"/>
          <w:lang w:val="uk-UA"/>
        </w:rPr>
      </w:pPr>
    </w:p>
    <w:p w:rsidR="00F27B4E" w:rsidRPr="00ED5B07" w:rsidRDefault="00F27B4E" w:rsidP="00ED5B07">
      <w:pPr>
        <w:rPr>
          <w:rFonts w:ascii="Times New Roman" w:hAnsi="Times New Roman"/>
          <w:sz w:val="24"/>
          <w:lang w:val="uk-UA"/>
        </w:rPr>
      </w:pPr>
    </w:p>
    <w:p w:rsidR="00F27B4E" w:rsidRPr="00ED5B07" w:rsidRDefault="00F27B4E" w:rsidP="00ED5B07">
      <w:pPr>
        <w:rPr>
          <w:rFonts w:ascii="Times New Roman" w:hAnsi="Times New Roman"/>
          <w:sz w:val="24"/>
          <w:lang w:val="uk-UA"/>
        </w:rPr>
      </w:pPr>
    </w:p>
    <w:p w:rsidR="00A450A8" w:rsidRPr="00ED5B07" w:rsidRDefault="00A450A8" w:rsidP="00ED5B07">
      <w:pPr>
        <w:rPr>
          <w:rFonts w:ascii="Times New Roman" w:hAnsi="Times New Roman"/>
          <w:sz w:val="24"/>
          <w:lang w:val="uk-UA"/>
        </w:rPr>
      </w:pPr>
    </w:p>
    <w:p w:rsidR="00F27B4E" w:rsidRPr="00ED5B07" w:rsidRDefault="00F27B4E" w:rsidP="00ED5B07">
      <w:pPr>
        <w:rPr>
          <w:rFonts w:ascii="Times New Roman" w:hAnsi="Times New Roman"/>
          <w:sz w:val="24"/>
          <w:lang w:val="uk-UA"/>
        </w:rPr>
      </w:pPr>
    </w:p>
    <w:p w:rsidR="00E43E0E" w:rsidRPr="00ED5B07" w:rsidRDefault="00E43E0E" w:rsidP="00ED5B07">
      <w:pPr>
        <w:rPr>
          <w:rFonts w:ascii="Times New Roman" w:hAnsi="Times New Roman"/>
          <w:sz w:val="24"/>
          <w:lang w:val="uk-UA"/>
        </w:rPr>
      </w:pPr>
    </w:p>
    <w:p w:rsidR="0087267C" w:rsidRPr="00ED5B07" w:rsidRDefault="0087267C" w:rsidP="00ED5B07">
      <w:pPr>
        <w:ind w:firstLine="708"/>
        <w:jc w:val="right"/>
        <w:rPr>
          <w:rFonts w:ascii="Times New Roman" w:hAnsi="Times New Roman"/>
          <w:sz w:val="24"/>
          <w:lang w:val="uk-UA"/>
        </w:rPr>
      </w:pPr>
    </w:p>
    <w:p w:rsidR="00CA6E87" w:rsidRDefault="00CA6E87" w:rsidP="00ED5B07">
      <w:pPr>
        <w:ind w:firstLine="708"/>
        <w:jc w:val="right"/>
        <w:rPr>
          <w:rFonts w:ascii="Times New Roman" w:hAnsi="Times New Roman"/>
          <w:sz w:val="24"/>
          <w:lang w:val="uk-UA"/>
        </w:rPr>
      </w:pPr>
    </w:p>
    <w:p w:rsidR="00CA6E87" w:rsidRDefault="00CA6E87" w:rsidP="00ED5B07">
      <w:pPr>
        <w:ind w:firstLine="708"/>
        <w:jc w:val="right"/>
        <w:rPr>
          <w:rFonts w:ascii="Times New Roman" w:hAnsi="Times New Roman"/>
          <w:sz w:val="24"/>
          <w:lang w:val="uk-UA"/>
        </w:rPr>
      </w:pPr>
    </w:p>
    <w:p w:rsidR="00CA6E87" w:rsidRDefault="00CA6E87" w:rsidP="00ED5B07">
      <w:pPr>
        <w:ind w:firstLine="708"/>
        <w:jc w:val="right"/>
        <w:rPr>
          <w:rFonts w:ascii="Times New Roman" w:hAnsi="Times New Roman"/>
          <w:sz w:val="24"/>
          <w:lang w:val="uk-UA"/>
        </w:rPr>
      </w:pPr>
    </w:p>
    <w:p w:rsidR="00CA6E87" w:rsidRDefault="00CA6E87" w:rsidP="00ED5B07">
      <w:pPr>
        <w:ind w:firstLine="708"/>
        <w:jc w:val="right"/>
        <w:rPr>
          <w:rFonts w:ascii="Times New Roman" w:hAnsi="Times New Roman"/>
          <w:sz w:val="24"/>
          <w:lang w:val="uk-UA"/>
        </w:rPr>
      </w:pPr>
    </w:p>
    <w:p w:rsidR="00CA6E87" w:rsidRDefault="00CA6E87" w:rsidP="00ED5B07">
      <w:pPr>
        <w:ind w:firstLine="708"/>
        <w:jc w:val="right"/>
        <w:rPr>
          <w:rFonts w:ascii="Times New Roman" w:hAnsi="Times New Roman"/>
          <w:sz w:val="24"/>
          <w:lang w:val="uk-UA"/>
        </w:rPr>
      </w:pPr>
    </w:p>
    <w:p w:rsidR="00CA6E87" w:rsidRDefault="00CA6E87" w:rsidP="00ED5B07">
      <w:pPr>
        <w:ind w:firstLine="708"/>
        <w:jc w:val="right"/>
        <w:rPr>
          <w:rFonts w:ascii="Times New Roman" w:hAnsi="Times New Roman"/>
          <w:sz w:val="24"/>
          <w:lang w:val="uk-UA"/>
        </w:rPr>
      </w:pPr>
    </w:p>
    <w:p w:rsidR="00CA6E87" w:rsidRDefault="00CA6E87" w:rsidP="00ED5B07">
      <w:pPr>
        <w:ind w:firstLine="708"/>
        <w:jc w:val="right"/>
        <w:rPr>
          <w:rFonts w:ascii="Times New Roman" w:hAnsi="Times New Roman"/>
          <w:sz w:val="24"/>
          <w:lang w:val="uk-UA"/>
        </w:rPr>
      </w:pPr>
    </w:p>
    <w:p w:rsidR="002F7764" w:rsidRPr="00ED5B07" w:rsidRDefault="002F7764" w:rsidP="00ED5B07">
      <w:pPr>
        <w:ind w:firstLine="708"/>
        <w:jc w:val="right"/>
        <w:rPr>
          <w:rFonts w:ascii="Times New Roman" w:hAnsi="Times New Roman"/>
          <w:sz w:val="24"/>
          <w:lang w:val="uk-UA"/>
        </w:rPr>
      </w:pPr>
      <w:r w:rsidRPr="00ED5B07">
        <w:rPr>
          <w:rFonts w:ascii="Times New Roman" w:hAnsi="Times New Roman"/>
          <w:sz w:val="24"/>
          <w:lang w:val="uk-UA"/>
        </w:rPr>
        <w:lastRenderedPageBreak/>
        <w:t>Додаток №</w:t>
      </w:r>
      <w:r w:rsidR="00CA6E87">
        <w:rPr>
          <w:rFonts w:ascii="Times New Roman" w:hAnsi="Times New Roman"/>
          <w:sz w:val="24"/>
          <w:lang w:val="uk-UA"/>
        </w:rPr>
        <w:t xml:space="preserve"> </w:t>
      </w:r>
      <w:r w:rsidR="00E54943" w:rsidRPr="00ED5B07">
        <w:rPr>
          <w:rFonts w:ascii="Times New Roman" w:hAnsi="Times New Roman"/>
          <w:sz w:val="24"/>
          <w:lang w:val="uk-UA"/>
        </w:rPr>
        <w:t>1</w:t>
      </w:r>
      <w:r w:rsidR="00215A5B" w:rsidRPr="00ED5B07">
        <w:rPr>
          <w:rFonts w:ascii="Times New Roman" w:hAnsi="Times New Roman"/>
          <w:sz w:val="24"/>
          <w:lang w:val="uk-UA"/>
        </w:rPr>
        <w:t>2</w:t>
      </w:r>
    </w:p>
    <w:p w:rsidR="00A86A4C" w:rsidRPr="00ED5B07" w:rsidRDefault="00A86A4C" w:rsidP="00ED5B07">
      <w:pPr>
        <w:jc w:val="both"/>
        <w:rPr>
          <w:rFonts w:ascii="Times New Roman" w:hAnsi="Times New Roman"/>
          <w:sz w:val="24"/>
          <w:lang w:val="uk-UA"/>
        </w:rPr>
      </w:pPr>
    </w:p>
    <w:p w:rsidR="00CA6E87" w:rsidRPr="00ED5B07" w:rsidRDefault="00CA6E87" w:rsidP="00CA6E87">
      <w:pPr>
        <w:jc w:val="both"/>
        <w:rPr>
          <w:rFonts w:ascii="Times New Roman" w:hAnsi="Times New Roman"/>
          <w:sz w:val="24"/>
          <w:lang w:val="uk-UA"/>
        </w:rPr>
      </w:pPr>
      <w:r w:rsidRPr="00ED5B07">
        <w:rPr>
          <w:rFonts w:ascii="Times New Roman" w:hAnsi="Times New Roman"/>
          <w:sz w:val="24"/>
          <w:lang w:val="uk-UA"/>
        </w:rPr>
        <w:t>Погоджено:</w:t>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t xml:space="preserve">                                   Затверджую:</w:t>
      </w:r>
    </w:p>
    <w:p w:rsidR="00CA6E87" w:rsidRPr="00ED5B07" w:rsidRDefault="00CA6E87" w:rsidP="00CA6E87">
      <w:pPr>
        <w:tabs>
          <w:tab w:val="left" w:pos="2160"/>
        </w:tabs>
        <w:jc w:val="both"/>
        <w:rPr>
          <w:rFonts w:ascii="Times New Roman" w:hAnsi="Times New Roman"/>
          <w:sz w:val="24"/>
          <w:lang w:val="uk-UA"/>
        </w:rPr>
      </w:pPr>
      <w:r w:rsidRPr="00ED5B07">
        <w:rPr>
          <w:rFonts w:ascii="Times New Roman" w:hAnsi="Times New Roman"/>
          <w:sz w:val="24"/>
          <w:lang w:val="uk-UA"/>
        </w:rPr>
        <w:t>Голова ПК ______________</w:t>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t xml:space="preserve">                    </w:t>
      </w:r>
      <w:r w:rsidRPr="00ED5B07">
        <w:rPr>
          <w:rFonts w:ascii="Times New Roman" w:hAnsi="Times New Roman"/>
          <w:sz w:val="24"/>
          <w:lang w:val="uk-UA"/>
        </w:rPr>
        <w:tab/>
        <w:t>Директор _____________</w:t>
      </w:r>
    </w:p>
    <w:p w:rsidR="00CA6E87" w:rsidRPr="00ED5B07" w:rsidRDefault="00CA6E87" w:rsidP="00CA6E87">
      <w:pPr>
        <w:tabs>
          <w:tab w:val="left" w:pos="2160"/>
        </w:tabs>
        <w:jc w:val="both"/>
        <w:rPr>
          <w:rFonts w:ascii="Times New Roman" w:hAnsi="Times New Roman"/>
          <w:sz w:val="24"/>
          <w:lang w:val="uk-UA"/>
        </w:rPr>
      </w:pPr>
      <w:r w:rsidRPr="00ED5B07">
        <w:rPr>
          <w:rFonts w:ascii="Times New Roman" w:hAnsi="Times New Roman"/>
          <w:sz w:val="24"/>
          <w:lang w:val="uk-UA"/>
        </w:rPr>
        <w:t>„___”____________ 20__р.</w:t>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r>
      <w:r w:rsidRPr="00ED5B07">
        <w:rPr>
          <w:rFonts w:ascii="Times New Roman" w:hAnsi="Times New Roman"/>
          <w:sz w:val="24"/>
          <w:lang w:val="uk-UA"/>
        </w:rPr>
        <w:tab/>
        <w:t>„___”____________ 20__р.</w:t>
      </w:r>
    </w:p>
    <w:p w:rsidR="007D4A41" w:rsidRPr="00ED5B07" w:rsidRDefault="007D4A41" w:rsidP="00ED5B07">
      <w:pPr>
        <w:ind w:firstLine="708"/>
        <w:rPr>
          <w:rFonts w:ascii="Times New Roman" w:hAnsi="Times New Roman"/>
          <w:sz w:val="24"/>
          <w:lang w:val="uk-UA"/>
        </w:rPr>
      </w:pPr>
    </w:p>
    <w:p w:rsidR="007D4A41" w:rsidRPr="00ED5B07" w:rsidRDefault="007D4A41" w:rsidP="00ED5B07">
      <w:pPr>
        <w:ind w:firstLine="708"/>
        <w:rPr>
          <w:rFonts w:ascii="Times New Roman" w:hAnsi="Times New Roman"/>
          <w:sz w:val="24"/>
          <w:lang w:val="uk-UA"/>
        </w:rPr>
      </w:pPr>
    </w:p>
    <w:p w:rsidR="007D4A41" w:rsidRPr="00ED5B07" w:rsidRDefault="007D4A41" w:rsidP="00ED5B07">
      <w:pPr>
        <w:jc w:val="center"/>
        <w:rPr>
          <w:rFonts w:ascii="Times New Roman" w:hAnsi="Times New Roman"/>
          <w:b/>
          <w:sz w:val="24"/>
          <w:lang w:val="uk-UA"/>
        </w:rPr>
      </w:pPr>
    </w:p>
    <w:p w:rsidR="007D4A41" w:rsidRPr="00ED5B07" w:rsidRDefault="007D4A41" w:rsidP="00ED5B07">
      <w:pPr>
        <w:jc w:val="center"/>
        <w:rPr>
          <w:rFonts w:ascii="Times New Roman" w:hAnsi="Times New Roman"/>
          <w:b/>
          <w:sz w:val="24"/>
          <w:lang w:val="uk-UA"/>
        </w:rPr>
      </w:pPr>
      <w:r w:rsidRPr="00ED5B07">
        <w:rPr>
          <w:rFonts w:ascii="Times New Roman" w:hAnsi="Times New Roman"/>
          <w:b/>
          <w:sz w:val="24"/>
          <w:lang w:val="uk-UA"/>
        </w:rPr>
        <w:t>ПОРЯДОК</w:t>
      </w:r>
    </w:p>
    <w:p w:rsidR="007D4A41" w:rsidRPr="00ED5B07" w:rsidRDefault="007D4A41" w:rsidP="00ED5B07">
      <w:pPr>
        <w:jc w:val="center"/>
        <w:rPr>
          <w:rFonts w:ascii="Times New Roman" w:hAnsi="Times New Roman"/>
          <w:b/>
          <w:sz w:val="24"/>
          <w:lang w:val="uk-UA"/>
        </w:rPr>
      </w:pPr>
      <w:r w:rsidRPr="00ED5B07">
        <w:rPr>
          <w:rFonts w:ascii="Times New Roman" w:hAnsi="Times New Roman"/>
          <w:b/>
          <w:sz w:val="24"/>
          <w:lang w:val="uk-UA"/>
        </w:rPr>
        <w:t>зменшення розміру одноразової допомоги, яка надається</w:t>
      </w:r>
      <w:r w:rsidR="00A22E00">
        <w:rPr>
          <w:rFonts w:ascii="Times New Roman" w:hAnsi="Times New Roman"/>
          <w:b/>
          <w:sz w:val="24"/>
          <w:lang w:val="uk-UA"/>
        </w:rPr>
        <w:t xml:space="preserve"> </w:t>
      </w:r>
      <w:r w:rsidRPr="00ED5B07">
        <w:rPr>
          <w:rFonts w:ascii="Times New Roman" w:hAnsi="Times New Roman"/>
          <w:b/>
          <w:sz w:val="24"/>
          <w:lang w:val="uk-UA"/>
        </w:rPr>
        <w:t>потерпілому від нещасного випадку на виробництві,</w:t>
      </w:r>
    </w:p>
    <w:p w:rsidR="00A22E00" w:rsidRDefault="007D4A41" w:rsidP="00ED5B07">
      <w:pPr>
        <w:jc w:val="center"/>
        <w:rPr>
          <w:rFonts w:ascii="Times New Roman" w:hAnsi="Times New Roman"/>
          <w:b/>
          <w:sz w:val="24"/>
          <w:lang w:val="uk-UA"/>
        </w:rPr>
      </w:pPr>
      <w:r w:rsidRPr="00ED5B07">
        <w:rPr>
          <w:rFonts w:ascii="Times New Roman" w:hAnsi="Times New Roman"/>
          <w:b/>
          <w:sz w:val="24"/>
          <w:lang w:val="uk-UA"/>
        </w:rPr>
        <w:t>якщо нещасний випадок трапився внаслідок</w:t>
      </w:r>
      <w:r w:rsidR="00A22E00">
        <w:rPr>
          <w:rFonts w:ascii="Times New Roman" w:hAnsi="Times New Roman"/>
          <w:b/>
          <w:sz w:val="24"/>
          <w:lang w:val="uk-UA"/>
        </w:rPr>
        <w:t xml:space="preserve"> </w:t>
      </w:r>
      <w:r w:rsidRPr="00ED5B07">
        <w:rPr>
          <w:rFonts w:ascii="Times New Roman" w:hAnsi="Times New Roman"/>
          <w:b/>
          <w:sz w:val="24"/>
          <w:lang w:val="uk-UA"/>
        </w:rPr>
        <w:t xml:space="preserve">невиконання потерпілим </w:t>
      </w:r>
    </w:p>
    <w:p w:rsidR="007D4A41" w:rsidRPr="00ED5B07" w:rsidRDefault="007D4A41" w:rsidP="00ED5B07">
      <w:pPr>
        <w:jc w:val="center"/>
        <w:rPr>
          <w:rFonts w:ascii="Times New Roman" w:hAnsi="Times New Roman"/>
          <w:b/>
          <w:sz w:val="24"/>
          <w:lang w:val="uk-UA"/>
        </w:rPr>
      </w:pPr>
      <w:r w:rsidRPr="00ED5B07">
        <w:rPr>
          <w:rFonts w:ascii="Times New Roman" w:hAnsi="Times New Roman"/>
          <w:b/>
          <w:sz w:val="24"/>
          <w:lang w:val="uk-UA"/>
        </w:rPr>
        <w:t>вимог нормативних</w:t>
      </w:r>
      <w:r w:rsidR="00A22E00">
        <w:rPr>
          <w:rFonts w:ascii="Times New Roman" w:hAnsi="Times New Roman"/>
          <w:b/>
          <w:sz w:val="24"/>
          <w:lang w:val="uk-UA"/>
        </w:rPr>
        <w:t xml:space="preserve"> </w:t>
      </w:r>
      <w:r w:rsidRPr="00ED5B07">
        <w:rPr>
          <w:rFonts w:ascii="Times New Roman" w:hAnsi="Times New Roman"/>
          <w:b/>
          <w:sz w:val="24"/>
          <w:lang w:val="uk-UA"/>
        </w:rPr>
        <w:t>актів про охорону праці</w:t>
      </w:r>
    </w:p>
    <w:p w:rsidR="007D4A41" w:rsidRPr="00ED5B07" w:rsidRDefault="007D4A41" w:rsidP="00ED5B07">
      <w:pPr>
        <w:jc w:val="center"/>
        <w:rPr>
          <w:rFonts w:ascii="Times New Roman" w:hAnsi="Times New Roman"/>
          <w:sz w:val="24"/>
          <w:lang w:val="uk-UA"/>
        </w:rPr>
      </w:pPr>
    </w:p>
    <w:p w:rsidR="007D4A41" w:rsidRPr="00ED5B07" w:rsidRDefault="007D4A41" w:rsidP="00ED5B07">
      <w:pPr>
        <w:jc w:val="center"/>
        <w:rPr>
          <w:rFonts w:ascii="Times New Roman" w:hAnsi="Times New Roman"/>
          <w:sz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gridCol w:w="1807"/>
      </w:tblGrid>
      <w:tr w:rsidR="007D4A41" w:rsidRPr="00ED5B07" w:rsidTr="00CA6E87">
        <w:tc>
          <w:tcPr>
            <w:tcW w:w="7763" w:type="dxa"/>
          </w:tcPr>
          <w:p w:rsidR="00CA6E87" w:rsidRDefault="007D4A41" w:rsidP="00ED5B07">
            <w:pPr>
              <w:jc w:val="center"/>
              <w:rPr>
                <w:rFonts w:ascii="Times New Roman" w:hAnsi="Times New Roman"/>
                <w:b/>
                <w:sz w:val="24"/>
                <w:lang w:val="uk-UA"/>
              </w:rPr>
            </w:pPr>
            <w:r w:rsidRPr="00ED5B07">
              <w:rPr>
                <w:rFonts w:ascii="Times New Roman" w:hAnsi="Times New Roman"/>
                <w:b/>
                <w:sz w:val="24"/>
                <w:lang w:val="uk-UA"/>
              </w:rPr>
              <w:t xml:space="preserve">Вид здійсненого потерпілого порушення, </w:t>
            </w:r>
          </w:p>
          <w:p w:rsidR="007D4A41" w:rsidRPr="00ED5B07" w:rsidRDefault="007D4A41" w:rsidP="00ED5B07">
            <w:pPr>
              <w:jc w:val="center"/>
              <w:rPr>
                <w:rFonts w:ascii="Times New Roman" w:hAnsi="Times New Roman"/>
                <w:b/>
                <w:sz w:val="24"/>
                <w:lang w:val="uk-UA"/>
              </w:rPr>
            </w:pPr>
            <w:r w:rsidRPr="00ED5B07">
              <w:rPr>
                <w:rFonts w:ascii="Times New Roman" w:hAnsi="Times New Roman"/>
                <w:b/>
                <w:sz w:val="24"/>
                <w:lang w:val="uk-UA"/>
              </w:rPr>
              <w:t>що став причиною нещасного випадку</w:t>
            </w:r>
          </w:p>
        </w:tc>
        <w:tc>
          <w:tcPr>
            <w:tcW w:w="1807" w:type="dxa"/>
          </w:tcPr>
          <w:p w:rsidR="00CA6E87" w:rsidRDefault="007D4A41" w:rsidP="00ED5B07">
            <w:pPr>
              <w:jc w:val="center"/>
              <w:rPr>
                <w:rFonts w:ascii="Times New Roman" w:hAnsi="Times New Roman"/>
                <w:b/>
                <w:sz w:val="24"/>
                <w:lang w:val="uk-UA"/>
              </w:rPr>
            </w:pPr>
            <w:r w:rsidRPr="00ED5B07">
              <w:rPr>
                <w:rFonts w:ascii="Times New Roman" w:hAnsi="Times New Roman"/>
                <w:b/>
                <w:sz w:val="24"/>
                <w:lang w:val="uk-UA"/>
              </w:rPr>
              <w:t xml:space="preserve">Розмір </w:t>
            </w:r>
          </w:p>
          <w:p w:rsidR="007D4A41" w:rsidRPr="00ED5B07" w:rsidRDefault="007D4A41" w:rsidP="00ED5B07">
            <w:pPr>
              <w:jc w:val="center"/>
              <w:rPr>
                <w:rFonts w:ascii="Times New Roman" w:hAnsi="Times New Roman"/>
                <w:b/>
                <w:sz w:val="24"/>
                <w:lang w:val="uk-UA"/>
              </w:rPr>
            </w:pPr>
            <w:r w:rsidRPr="00ED5B07">
              <w:rPr>
                <w:rFonts w:ascii="Times New Roman" w:hAnsi="Times New Roman"/>
                <w:b/>
                <w:sz w:val="24"/>
                <w:lang w:val="uk-UA"/>
              </w:rPr>
              <w:t>зменшення  допомоги (%) (умовно)</w:t>
            </w:r>
          </w:p>
        </w:tc>
      </w:tr>
      <w:tr w:rsidR="007D4A41" w:rsidRPr="00ED5B07" w:rsidTr="00CA6E87">
        <w:tc>
          <w:tcPr>
            <w:tcW w:w="7763" w:type="dxa"/>
          </w:tcPr>
          <w:p w:rsidR="007D4A41" w:rsidRPr="00ED5B07" w:rsidRDefault="007D4A41" w:rsidP="00ED5B07">
            <w:pPr>
              <w:rPr>
                <w:rFonts w:ascii="Times New Roman" w:hAnsi="Times New Roman"/>
                <w:sz w:val="24"/>
                <w:lang w:val="uk-UA"/>
              </w:rPr>
            </w:pPr>
            <w:r w:rsidRPr="00ED5B07">
              <w:rPr>
                <w:rFonts w:ascii="Times New Roman" w:hAnsi="Times New Roman"/>
                <w:sz w:val="24"/>
                <w:lang w:val="uk-UA"/>
              </w:rPr>
              <w:t>Виконання роботи в нетверезому стані, якщо цей стан було визнано причиною нещасного випадку</w:t>
            </w:r>
          </w:p>
        </w:tc>
        <w:tc>
          <w:tcPr>
            <w:tcW w:w="1807" w:type="dxa"/>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50</w:t>
            </w:r>
          </w:p>
        </w:tc>
      </w:tr>
      <w:tr w:rsidR="007D4A41" w:rsidRPr="00ED5B07" w:rsidTr="00CA6E87">
        <w:tc>
          <w:tcPr>
            <w:tcW w:w="7763" w:type="dxa"/>
          </w:tcPr>
          <w:p w:rsidR="007D4A41" w:rsidRPr="00ED5B07" w:rsidRDefault="007D4A41" w:rsidP="00ED5B07">
            <w:pPr>
              <w:rPr>
                <w:rFonts w:ascii="Times New Roman" w:hAnsi="Times New Roman"/>
                <w:sz w:val="24"/>
                <w:lang w:val="uk-UA"/>
              </w:rPr>
            </w:pPr>
            <w:r w:rsidRPr="00ED5B07">
              <w:rPr>
                <w:rFonts w:ascii="Times New Roman" w:hAnsi="Times New Roman"/>
                <w:sz w:val="24"/>
                <w:lang w:val="uk-UA"/>
              </w:rPr>
              <w:t>Неодноразові свідомі порушення вимог  нормативних актів про охорону праці, за які раніше накладалися дисциплінарні стягнення, вносилися відповідні документально оформлені попередження</w:t>
            </w:r>
          </w:p>
        </w:tc>
        <w:tc>
          <w:tcPr>
            <w:tcW w:w="1807" w:type="dxa"/>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50</w:t>
            </w:r>
          </w:p>
        </w:tc>
      </w:tr>
      <w:tr w:rsidR="007D4A41" w:rsidRPr="00ED5B07" w:rsidTr="00CA6E87">
        <w:tc>
          <w:tcPr>
            <w:tcW w:w="7763" w:type="dxa"/>
          </w:tcPr>
          <w:p w:rsidR="007D4A41" w:rsidRPr="00ED5B07" w:rsidRDefault="007D4A41" w:rsidP="00ED5B07">
            <w:pPr>
              <w:rPr>
                <w:rFonts w:ascii="Times New Roman" w:hAnsi="Times New Roman"/>
                <w:sz w:val="24"/>
                <w:lang w:val="uk-UA"/>
              </w:rPr>
            </w:pPr>
            <w:r w:rsidRPr="00ED5B07">
              <w:rPr>
                <w:rFonts w:ascii="Times New Roman" w:hAnsi="Times New Roman"/>
                <w:sz w:val="24"/>
                <w:lang w:val="uk-UA"/>
              </w:rPr>
              <w:t>Перше свідоме порушення вимог безпеки при виконанні робіт або обслуговуванні об’єктів підвищеної небезпеки</w:t>
            </w:r>
          </w:p>
        </w:tc>
        <w:tc>
          <w:tcPr>
            <w:tcW w:w="1807" w:type="dxa"/>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40</w:t>
            </w:r>
          </w:p>
        </w:tc>
      </w:tr>
      <w:tr w:rsidR="007D4A41" w:rsidRPr="00ED5B07" w:rsidTr="00CA6E87">
        <w:tc>
          <w:tcPr>
            <w:tcW w:w="7763" w:type="dxa"/>
          </w:tcPr>
          <w:p w:rsidR="007D4A41" w:rsidRPr="00ED5B07" w:rsidRDefault="007D4A41" w:rsidP="00ED5B07">
            <w:pPr>
              <w:rPr>
                <w:rFonts w:ascii="Times New Roman" w:hAnsi="Times New Roman"/>
                <w:sz w:val="24"/>
                <w:lang w:val="uk-UA"/>
              </w:rPr>
            </w:pPr>
            <w:r w:rsidRPr="00ED5B07">
              <w:rPr>
                <w:rFonts w:ascii="Times New Roman" w:hAnsi="Times New Roman"/>
                <w:sz w:val="24"/>
                <w:lang w:val="uk-UA"/>
              </w:rPr>
              <w:t>Перше свідоме порушення правил техніки безпеки праці під час обслуговування машин, механізмів, устаткування, технологічних процесів, що не є об’єктами підвищеної небезпеки</w:t>
            </w:r>
          </w:p>
        </w:tc>
        <w:tc>
          <w:tcPr>
            <w:tcW w:w="1807" w:type="dxa"/>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30</w:t>
            </w:r>
          </w:p>
        </w:tc>
      </w:tr>
      <w:tr w:rsidR="007D4A41" w:rsidRPr="00ED5B07" w:rsidTr="00CA6E87">
        <w:tc>
          <w:tcPr>
            <w:tcW w:w="7763" w:type="dxa"/>
          </w:tcPr>
          <w:p w:rsidR="007D4A41" w:rsidRPr="00ED5B07" w:rsidRDefault="007D4A41" w:rsidP="00ED5B07">
            <w:pPr>
              <w:rPr>
                <w:rFonts w:ascii="Times New Roman" w:hAnsi="Times New Roman"/>
                <w:sz w:val="24"/>
                <w:lang w:val="uk-UA"/>
              </w:rPr>
            </w:pPr>
            <w:r w:rsidRPr="00ED5B07">
              <w:rPr>
                <w:rFonts w:ascii="Times New Roman" w:hAnsi="Times New Roman"/>
                <w:sz w:val="24"/>
                <w:lang w:val="uk-UA"/>
              </w:rPr>
              <w:t>Невикористання виданих працівникові засобів індивідуального захисту, передбачених правилах і  нормами, якщо порушення було:</w:t>
            </w:r>
          </w:p>
          <w:p w:rsidR="007D4A41" w:rsidRPr="00ED5B07" w:rsidRDefault="007D4A41" w:rsidP="00ED5B07">
            <w:pPr>
              <w:rPr>
                <w:rFonts w:ascii="Times New Roman" w:hAnsi="Times New Roman"/>
                <w:sz w:val="24"/>
                <w:lang w:val="uk-UA"/>
              </w:rPr>
            </w:pPr>
            <w:r w:rsidRPr="00ED5B07">
              <w:rPr>
                <w:rFonts w:ascii="Times New Roman" w:hAnsi="Times New Roman"/>
                <w:sz w:val="24"/>
                <w:lang w:val="uk-UA"/>
              </w:rPr>
              <w:t>- першим</w:t>
            </w:r>
          </w:p>
          <w:p w:rsidR="007D4A41" w:rsidRPr="00ED5B07" w:rsidRDefault="007D4A41" w:rsidP="00ED5B07">
            <w:pPr>
              <w:rPr>
                <w:rFonts w:ascii="Times New Roman" w:hAnsi="Times New Roman"/>
                <w:sz w:val="24"/>
                <w:lang w:val="uk-UA"/>
              </w:rPr>
            </w:pPr>
            <w:r w:rsidRPr="00ED5B07">
              <w:rPr>
                <w:rFonts w:ascii="Times New Roman" w:hAnsi="Times New Roman"/>
                <w:sz w:val="24"/>
                <w:lang w:val="uk-UA"/>
              </w:rPr>
              <w:t xml:space="preserve">- повторним </w:t>
            </w:r>
          </w:p>
        </w:tc>
        <w:tc>
          <w:tcPr>
            <w:tcW w:w="1807" w:type="dxa"/>
          </w:tcPr>
          <w:p w:rsidR="007D4A41" w:rsidRPr="00ED5B07" w:rsidRDefault="007D4A41" w:rsidP="00ED5B07">
            <w:pPr>
              <w:jc w:val="center"/>
              <w:rPr>
                <w:rFonts w:ascii="Times New Roman" w:hAnsi="Times New Roman"/>
                <w:sz w:val="24"/>
                <w:lang w:val="uk-UA"/>
              </w:rPr>
            </w:pPr>
          </w:p>
          <w:p w:rsidR="007D4A41" w:rsidRPr="00ED5B07" w:rsidRDefault="007D4A41" w:rsidP="00ED5B07">
            <w:pPr>
              <w:jc w:val="center"/>
              <w:rPr>
                <w:rFonts w:ascii="Times New Roman" w:hAnsi="Times New Roman"/>
                <w:sz w:val="24"/>
                <w:lang w:val="uk-UA"/>
              </w:rPr>
            </w:pPr>
          </w:p>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20</w:t>
            </w:r>
          </w:p>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40</w:t>
            </w:r>
          </w:p>
        </w:tc>
      </w:tr>
    </w:tbl>
    <w:p w:rsidR="007D4A41" w:rsidRPr="00ED5B07" w:rsidRDefault="007D4A41" w:rsidP="00ED5B07">
      <w:pPr>
        <w:ind w:firstLine="708"/>
        <w:jc w:val="center"/>
        <w:rPr>
          <w:rFonts w:ascii="Times New Roman" w:hAnsi="Times New Roman"/>
          <w:sz w:val="24"/>
          <w:lang w:val="uk-UA"/>
        </w:rPr>
      </w:pPr>
    </w:p>
    <w:p w:rsidR="007D4A41" w:rsidRPr="00ED5B07" w:rsidRDefault="007D4A41" w:rsidP="00ED5B07">
      <w:pPr>
        <w:ind w:firstLine="708"/>
        <w:jc w:val="both"/>
        <w:rPr>
          <w:rFonts w:ascii="Times New Roman" w:hAnsi="Times New Roman"/>
          <w:sz w:val="24"/>
          <w:lang w:val="uk-UA"/>
        </w:rPr>
      </w:pPr>
    </w:p>
    <w:p w:rsidR="007D4A41" w:rsidRPr="00ED5B07" w:rsidRDefault="007D4A41" w:rsidP="00ED5B07">
      <w:pPr>
        <w:ind w:firstLine="708"/>
        <w:jc w:val="both"/>
        <w:rPr>
          <w:rFonts w:ascii="Times New Roman" w:hAnsi="Times New Roman"/>
          <w:sz w:val="24"/>
          <w:lang w:val="uk-UA"/>
        </w:rPr>
      </w:pPr>
    </w:p>
    <w:p w:rsidR="007D4A41" w:rsidRPr="00ED5B07" w:rsidRDefault="007D4A41" w:rsidP="00ED5B07">
      <w:pPr>
        <w:ind w:firstLine="708"/>
        <w:jc w:val="both"/>
        <w:rPr>
          <w:rFonts w:ascii="Times New Roman" w:hAnsi="Times New Roman"/>
          <w:sz w:val="24"/>
          <w:lang w:val="uk-UA"/>
        </w:rPr>
      </w:pPr>
    </w:p>
    <w:p w:rsidR="007D4A41" w:rsidRPr="00ED5B07" w:rsidRDefault="007D4A41" w:rsidP="00ED5B07">
      <w:pPr>
        <w:jc w:val="center"/>
        <w:rPr>
          <w:rFonts w:ascii="Times New Roman" w:hAnsi="Times New Roman"/>
          <w:sz w:val="24"/>
          <w:lang w:val="uk-UA"/>
        </w:rPr>
      </w:pPr>
    </w:p>
    <w:p w:rsidR="007D130E" w:rsidRPr="00ED5B07" w:rsidRDefault="007D130E" w:rsidP="00ED5B07">
      <w:pPr>
        <w:jc w:val="center"/>
        <w:rPr>
          <w:rFonts w:ascii="Times New Roman" w:hAnsi="Times New Roman"/>
          <w:sz w:val="24"/>
          <w:lang w:val="uk-UA"/>
        </w:rPr>
      </w:pPr>
    </w:p>
    <w:p w:rsidR="00356BD8" w:rsidRPr="00ED5B07" w:rsidRDefault="00356BD8" w:rsidP="00ED5B07">
      <w:pPr>
        <w:jc w:val="both"/>
        <w:rPr>
          <w:rFonts w:ascii="Times New Roman" w:hAnsi="Times New Roman"/>
          <w:sz w:val="24"/>
          <w:lang w:val="uk-UA"/>
        </w:rPr>
      </w:pPr>
    </w:p>
    <w:p w:rsidR="00356BD8" w:rsidRPr="00ED5B07" w:rsidRDefault="00356BD8" w:rsidP="00ED5B07">
      <w:pPr>
        <w:jc w:val="both"/>
        <w:rPr>
          <w:rFonts w:ascii="Times New Roman" w:hAnsi="Times New Roman"/>
          <w:sz w:val="24"/>
          <w:lang w:val="uk-UA"/>
        </w:rPr>
      </w:pPr>
    </w:p>
    <w:p w:rsidR="00356BD8" w:rsidRPr="00ED5B07" w:rsidRDefault="00356BD8" w:rsidP="00ED5B07">
      <w:pPr>
        <w:jc w:val="both"/>
        <w:rPr>
          <w:rFonts w:ascii="Times New Roman" w:hAnsi="Times New Roman"/>
          <w:sz w:val="24"/>
          <w:lang w:val="uk-UA"/>
        </w:rPr>
      </w:pPr>
    </w:p>
    <w:p w:rsidR="00356BD8" w:rsidRPr="00ED5B07" w:rsidRDefault="00356BD8" w:rsidP="00ED5B07">
      <w:pPr>
        <w:jc w:val="both"/>
        <w:rPr>
          <w:rFonts w:ascii="Times New Roman" w:hAnsi="Times New Roman"/>
          <w:sz w:val="24"/>
          <w:lang w:val="uk-UA"/>
        </w:rPr>
      </w:pPr>
    </w:p>
    <w:p w:rsidR="0087267C" w:rsidRPr="00ED5B07" w:rsidRDefault="004221D0" w:rsidP="00ED5B07">
      <w:pPr>
        <w:rPr>
          <w:rFonts w:ascii="Times New Roman" w:hAnsi="Times New Roman"/>
          <w:sz w:val="24"/>
          <w:lang w:val="uk-UA"/>
        </w:rPr>
      </w:pPr>
      <w:r w:rsidRPr="00ED5B07">
        <w:rPr>
          <w:rFonts w:ascii="Times New Roman" w:hAnsi="Times New Roman"/>
          <w:sz w:val="24"/>
          <w:lang w:val="uk-UA"/>
        </w:rPr>
        <w:t xml:space="preserve">  </w:t>
      </w:r>
    </w:p>
    <w:p w:rsidR="0087267C" w:rsidRPr="00ED5B07" w:rsidRDefault="0087267C" w:rsidP="00ED5B07">
      <w:pPr>
        <w:jc w:val="right"/>
        <w:rPr>
          <w:rFonts w:ascii="Times New Roman" w:hAnsi="Times New Roman"/>
          <w:sz w:val="24"/>
          <w:lang w:val="uk-UA"/>
        </w:rPr>
      </w:pPr>
    </w:p>
    <w:p w:rsidR="0098379B" w:rsidRPr="00ED5B07" w:rsidRDefault="0098379B" w:rsidP="00ED5B07">
      <w:pPr>
        <w:jc w:val="right"/>
        <w:rPr>
          <w:rFonts w:ascii="Times New Roman" w:hAnsi="Times New Roman"/>
          <w:sz w:val="24"/>
          <w:lang w:val="uk-UA"/>
        </w:rPr>
      </w:pPr>
    </w:p>
    <w:p w:rsidR="00CA6E87" w:rsidRDefault="004221D0" w:rsidP="00ED5B07">
      <w:pPr>
        <w:jc w:val="right"/>
        <w:rPr>
          <w:rFonts w:ascii="Times New Roman" w:hAnsi="Times New Roman"/>
          <w:sz w:val="24"/>
          <w:lang w:val="uk-UA"/>
        </w:rPr>
      </w:pPr>
      <w:r w:rsidRPr="00ED5B07">
        <w:rPr>
          <w:rFonts w:ascii="Times New Roman" w:hAnsi="Times New Roman"/>
          <w:sz w:val="24"/>
          <w:lang w:val="uk-UA"/>
        </w:rPr>
        <w:t xml:space="preserve"> </w:t>
      </w:r>
    </w:p>
    <w:p w:rsidR="00CA6E87" w:rsidRDefault="00CA6E87" w:rsidP="00ED5B07">
      <w:pPr>
        <w:jc w:val="right"/>
        <w:rPr>
          <w:rFonts w:ascii="Times New Roman" w:hAnsi="Times New Roman"/>
          <w:sz w:val="24"/>
          <w:lang w:val="uk-UA"/>
        </w:rPr>
      </w:pPr>
    </w:p>
    <w:p w:rsidR="00CA6E87" w:rsidRDefault="00CA6E87" w:rsidP="00ED5B07">
      <w:pPr>
        <w:jc w:val="right"/>
        <w:rPr>
          <w:rFonts w:ascii="Times New Roman" w:hAnsi="Times New Roman"/>
          <w:sz w:val="24"/>
          <w:lang w:val="uk-UA"/>
        </w:rPr>
      </w:pPr>
    </w:p>
    <w:p w:rsidR="00CA6E87" w:rsidRDefault="00CA6E87" w:rsidP="00ED5B07">
      <w:pPr>
        <w:jc w:val="right"/>
        <w:rPr>
          <w:rFonts w:ascii="Times New Roman" w:hAnsi="Times New Roman"/>
          <w:sz w:val="24"/>
          <w:lang w:val="uk-UA"/>
        </w:rPr>
      </w:pPr>
    </w:p>
    <w:p w:rsidR="00CA6E87" w:rsidRDefault="00CA6E87" w:rsidP="00ED5B07">
      <w:pPr>
        <w:jc w:val="right"/>
        <w:rPr>
          <w:rFonts w:ascii="Times New Roman" w:hAnsi="Times New Roman"/>
          <w:sz w:val="24"/>
          <w:lang w:val="uk-UA"/>
        </w:rPr>
      </w:pPr>
    </w:p>
    <w:p w:rsidR="00A22E00" w:rsidRDefault="00A22E00" w:rsidP="00ED5B07">
      <w:pPr>
        <w:jc w:val="right"/>
        <w:rPr>
          <w:rFonts w:ascii="Times New Roman" w:hAnsi="Times New Roman"/>
          <w:sz w:val="24"/>
          <w:lang w:val="uk-UA"/>
        </w:rPr>
      </w:pPr>
    </w:p>
    <w:p w:rsidR="00B948EC" w:rsidRPr="00ED5B07" w:rsidRDefault="004221D0" w:rsidP="00ED5B07">
      <w:pPr>
        <w:jc w:val="right"/>
        <w:rPr>
          <w:rFonts w:ascii="Times New Roman" w:hAnsi="Times New Roman"/>
          <w:sz w:val="24"/>
          <w:lang w:val="uk-UA"/>
        </w:rPr>
      </w:pPr>
      <w:r w:rsidRPr="00ED5B07">
        <w:rPr>
          <w:rFonts w:ascii="Times New Roman" w:hAnsi="Times New Roman"/>
          <w:sz w:val="24"/>
          <w:lang w:val="uk-UA"/>
        </w:rPr>
        <w:lastRenderedPageBreak/>
        <w:t>Додаток №</w:t>
      </w:r>
      <w:r w:rsidR="00CA6E87">
        <w:rPr>
          <w:rFonts w:ascii="Times New Roman" w:hAnsi="Times New Roman"/>
          <w:sz w:val="24"/>
          <w:lang w:val="uk-UA"/>
        </w:rPr>
        <w:t xml:space="preserve"> </w:t>
      </w:r>
      <w:r w:rsidR="00284681" w:rsidRPr="00ED5B07">
        <w:rPr>
          <w:rFonts w:ascii="Times New Roman" w:hAnsi="Times New Roman"/>
          <w:sz w:val="24"/>
          <w:lang w:val="uk-UA"/>
        </w:rPr>
        <w:t>1</w:t>
      </w:r>
      <w:r w:rsidR="00215A5B" w:rsidRPr="00ED5B07">
        <w:rPr>
          <w:rFonts w:ascii="Times New Roman" w:hAnsi="Times New Roman"/>
          <w:sz w:val="24"/>
          <w:lang w:val="uk-UA"/>
        </w:rPr>
        <w:t>3</w:t>
      </w:r>
    </w:p>
    <w:p w:rsidR="00B948EC" w:rsidRPr="00ED5B07" w:rsidRDefault="00B948EC" w:rsidP="00ED5B07">
      <w:pPr>
        <w:ind w:firstLine="708"/>
        <w:jc w:val="right"/>
        <w:rPr>
          <w:rFonts w:ascii="Times New Roman" w:hAnsi="Times New Roman"/>
          <w:sz w:val="24"/>
          <w:lang w:val="uk-UA"/>
        </w:rPr>
      </w:pPr>
    </w:p>
    <w:p w:rsidR="007D4A41" w:rsidRPr="00ED5B07" w:rsidRDefault="007D4A41" w:rsidP="00ED5B07">
      <w:pPr>
        <w:jc w:val="center"/>
        <w:rPr>
          <w:rFonts w:ascii="Times New Roman" w:hAnsi="Times New Roman"/>
          <w:b/>
          <w:sz w:val="24"/>
          <w:lang w:val="uk-UA"/>
        </w:rPr>
      </w:pPr>
    </w:p>
    <w:p w:rsidR="007D4A41" w:rsidRPr="00ED5B07" w:rsidRDefault="007D4A41" w:rsidP="00ED5B07">
      <w:pPr>
        <w:jc w:val="center"/>
        <w:rPr>
          <w:rFonts w:ascii="Times New Roman" w:hAnsi="Times New Roman"/>
          <w:b/>
          <w:sz w:val="24"/>
          <w:lang w:val="uk-UA"/>
        </w:rPr>
      </w:pPr>
      <w:r w:rsidRPr="00ED5B07">
        <w:rPr>
          <w:rFonts w:ascii="Times New Roman" w:hAnsi="Times New Roman"/>
          <w:b/>
          <w:sz w:val="24"/>
          <w:lang w:val="uk-UA"/>
        </w:rPr>
        <w:t xml:space="preserve">Заходи </w:t>
      </w:r>
    </w:p>
    <w:p w:rsidR="007D4A41" w:rsidRPr="00ED5B07" w:rsidRDefault="007D4A41" w:rsidP="00ED5B07">
      <w:pPr>
        <w:jc w:val="center"/>
        <w:rPr>
          <w:rFonts w:ascii="Times New Roman" w:hAnsi="Times New Roman"/>
          <w:b/>
          <w:sz w:val="24"/>
          <w:lang w:val="uk-UA"/>
        </w:rPr>
      </w:pPr>
      <w:r w:rsidRPr="00ED5B07">
        <w:rPr>
          <w:rFonts w:ascii="Times New Roman" w:hAnsi="Times New Roman"/>
          <w:b/>
          <w:sz w:val="24"/>
          <w:lang w:val="uk-UA"/>
        </w:rPr>
        <w:t xml:space="preserve">щодо профілактики ВІЛ-інфекції/СНІДу </w:t>
      </w:r>
    </w:p>
    <w:p w:rsidR="007D4A41" w:rsidRDefault="007D4A41" w:rsidP="00ED5B07">
      <w:pPr>
        <w:rPr>
          <w:rFonts w:ascii="Times New Roman" w:hAnsi="Times New Roman"/>
          <w:sz w:val="24"/>
          <w:lang w:val="uk-UA"/>
        </w:rPr>
      </w:pPr>
    </w:p>
    <w:p w:rsidR="00CA6E87" w:rsidRPr="00ED5B07" w:rsidRDefault="00CA6E87" w:rsidP="00ED5B07">
      <w:pPr>
        <w:rPr>
          <w:rFonts w:ascii="Times New Roman" w:hAnsi="Times New Roman"/>
          <w:sz w:val="24"/>
          <w:lang w:val="uk-UA"/>
        </w:rPr>
      </w:pPr>
    </w:p>
    <w:tbl>
      <w:tblPr>
        <w:tblW w:w="0" w:type="auto"/>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3036"/>
        <w:gridCol w:w="1577"/>
        <w:gridCol w:w="1854"/>
        <w:gridCol w:w="2208"/>
      </w:tblGrid>
      <w:tr w:rsidR="007D4A41" w:rsidRPr="00ED5B07" w:rsidTr="00D954EB">
        <w:tc>
          <w:tcPr>
            <w:tcW w:w="697" w:type="dxa"/>
            <w:vAlign w:val="center"/>
          </w:tcPr>
          <w:p w:rsidR="007D4A41" w:rsidRPr="00ED5B07" w:rsidRDefault="007D4A41" w:rsidP="00ED5B07">
            <w:pPr>
              <w:jc w:val="center"/>
              <w:rPr>
                <w:rFonts w:ascii="Times New Roman" w:hAnsi="Times New Roman"/>
                <w:b/>
                <w:sz w:val="24"/>
                <w:lang w:val="uk-UA"/>
              </w:rPr>
            </w:pPr>
            <w:r w:rsidRPr="00ED5B07">
              <w:rPr>
                <w:rFonts w:ascii="Times New Roman" w:hAnsi="Times New Roman"/>
                <w:b/>
                <w:sz w:val="24"/>
                <w:lang w:val="uk-UA"/>
              </w:rPr>
              <w:t>№ з/п</w:t>
            </w:r>
          </w:p>
        </w:tc>
        <w:tc>
          <w:tcPr>
            <w:tcW w:w="3141" w:type="dxa"/>
            <w:vAlign w:val="center"/>
          </w:tcPr>
          <w:p w:rsidR="007D4A41" w:rsidRPr="00ED5B07" w:rsidRDefault="007D4A41" w:rsidP="00ED5B07">
            <w:pPr>
              <w:jc w:val="center"/>
              <w:rPr>
                <w:rFonts w:ascii="Times New Roman" w:hAnsi="Times New Roman"/>
                <w:b/>
                <w:sz w:val="24"/>
                <w:lang w:val="uk-UA"/>
              </w:rPr>
            </w:pPr>
            <w:r w:rsidRPr="00ED5B07">
              <w:rPr>
                <w:rFonts w:ascii="Times New Roman" w:hAnsi="Times New Roman"/>
                <w:b/>
                <w:sz w:val="24"/>
                <w:lang w:val="uk-UA"/>
              </w:rPr>
              <w:t>Назва</w:t>
            </w:r>
          </w:p>
          <w:p w:rsidR="007D4A41" w:rsidRPr="00ED5B07" w:rsidRDefault="007D4A41" w:rsidP="00ED5B07">
            <w:pPr>
              <w:jc w:val="center"/>
              <w:rPr>
                <w:rFonts w:ascii="Times New Roman" w:hAnsi="Times New Roman"/>
                <w:b/>
                <w:sz w:val="24"/>
                <w:lang w:val="uk-UA"/>
              </w:rPr>
            </w:pPr>
            <w:r w:rsidRPr="00ED5B07">
              <w:rPr>
                <w:rFonts w:ascii="Times New Roman" w:hAnsi="Times New Roman"/>
                <w:b/>
                <w:sz w:val="24"/>
                <w:lang w:val="uk-UA"/>
              </w:rPr>
              <w:t>заходу</w:t>
            </w:r>
          </w:p>
        </w:tc>
        <w:tc>
          <w:tcPr>
            <w:tcW w:w="1603" w:type="dxa"/>
            <w:vAlign w:val="center"/>
          </w:tcPr>
          <w:p w:rsidR="007D4A41" w:rsidRPr="00ED5B07" w:rsidRDefault="007D4A41" w:rsidP="00ED5B07">
            <w:pPr>
              <w:jc w:val="center"/>
              <w:rPr>
                <w:rFonts w:ascii="Times New Roman" w:hAnsi="Times New Roman"/>
                <w:b/>
                <w:sz w:val="24"/>
                <w:lang w:val="uk-UA"/>
              </w:rPr>
            </w:pPr>
            <w:r w:rsidRPr="00ED5B07">
              <w:rPr>
                <w:rFonts w:ascii="Times New Roman" w:hAnsi="Times New Roman"/>
                <w:b/>
                <w:sz w:val="24"/>
                <w:lang w:val="uk-UA"/>
              </w:rPr>
              <w:t>Строк</w:t>
            </w:r>
          </w:p>
        </w:tc>
        <w:tc>
          <w:tcPr>
            <w:tcW w:w="1871" w:type="dxa"/>
            <w:vAlign w:val="center"/>
          </w:tcPr>
          <w:p w:rsidR="007D4A41" w:rsidRPr="00ED5B07" w:rsidRDefault="007D4A41" w:rsidP="00ED5B07">
            <w:pPr>
              <w:jc w:val="center"/>
              <w:rPr>
                <w:rFonts w:ascii="Times New Roman" w:hAnsi="Times New Roman"/>
                <w:b/>
                <w:sz w:val="24"/>
                <w:lang w:val="uk-UA"/>
              </w:rPr>
            </w:pPr>
            <w:r w:rsidRPr="00ED5B07">
              <w:rPr>
                <w:rFonts w:ascii="Times New Roman" w:hAnsi="Times New Roman"/>
                <w:b/>
                <w:sz w:val="24"/>
                <w:lang w:val="uk-UA"/>
              </w:rPr>
              <w:t>Форма</w:t>
            </w:r>
          </w:p>
          <w:p w:rsidR="007D4A41" w:rsidRPr="00ED5B07" w:rsidRDefault="007D4A41" w:rsidP="00ED5B07">
            <w:pPr>
              <w:jc w:val="center"/>
              <w:rPr>
                <w:rFonts w:ascii="Times New Roman" w:hAnsi="Times New Roman"/>
                <w:b/>
                <w:sz w:val="24"/>
                <w:lang w:val="uk-UA"/>
              </w:rPr>
            </w:pPr>
            <w:r w:rsidRPr="00ED5B07">
              <w:rPr>
                <w:rFonts w:ascii="Times New Roman" w:hAnsi="Times New Roman"/>
                <w:b/>
                <w:sz w:val="24"/>
                <w:lang w:val="uk-UA"/>
              </w:rPr>
              <w:t>роботи</w:t>
            </w:r>
          </w:p>
        </w:tc>
        <w:tc>
          <w:tcPr>
            <w:tcW w:w="2226" w:type="dxa"/>
            <w:vAlign w:val="center"/>
          </w:tcPr>
          <w:p w:rsidR="007D4A41" w:rsidRPr="00ED5B07" w:rsidRDefault="007D4A41" w:rsidP="00ED5B07">
            <w:pPr>
              <w:jc w:val="center"/>
              <w:rPr>
                <w:rFonts w:ascii="Times New Roman" w:hAnsi="Times New Roman"/>
                <w:b/>
                <w:sz w:val="24"/>
                <w:lang w:val="uk-UA"/>
              </w:rPr>
            </w:pPr>
            <w:r w:rsidRPr="00ED5B07">
              <w:rPr>
                <w:rFonts w:ascii="Times New Roman" w:hAnsi="Times New Roman"/>
                <w:b/>
                <w:sz w:val="24"/>
                <w:lang w:val="uk-UA"/>
              </w:rPr>
              <w:t>Відповідальний</w:t>
            </w:r>
          </w:p>
        </w:tc>
      </w:tr>
      <w:tr w:rsidR="007D4A41" w:rsidRPr="00ED5B07" w:rsidTr="00D954EB">
        <w:trPr>
          <w:trHeight w:val="529"/>
        </w:trPr>
        <w:tc>
          <w:tcPr>
            <w:tcW w:w="697"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1</w:t>
            </w:r>
          </w:p>
        </w:tc>
        <w:tc>
          <w:tcPr>
            <w:tcW w:w="3141"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«Загроза для людства»</w:t>
            </w:r>
          </w:p>
        </w:tc>
        <w:tc>
          <w:tcPr>
            <w:tcW w:w="1603"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Березень</w:t>
            </w:r>
          </w:p>
        </w:tc>
        <w:tc>
          <w:tcPr>
            <w:tcW w:w="1871"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Консультація</w:t>
            </w:r>
          </w:p>
        </w:tc>
        <w:tc>
          <w:tcPr>
            <w:tcW w:w="2226" w:type="dxa"/>
            <w:vAlign w:val="center"/>
          </w:tcPr>
          <w:p w:rsidR="007D4A41" w:rsidRPr="00ED5B07" w:rsidRDefault="00395BA4" w:rsidP="00ED5B07">
            <w:pPr>
              <w:jc w:val="center"/>
              <w:rPr>
                <w:rFonts w:ascii="Times New Roman" w:hAnsi="Times New Roman"/>
                <w:sz w:val="24"/>
                <w:lang w:val="uk-UA"/>
              </w:rPr>
            </w:pPr>
            <w:r w:rsidRPr="00ED5B07">
              <w:rPr>
                <w:rFonts w:ascii="Times New Roman" w:hAnsi="Times New Roman"/>
                <w:sz w:val="24"/>
                <w:lang w:val="uk-UA"/>
              </w:rPr>
              <w:t>Сестра медична старша</w:t>
            </w:r>
          </w:p>
        </w:tc>
      </w:tr>
      <w:tr w:rsidR="007D4A41" w:rsidRPr="00ED5B07" w:rsidTr="00D954EB">
        <w:trPr>
          <w:trHeight w:val="529"/>
        </w:trPr>
        <w:tc>
          <w:tcPr>
            <w:tcW w:w="697"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2</w:t>
            </w:r>
          </w:p>
        </w:tc>
        <w:tc>
          <w:tcPr>
            <w:tcW w:w="3141"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Всесвітній день здоров’я</w:t>
            </w:r>
          </w:p>
        </w:tc>
        <w:tc>
          <w:tcPr>
            <w:tcW w:w="1603"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Квітень</w:t>
            </w:r>
          </w:p>
        </w:tc>
        <w:tc>
          <w:tcPr>
            <w:tcW w:w="1871"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Тематичний тиждень</w:t>
            </w:r>
          </w:p>
        </w:tc>
        <w:tc>
          <w:tcPr>
            <w:tcW w:w="2226"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 xml:space="preserve">Педагоги </w:t>
            </w:r>
          </w:p>
        </w:tc>
      </w:tr>
      <w:tr w:rsidR="007D4A41" w:rsidRPr="00ED5B07" w:rsidTr="00D954EB">
        <w:trPr>
          <w:trHeight w:val="523"/>
        </w:trPr>
        <w:tc>
          <w:tcPr>
            <w:tcW w:w="697"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3</w:t>
            </w:r>
          </w:p>
        </w:tc>
        <w:tc>
          <w:tcPr>
            <w:tcW w:w="3141"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«СНІД: час бити тривогу»</w:t>
            </w:r>
          </w:p>
        </w:tc>
        <w:tc>
          <w:tcPr>
            <w:tcW w:w="1603"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Травень</w:t>
            </w:r>
          </w:p>
        </w:tc>
        <w:tc>
          <w:tcPr>
            <w:tcW w:w="1871"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Бесіда</w:t>
            </w:r>
          </w:p>
        </w:tc>
        <w:tc>
          <w:tcPr>
            <w:tcW w:w="2226" w:type="dxa"/>
            <w:vAlign w:val="center"/>
          </w:tcPr>
          <w:p w:rsidR="007D4A41" w:rsidRPr="00ED5B07" w:rsidRDefault="00395BA4" w:rsidP="00ED5B07">
            <w:pPr>
              <w:jc w:val="center"/>
              <w:rPr>
                <w:rFonts w:ascii="Times New Roman" w:hAnsi="Times New Roman"/>
                <w:sz w:val="24"/>
                <w:lang w:val="uk-UA"/>
              </w:rPr>
            </w:pPr>
            <w:r w:rsidRPr="00ED5B07">
              <w:rPr>
                <w:rFonts w:ascii="Times New Roman" w:hAnsi="Times New Roman"/>
                <w:sz w:val="24"/>
                <w:lang w:val="uk-UA"/>
              </w:rPr>
              <w:t>Сестра медична старша</w:t>
            </w:r>
          </w:p>
        </w:tc>
      </w:tr>
      <w:tr w:rsidR="007D4A41" w:rsidRPr="00ED5B07" w:rsidTr="00D954EB">
        <w:tc>
          <w:tcPr>
            <w:tcW w:w="697"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4</w:t>
            </w:r>
          </w:p>
        </w:tc>
        <w:tc>
          <w:tcPr>
            <w:tcW w:w="3141"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«З довірою про інтим»</w:t>
            </w:r>
          </w:p>
        </w:tc>
        <w:tc>
          <w:tcPr>
            <w:tcW w:w="1603"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Вересень</w:t>
            </w:r>
          </w:p>
        </w:tc>
        <w:tc>
          <w:tcPr>
            <w:tcW w:w="1871"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Бесіда</w:t>
            </w:r>
          </w:p>
        </w:tc>
        <w:tc>
          <w:tcPr>
            <w:tcW w:w="2226" w:type="dxa"/>
            <w:vAlign w:val="center"/>
          </w:tcPr>
          <w:p w:rsidR="007D4A41" w:rsidRPr="00ED5B07" w:rsidRDefault="007D4A41" w:rsidP="00ED5B07">
            <w:pPr>
              <w:ind w:right="-108"/>
              <w:jc w:val="center"/>
              <w:rPr>
                <w:rFonts w:ascii="Times New Roman" w:hAnsi="Times New Roman"/>
                <w:sz w:val="24"/>
                <w:lang w:val="uk-UA"/>
              </w:rPr>
            </w:pPr>
            <w:r w:rsidRPr="00ED5B07">
              <w:rPr>
                <w:rFonts w:ascii="Times New Roman" w:hAnsi="Times New Roman"/>
                <w:sz w:val="24"/>
                <w:lang w:val="uk-UA"/>
              </w:rPr>
              <w:t xml:space="preserve">Лікар дерматолог </w:t>
            </w:r>
            <w:r w:rsidR="00E31A3C" w:rsidRPr="00ED5B07">
              <w:rPr>
                <w:rFonts w:ascii="Times New Roman" w:hAnsi="Times New Roman"/>
                <w:sz w:val="24"/>
                <w:lang w:val="uk-UA"/>
              </w:rPr>
              <w:t>КНП «ЦПМСД №2» КМР</w:t>
            </w:r>
          </w:p>
        </w:tc>
      </w:tr>
      <w:tr w:rsidR="007D4A41" w:rsidRPr="00ED5B07" w:rsidTr="00D954EB">
        <w:trPr>
          <w:trHeight w:val="531"/>
        </w:trPr>
        <w:tc>
          <w:tcPr>
            <w:tcW w:w="697"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5</w:t>
            </w:r>
          </w:p>
        </w:tc>
        <w:tc>
          <w:tcPr>
            <w:tcW w:w="3141"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«Молодь за здоров’я»</w:t>
            </w:r>
          </w:p>
        </w:tc>
        <w:tc>
          <w:tcPr>
            <w:tcW w:w="1603"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Жовтень</w:t>
            </w:r>
          </w:p>
        </w:tc>
        <w:tc>
          <w:tcPr>
            <w:tcW w:w="1871"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Інформація</w:t>
            </w:r>
          </w:p>
        </w:tc>
        <w:tc>
          <w:tcPr>
            <w:tcW w:w="2226" w:type="dxa"/>
            <w:vAlign w:val="center"/>
          </w:tcPr>
          <w:p w:rsidR="007D4A41" w:rsidRPr="00ED5B07" w:rsidRDefault="00395BA4" w:rsidP="00ED5B07">
            <w:pPr>
              <w:jc w:val="center"/>
              <w:rPr>
                <w:rFonts w:ascii="Times New Roman" w:hAnsi="Times New Roman"/>
                <w:sz w:val="24"/>
                <w:lang w:val="uk-UA"/>
              </w:rPr>
            </w:pPr>
            <w:r w:rsidRPr="00ED5B07">
              <w:rPr>
                <w:rFonts w:ascii="Times New Roman" w:hAnsi="Times New Roman"/>
                <w:sz w:val="24"/>
                <w:lang w:val="uk-UA"/>
              </w:rPr>
              <w:t>Сестра медична старша</w:t>
            </w:r>
          </w:p>
        </w:tc>
      </w:tr>
      <w:tr w:rsidR="007D4A41" w:rsidRPr="00ED5B07" w:rsidTr="00D954EB">
        <w:tc>
          <w:tcPr>
            <w:tcW w:w="697"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6</w:t>
            </w:r>
          </w:p>
        </w:tc>
        <w:tc>
          <w:tcPr>
            <w:tcW w:w="3141"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«Здорова дитина – майбутнє України»</w:t>
            </w:r>
          </w:p>
        </w:tc>
        <w:tc>
          <w:tcPr>
            <w:tcW w:w="1603"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Листопад</w:t>
            </w:r>
          </w:p>
        </w:tc>
        <w:tc>
          <w:tcPr>
            <w:tcW w:w="1871"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Тематичний тиждень</w:t>
            </w:r>
          </w:p>
        </w:tc>
        <w:tc>
          <w:tcPr>
            <w:tcW w:w="2226" w:type="dxa"/>
            <w:vAlign w:val="center"/>
          </w:tcPr>
          <w:p w:rsidR="007E3477" w:rsidRPr="00ED5B07" w:rsidRDefault="00395BA4" w:rsidP="00ED5B07">
            <w:pPr>
              <w:jc w:val="center"/>
              <w:rPr>
                <w:rFonts w:ascii="Times New Roman" w:hAnsi="Times New Roman"/>
                <w:sz w:val="24"/>
                <w:lang w:val="uk-UA"/>
              </w:rPr>
            </w:pPr>
            <w:r w:rsidRPr="00ED5B07">
              <w:rPr>
                <w:rFonts w:ascii="Times New Roman" w:hAnsi="Times New Roman"/>
                <w:sz w:val="24"/>
                <w:lang w:val="uk-UA"/>
              </w:rPr>
              <w:t>Інструктор з ф</w:t>
            </w:r>
            <w:r w:rsidR="00E31A3C" w:rsidRPr="00ED5B07">
              <w:rPr>
                <w:rFonts w:ascii="Times New Roman" w:hAnsi="Times New Roman"/>
                <w:sz w:val="24"/>
                <w:lang w:val="uk-UA"/>
              </w:rPr>
              <w:t>ізичної культури</w:t>
            </w:r>
          </w:p>
        </w:tc>
      </w:tr>
      <w:tr w:rsidR="007D4A41" w:rsidRPr="00ED5B07" w:rsidTr="00D954EB">
        <w:tc>
          <w:tcPr>
            <w:tcW w:w="697"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7</w:t>
            </w:r>
          </w:p>
        </w:tc>
        <w:tc>
          <w:tcPr>
            <w:tcW w:w="3141"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«16 днів проти насильства»</w:t>
            </w:r>
          </w:p>
        </w:tc>
        <w:tc>
          <w:tcPr>
            <w:tcW w:w="1603"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 xml:space="preserve">Грудень </w:t>
            </w:r>
          </w:p>
        </w:tc>
        <w:tc>
          <w:tcPr>
            <w:tcW w:w="1871" w:type="dxa"/>
            <w:vAlign w:val="center"/>
          </w:tcPr>
          <w:p w:rsidR="007D4A41" w:rsidRPr="00ED5B07" w:rsidRDefault="007D4A41" w:rsidP="00ED5B07">
            <w:pPr>
              <w:jc w:val="center"/>
              <w:rPr>
                <w:rFonts w:ascii="Times New Roman" w:hAnsi="Times New Roman"/>
                <w:sz w:val="24"/>
                <w:lang w:val="uk-UA"/>
              </w:rPr>
            </w:pPr>
            <w:r w:rsidRPr="00ED5B07">
              <w:rPr>
                <w:rFonts w:ascii="Times New Roman" w:hAnsi="Times New Roman"/>
                <w:sz w:val="24"/>
                <w:lang w:val="uk-UA"/>
              </w:rPr>
              <w:t xml:space="preserve">Бесіда </w:t>
            </w:r>
          </w:p>
        </w:tc>
        <w:tc>
          <w:tcPr>
            <w:tcW w:w="2226" w:type="dxa"/>
            <w:vAlign w:val="center"/>
          </w:tcPr>
          <w:p w:rsidR="007D4A41" w:rsidRPr="00ED5B07" w:rsidRDefault="007E3477" w:rsidP="00ED5B07">
            <w:pPr>
              <w:jc w:val="center"/>
              <w:rPr>
                <w:rFonts w:ascii="Times New Roman" w:hAnsi="Times New Roman"/>
                <w:sz w:val="24"/>
                <w:lang w:val="uk-UA"/>
              </w:rPr>
            </w:pPr>
            <w:r w:rsidRPr="00ED5B07">
              <w:rPr>
                <w:rFonts w:ascii="Times New Roman" w:hAnsi="Times New Roman"/>
                <w:sz w:val="24"/>
                <w:lang w:val="uk-UA"/>
              </w:rPr>
              <w:t>Вихователь-методист</w:t>
            </w:r>
            <w:r w:rsidR="007D4A41" w:rsidRPr="00ED5B07">
              <w:rPr>
                <w:rFonts w:ascii="Times New Roman" w:hAnsi="Times New Roman"/>
                <w:sz w:val="24"/>
                <w:lang w:val="uk-UA"/>
              </w:rPr>
              <w:t xml:space="preserve"> </w:t>
            </w:r>
          </w:p>
        </w:tc>
      </w:tr>
    </w:tbl>
    <w:p w:rsidR="007D4A41" w:rsidRPr="00ED5B07" w:rsidRDefault="007D4A41" w:rsidP="00ED5B07">
      <w:pPr>
        <w:ind w:firstLine="708"/>
        <w:jc w:val="right"/>
        <w:rPr>
          <w:rFonts w:ascii="Times New Roman" w:hAnsi="Times New Roman"/>
          <w:sz w:val="24"/>
          <w:lang w:val="uk-UA"/>
        </w:rPr>
      </w:pPr>
    </w:p>
    <w:p w:rsidR="007D4A41" w:rsidRPr="00ED5B07" w:rsidRDefault="007D4A41" w:rsidP="00ED5B07">
      <w:pPr>
        <w:ind w:firstLine="708"/>
        <w:jc w:val="right"/>
        <w:rPr>
          <w:rFonts w:ascii="Times New Roman" w:hAnsi="Times New Roman"/>
          <w:sz w:val="24"/>
          <w:lang w:val="uk-UA"/>
        </w:rPr>
      </w:pPr>
    </w:p>
    <w:p w:rsidR="007D4A41" w:rsidRPr="00ED5B07" w:rsidRDefault="007D4A41" w:rsidP="00ED5B07">
      <w:pPr>
        <w:ind w:firstLine="708"/>
        <w:jc w:val="right"/>
        <w:rPr>
          <w:rFonts w:ascii="Times New Roman" w:hAnsi="Times New Roman"/>
          <w:sz w:val="24"/>
          <w:lang w:val="uk-UA"/>
        </w:rPr>
      </w:pPr>
    </w:p>
    <w:p w:rsidR="00ED1A42" w:rsidRPr="00ED5B07" w:rsidRDefault="00ED1A42" w:rsidP="00ED5B07">
      <w:pPr>
        <w:jc w:val="center"/>
        <w:rPr>
          <w:rFonts w:ascii="Times New Roman" w:hAnsi="Times New Roman"/>
          <w:sz w:val="24"/>
          <w:lang w:val="uk-UA"/>
        </w:rPr>
      </w:pPr>
    </w:p>
    <w:p w:rsidR="00ED1A42" w:rsidRPr="00ED5B07" w:rsidRDefault="00ED1A42" w:rsidP="00ED5B07">
      <w:pPr>
        <w:jc w:val="center"/>
        <w:rPr>
          <w:rFonts w:ascii="Times New Roman" w:hAnsi="Times New Roman"/>
          <w:sz w:val="24"/>
          <w:lang w:val="uk-UA"/>
        </w:rPr>
      </w:pPr>
    </w:p>
    <w:p w:rsidR="00ED1A42" w:rsidRPr="00ED5B07" w:rsidRDefault="00ED1A42" w:rsidP="00ED5B07">
      <w:pPr>
        <w:jc w:val="center"/>
        <w:rPr>
          <w:rFonts w:ascii="Times New Roman" w:hAnsi="Times New Roman"/>
          <w:sz w:val="24"/>
          <w:lang w:val="uk-UA"/>
        </w:rPr>
      </w:pPr>
    </w:p>
    <w:p w:rsidR="007D4A41" w:rsidRPr="00ED5B07" w:rsidRDefault="007D4A41" w:rsidP="00ED5B07">
      <w:pPr>
        <w:jc w:val="center"/>
        <w:rPr>
          <w:rFonts w:ascii="Times New Roman" w:hAnsi="Times New Roman"/>
          <w:sz w:val="24"/>
          <w:lang w:val="uk-UA"/>
        </w:rPr>
      </w:pPr>
    </w:p>
    <w:p w:rsidR="007D4A41" w:rsidRPr="00ED5B07" w:rsidRDefault="007D4A41" w:rsidP="00ED5B07">
      <w:pPr>
        <w:jc w:val="center"/>
        <w:rPr>
          <w:rFonts w:ascii="Times New Roman" w:hAnsi="Times New Roman"/>
          <w:sz w:val="24"/>
          <w:lang w:val="uk-UA"/>
        </w:rPr>
      </w:pPr>
    </w:p>
    <w:p w:rsidR="007D4A41" w:rsidRPr="00ED5B07" w:rsidRDefault="007D4A41" w:rsidP="00ED5B07">
      <w:pPr>
        <w:jc w:val="center"/>
        <w:rPr>
          <w:rFonts w:ascii="Times New Roman" w:hAnsi="Times New Roman"/>
          <w:sz w:val="24"/>
          <w:lang w:val="uk-UA"/>
        </w:rPr>
      </w:pPr>
    </w:p>
    <w:p w:rsidR="007D4A41" w:rsidRPr="00ED5B07" w:rsidRDefault="007D4A41" w:rsidP="00ED5B07">
      <w:pPr>
        <w:jc w:val="center"/>
        <w:rPr>
          <w:rFonts w:ascii="Times New Roman" w:hAnsi="Times New Roman"/>
          <w:sz w:val="24"/>
          <w:lang w:val="uk-UA"/>
        </w:rPr>
      </w:pPr>
    </w:p>
    <w:p w:rsidR="007D4A41" w:rsidRPr="00ED5B07" w:rsidRDefault="007D4A41" w:rsidP="00ED5B07">
      <w:pPr>
        <w:jc w:val="center"/>
        <w:rPr>
          <w:rFonts w:ascii="Times New Roman" w:hAnsi="Times New Roman"/>
          <w:sz w:val="24"/>
          <w:lang w:val="uk-UA"/>
        </w:rPr>
      </w:pPr>
    </w:p>
    <w:p w:rsidR="007D4A41" w:rsidRPr="00ED5B07" w:rsidRDefault="007D4A41" w:rsidP="00ED5B07">
      <w:pPr>
        <w:jc w:val="center"/>
        <w:rPr>
          <w:rFonts w:ascii="Times New Roman" w:hAnsi="Times New Roman"/>
          <w:sz w:val="24"/>
          <w:lang w:val="uk-UA"/>
        </w:rPr>
      </w:pPr>
    </w:p>
    <w:p w:rsidR="007D4A41" w:rsidRPr="00ED5B07" w:rsidRDefault="007D4A41" w:rsidP="00ED5B07">
      <w:pPr>
        <w:jc w:val="center"/>
        <w:rPr>
          <w:rFonts w:ascii="Times New Roman" w:hAnsi="Times New Roman"/>
          <w:sz w:val="24"/>
          <w:lang w:val="uk-UA"/>
        </w:rPr>
      </w:pPr>
    </w:p>
    <w:p w:rsidR="007D4A41" w:rsidRPr="00ED5B07" w:rsidRDefault="007D4A41" w:rsidP="00ED5B07">
      <w:pPr>
        <w:jc w:val="center"/>
        <w:rPr>
          <w:rFonts w:ascii="Times New Roman" w:hAnsi="Times New Roman"/>
          <w:sz w:val="24"/>
          <w:lang w:val="uk-UA"/>
        </w:rPr>
      </w:pPr>
    </w:p>
    <w:p w:rsidR="007D4A41" w:rsidRPr="00ED5B07" w:rsidRDefault="007D4A41" w:rsidP="00ED5B07">
      <w:pPr>
        <w:jc w:val="center"/>
        <w:rPr>
          <w:rFonts w:ascii="Times New Roman" w:hAnsi="Times New Roman"/>
          <w:sz w:val="24"/>
          <w:lang w:val="uk-UA"/>
        </w:rPr>
      </w:pPr>
    </w:p>
    <w:p w:rsidR="007D4A41" w:rsidRPr="00ED5B07" w:rsidRDefault="007D4A41" w:rsidP="00ED5B07">
      <w:pPr>
        <w:jc w:val="center"/>
        <w:rPr>
          <w:rFonts w:ascii="Times New Roman" w:hAnsi="Times New Roman"/>
          <w:sz w:val="24"/>
          <w:lang w:val="uk-UA"/>
        </w:rPr>
      </w:pPr>
    </w:p>
    <w:p w:rsidR="007D4A41" w:rsidRPr="00ED5B07" w:rsidRDefault="007D4A41" w:rsidP="00ED5B07">
      <w:pPr>
        <w:jc w:val="center"/>
        <w:rPr>
          <w:rFonts w:ascii="Times New Roman" w:hAnsi="Times New Roman"/>
          <w:sz w:val="24"/>
          <w:lang w:val="uk-UA"/>
        </w:rPr>
      </w:pPr>
    </w:p>
    <w:p w:rsidR="007E3477" w:rsidRPr="00ED5B07" w:rsidRDefault="007E3477" w:rsidP="00ED5B07">
      <w:pPr>
        <w:jc w:val="center"/>
        <w:rPr>
          <w:rFonts w:ascii="Times New Roman" w:hAnsi="Times New Roman"/>
          <w:sz w:val="24"/>
          <w:lang w:val="uk-UA"/>
        </w:rPr>
      </w:pPr>
    </w:p>
    <w:p w:rsidR="007D4A41" w:rsidRPr="00ED5B07" w:rsidRDefault="007D4A41" w:rsidP="00ED5B07">
      <w:pPr>
        <w:jc w:val="center"/>
        <w:rPr>
          <w:rFonts w:ascii="Times New Roman" w:hAnsi="Times New Roman"/>
          <w:sz w:val="24"/>
          <w:lang w:val="uk-UA"/>
        </w:rPr>
      </w:pPr>
    </w:p>
    <w:p w:rsidR="00ED1A42" w:rsidRPr="00ED5B07" w:rsidRDefault="00ED1A42" w:rsidP="00ED5B07">
      <w:pPr>
        <w:jc w:val="center"/>
        <w:rPr>
          <w:rFonts w:ascii="Times New Roman" w:hAnsi="Times New Roman"/>
          <w:sz w:val="24"/>
          <w:lang w:val="uk-UA"/>
        </w:rPr>
      </w:pPr>
    </w:p>
    <w:p w:rsidR="00ED1A42" w:rsidRPr="00ED5B07" w:rsidRDefault="00ED1A42" w:rsidP="00ED5B07">
      <w:pPr>
        <w:jc w:val="center"/>
        <w:rPr>
          <w:rFonts w:ascii="Times New Roman" w:hAnsi="Times New Roman"/>
          <w:sz w:val="24"/>
          <w:lang w:val="uk-UA"/>
        </w:rPr>
      </w:pPr>
    </w:p>
    <w:p w:rsidR="0098379B" w:rsidRPr="00ED5B07" w:rsidRDefault="0098379B" w:rsidP="00ED5B07">
      <w:pPr>
        <w:rPr>
          <w:rFonts w:ascii="Times New Roman" w:hAnsi="Times New Roman"/>
          <w:sz w:val="24"/>
          <w:lang w:val="uk-UA"/>
        </w:rPr>
      </w:pPr>
    </w:p>
    <w:p w:rsidR="00CA6E87" w:rsidRDefault="00CA6E87" w:rsidP="00ED5B07">
      <w:pPr>
        <w:jc w:val="right"/>
        <w:rPr>
          <w:rFonts w:ascii="Times New Roman" w:hAnsi="Times New Roman"/>
          <w:sz w:val="24"/>
          <w:lang w:val="uk-UA"/>
        </w:rPr>
      </w:pPr>
    </w:p>
    <w:p w:rsidR="00CA6E87" w:rsidRDefault="00CA6E87" w:rsidP="00ED5B07">
      <w:pPr>
        <w:jc w:val="right"/>
        <w:rPr>
          <w:rFonts w:ascii="Times New Roman" w:hAnsi="Times New Roman"/>
          <w:sz w:val="24"/>
          <w:lang w:val="uk-UA"/>
        </w:rPr>
      </w:pPr>
    </w:p>
    <w:p w:rsidR="00CA6E87" w:rsidRDefault="00CA6E87" w:rsidP="00ED5B07">
      <w:pPr>
        <w:jc w:val="right"/>
        <w:rPr>
          <w:rFonts w:ascii="Times New Roman" w:hAnsi="Times New Roman"/>
          <w:sz w:val="24"/>
          <w:lang w:val="uk-UA"/>
        </w:rPr>
      </w:pPr>
    </w:p>
    <w:p w:rsidR="00CA6E87" w:rsidRDefault="00CA6E87" w:rsidP="00ED5B07">
      <w:pPr>
        <w:jc w:val="right"/>
        <w:rPr>
          <w:rFonts w:ascii="Times New Roman" w:hAnsi="Times New Roman"/>
          <w:sz w:val="24"/>
          <w:lang w:val="uk-UA"/>
        </w:rPr>
      </w:pPr>
    </w:p>
    <w:p w:rsidR="00CA6E87" w:rsidRDefault="00CA6E87" w:rsidP="00ED5B07">
      <w:pPr>
        <w:jc w:val="right"/>
        <w:rPr>
          <w:rFonts w:ascii="Times New Roman" w:hAnsi="Times New Roman"/>
          <w:sz w:val="24"/>
          <w:lang w:val="uk-UA"/>
        </w:rPr>
      </w:pPr>
    </w:p>
    <w:p w:rsidR="00C204C8" w:rsidRDefault="00C204C8" w:rsidP="00ED5B07">
      <w:pPr>
        <w:jc w:val="right"/>
        <w:rPr>
          <w:rFonts w:ascii="Times New Roman" w:hAnsi="Times New Roman"/>
          <w:sz w:val="24"/>
          <w:lang w:val="uk-UA"/>
        </w:rPr>
      </w:pPr>
    </w:p>
    <w:p w:rsidR="003D647F" w:rsidRPr="00ED5B07" w:rsidRDefault="003D647F" w:rsidP="00ED5B07">
      <w:pPr>
        <w:jc w:val="right"/>
        <w:rPr>
          <w:rFonts w:ascii="Times New Roman" w:hAnsi="Times New Roman"/>
          <w:sz w:val="24"/>
          <w:lang w:val="uk-UA"/>
        </w:rPr>
      </w:pPr>
      <w:r w:rsidRPr="00ED5B07">
        <w:rPr>
          <w:rFonts w:ascii="Times New Roman" w:hAnsi="Times New Roman"/>
          <w:sz w:val="24"/>
          <w:lang w:val="uk-UA"/>
        </w:rPr>
        <w:lastRenderedPageBreak/>
        <w:t>Додаток №</w:t>
      </w:r>
      <w:r w:rsidR="00CA6E87">
        <w:rPr>
          <w:rFonts w:ascii="Times New Roman" w:hAnsi="Times New Roman"/>
          <w:sz w:val="24"/>
          <w:lang w:val="uk-UA"/>
        </w:rPr>
        <w:t xml:space="preserve"> </w:t>
      </w:r>
      <w:r w:rsidR="008D5EB6" w:rsidRPr="00ED5B07">
        <w:rPr>
          <w:rFonts w:ascii="Times New Roman" w:hAnsi="Times New Roman"/>
          <w:sz w:val="24"/>
          <w:lang w:val="uk-UA"/>
        </w:rPr>
        <w:t>1</w:t>
      </w:r>
      <w:r w:rsidR="00215A5B" w:rsidRPr="00ED5B07">
        <w:rPr>
          <w:rFonts w:ascii="Times New Roman" w:hAnsi="Times New Roman"/>
          <w:sz w:val="24"/>
          <w:lang w:val="uk-UA"/>
        </w:rPr>
        <w:t>4</w:t>
      </w:r>
    </w:p>
    <w:p w:rsidR="008A7F7A" w:rsidRPr="00ED5B07" w:rsidRDefault="008A7F7A" w:rsidP="00ED5B07">
      <w:pPr>
        <w:jc w:val="center"/>
        <w:rPr>
          <w:rFonts w:ascii="Times New Roman" w:hAnsi="Times New Roman"/>
          <w:sz w:val="24"/>
          <w:lang w:val="uk-UA"/>
        </w:rPr>
      </w:pPr>
    </w:p>
    <w:p w:rsidR="008A7F7A" w:rsidRPr="00ED5B07" w:rsidRDefault="008A7F7A" w:rsidP="00ED5B07">
      <w:pPr>
        <w:jc w:val="center"/>
        <w:rPr>
          <w:rFonts w:ascii="Times New Roman" w:hAnsi="Times New Roman"/>
          <w:sz w:val="24"/>
          <w:lang w:val="uk-UA"/>
        </w:rPr>
      </w:pPr>
    </w:p>
    <w:p w:rsidR="008A7F7A" w:rsidRPr="00ED5B07" w:rsidRDefault="008A7F7A" w:rsidP="00ED5B07">
      <w:pPr>
        <w:jc w:val="center"/>
        <w:rPr>
          <w:rFonts w:ascii="Times New Roman" w:hAnsi="Times New Roman"/>
          <w:b/>
          <w:sz w:val="24"/>
          <w:lang w:val="uk-UA"/>
        </w:rPr>
      </w:pPr>
      <w:r w:rsidRPr="00ED5B07">
        <w:rPr>
          <w:rFonts w:ascii="Times New Roman" w:hAnsi="Times New Roman"/>
          <w:b/>
          <w:sz w:val="24"/>
          <w:lang w:val="uk-UA"/>
        </w:rPr>
        <w:t xml:space="preserve">Посадові </w:t>
      </w:r>
      <w:r w:rsidR="00700FD6" w:rsidRPr="00ED5B07">
        <w:rPr>
          <w:rFonts w:ascii="Times New Roman" w:hAnsi="Times New Roman"/>
          <w:b/>
          <w:sz w:val="24"/>
          <w:lang w:val="uk-UA"/>
        </w:rPr>
        <w:t>особи</w:t>
      </w:r>
      <w:r w:rsidRPr="00ED5B07">
        <w:rPr>
          <w:rFonts w:ascii="Times New Roman" w:hAnsi="Times New Roman"/>
          <w:b/>
          <w:sz w:val="24"/>
          <w:lang w:val="uk-UA"/>
        </w:rPr>
        <w:t xml:space="preserve">, </w:t>
      </w:r>
    </w:p>
    <w:p w:rsidR="008A7F7A" w:rsidRPr="00ED5B07" w:rsidRDefault="00700FD6" w:rsidP="00ED5B07">
      <w:pPr>
        <w:jc w:val="center"/>
        <w:rPr>
          <w:rFonts w:ascii="Times New Roman" w:hAnsi="Times New Roman"/>
          <w:b/>
          <w:sz w:val="24"/>
          <w:lang w:val="uk-UA"/>
        </w:rPr>
      </w:pPr>
      <w:r w:rsidRPr="00ED5B07">
        <w:rPr>
          <w:rFonts w:ascii="Times New Roman" w:hAnsi="Times New Roman"/>
          <w:b/>
          <w:sz w:val="24"/>
          <w:lang w:val="uk-UA"/>
        </w:rPr>
        <w:t>відповідальні</w:t>
      </w:r>
      <w:r w:rsidR="008A7F7A" w:rsidRPr="00ED5B07">
        <w:rPr>
          <w:rFonts w:ascii="Times New Roman" w:hAnsi="Times New Roman"/>
          <w:b/>
          <w:sz w:val="24"/>
          <w:lang w:val="uk-UA"/>
        </w:rPr>
        <w:t xml:space="preserve"> за виконання умов </w:t>
      </w:r>
      <w:r w:rsidR="004226A4" w:rsidRPr="00ED5B07">
        <w:rPr>
          <w:rFonts w:ascii="Times New Roman" w:hAnsi="Times New Roman"/>
          <w:b/>
          <w:sz w:val="24"/>
          <w:lang w:val="uk-UA"/>
        </w:rPr>
        <w:t>Договору</w:t>
      </w:r>
      <w:r w:rsidR="008A7F7A" w:rsidRPr="00ED5B07">
        <w:rPr>
          <w:rFonts w:ascii="Times New Roman" w:hAnsi="Times New Roman"/>
          <w:b/>
          <w:sz w:val="24"/>
          <w:lang w:val="uk-UA"/>
        </w:rPr>
        <w:t xml:space="preserve"> </w:t>
      </w:r>
    </w:p>
    <w:p w:rsidR="008A7F7A" w:rsidRPr="00ED5B07" w:rsidRDefault="00700FD6" w:rsidP="00ED5B07">
      <w:pPr>
        <w:jc w:val="center"/>
        <w:rPr>
          <w:rFonts w:ascii="Times New Roman" w:hAnsi="Times New Roman"/>
          <w:b/>
          <w:sz w:val="24"/>
          <w:lang w:val="uk-UA"/>
        </w:rPr>
      </w:pPr>
      <w:r w:rsidRPr="00ED5B07">
        <w:rPr>
          <w:rFonts w:ascii="Times New Roman" w:hAnsi="Times New Roman"/>
          <w:b/>
          <w:sz w:val="24"/>
          <w:lang w:val="uk-UA"/>
        </w:rPr>
        <w:t>та термін</w:t>
      </w:r>
      <w:r w:rsidR="008A7F7A" w:rsidRPr="00ED5B07">
        <w:rPr>
          <w:rFonts w:ascii="Times New Roman" w:hAnsi="Times New Roman"/>
          <w:b/>
          <w:sz w:val="24"/>
          <w:lang w:val="uk-UA"/>
        </w:rPr>
        <w:t xml:space="preserve"> їх виконання</w:t>
      </w:r>
    </w:p>
    <w:p w:rsidR="008A7F7A" w:rsidRDefault="008A7F7A" w:rsidP="00ED5B07">
      <w:pPr>
        <w:jc w:val="center"/>
        <w:rPr>
          <w:rFonts w:ascii="Times New Roman" w:hAnsi="Times New Roman"/>
          <w:sz w:val="24"/>
          <w:lang w:val="uk-UA"/>
        </w:rPr>
      </w:pPr>
    </w:p>
    <w:p w:rsidR="00CA6E87" w:rsidRPr="00ED5B07" w:rsidRDefault="00CA6E87" w:rsidP="00ED5B07">
      <w:pPr>
        <w:jc w:val="center"/>
        <w:rPr>
          <w:rFonts w:ascii="Times New Roman" w:hAnsi="Times New Roman"/>
          <w:sz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136"/>
        <w:gridCol w:w="2393"/>
        <w:gridCol w:w="2393"/>
      </w:tblGrid>
      <w:tr w:rsidR="008A7F7A" w:rsidRPr="00ED5B07" w:rsidTr="00CC408C">
        <w:tc>
          <w:tcPr>
            <w:tcW w:w="648" w:type="dxa"/>
          </w:tcPr>
          <w:p w:rsidR="008A7F7A" w:rsidRPr="00ED5B07" w:rsidRDefault="008A7F7A" w:rsidP="00ED5B07">
            <w:pPr>
              <w:jc w:val="center"/>
              <w:rPr>
                <w:rFonts w:ascii="Times New Roman" w:hAnsi="Times New Roman"/>
                <w:sz w:val="24"/>
                <w:lang w:val="uk-UA"/>
              </w:rPr>
            </w:pPr>
            <w:r w:rsidRPr="00ED5B07">
              <w:rPr>
                <w:rFonts w:ascii="Times New Roman" w:hAnsi="Times New Roman"/>
                <w:sz w:val="24"/>
                <w:lang w:val="uk-UA"/>
              </w:rPr>
              <w:t>№ з</w:t>
            </w:r>
            <w:r w:rsidR="00AC0A3C">
              <w:rPr>
                <w:rFonts w:ascii="Times New Roman" w:hAnsi="Times New Roman"/>
                <w:sz w:val="24"/>
                <w:lang w:val="uk-UA"/>
              </w:rPr>
              <w:t>/</w:t>
            </w:r>
            <w:r w:rsidRPr="00ED5B07">
              <w:rPr>
                <w:rFonts w:ascii="Times New Roman" w:hAnsi="Times New Roman"/>
                <w:sz w:val="24"/>
                <w:lang w:val="uk-UA"/>
              </w:rPr>
              <w:t>п</w:t>
            </w:r>
          </w:p>
        </w:tc>
        <w:tc>
          <w:tcPr>
            <w:tcW w:w="4137" w:type="dxa"/>
          </w:tcPr>
          <w:p w:rsidR="008A7F7A" w:rsidRPr="00ED5B07" w:rsidRDefault="008A7F7A" w:rsidP="00ED5B07">
            <w:pPr>
              <w:jc w:val="center"/>
              <w:rPr>
                <w:rFonts w:ascii="Times New Roman" w:hAnsi="Times New Roman"/>
                <w:sz w:val="24"/>
                <w:lang w:val="uk-UA"/>
              </w:rPr>
            </w:pPr>
            <w:r w:rsidRPr="00ED5B07">
              <w:rPr>
                <w:rFonts w:ascii="Times New Roman" w:hAnsi="Times New Roman"/>
                <w:sz w:val="24"/>
                <w:lang w:val="uk-UA"/>
              </w:rPr>
              <w:t>Назва розділів та нумерація пунктів</w:t>
            </w:r>
          </w:p>
        </w:tc>
        <w:tc>
          <w:tcPr>
            <w:tcW w:w="2393" w:type="dxa"/>
          </w:tcPr>
          <w:p w:rsidR="008A7F7A" w:rsidRPr="00ED5B07" w:rsidRDefault="008A7F7A" w:rsidP="00ED5B07">
            <w:pPr>
              <w:jc w:val="center"/>
              <w:rPr>
                <w:rFonts w:ascii="Times New Roman" w:hAnsi="Times New Roman"/>
                <w:sz w:val="24"/>
                <w:lang w:val="uk-UA"/>
              </w:rPr>
            </w:pPr>
            <w:r w:rsidRPr="00ED5B07">
              <w:rPr>
                <w:rFonts w:ascii="Times New Roman" w:hAnsi="Times New Roman"/>
                <w:sz w:val="24"/>
                <w:lang w:val="uk-UA"/>
              </w:rPr>
              <w:t>Строк виконання</w:t>
            </w:r>
          </w:p>
        </w:tc>
        <w:tc>
          <w:tcPr>
            <w:tcW w:w="2393" w:type="dxa"/>
          </w:tcPr>
          <w:p w:rsidR="008A7F7A" w:rsidRPr="00ED5B07" w:rsidRDefault="008A7F7A" w:rsidP="00ED5B07">
            <w:pPr>
              <w:jc w:val="center"/>
              <w:rPr>
                <w:rFonts w:ascii="Times New Roman" w:hAnsi="Times New Roman"/>
                <w:sz w:val="24"/>
                <w:lang w:val="uk-UA"/>
              </w:rPr>
            </w:pPr>
            <w:r w:rsidRPr="00ED5B07">
              <w:rPr>
                <w:rFonts w:ascii="Times New Roman" w:hAnsi="Times New Roman"/>
                <w:sz w:val="24"/>
                <w:lang w:val="uk-UA"/>
              </w:rPr>
              <w:t>Відповідальний за виконання</w:t>
            </w:r>
          </w:p>
        </w:tc>
      </w:tr>
      <w:tr w:rsidR="008A7F7A" w:rsidRPr="00ED5B07" w:rsidTr="00CC408C">
        <w:tc>
          <w:tcPr>
            <w:tcW w:w="648" w:type="dxa"/>
          </w:tcPr>
          <w:p w:rsidR="008A7F7A" w:rsidRPr="00ED5B07" w:rsidRDefault="00633886" w:rsidP="00ED5B07">
            <w:pPr>
              <w:jc w:val="center"/>
              <w:rPr>
                <w:rFonts w:ascii="Times New Roman" w:hAnsi="Times New Roman"/>
                <w:sz w:val="24"/>
                <w:lang w:val="uk-UA"/>
              </w:rPr>
            </w:pPr>
            <w:r w:rsidRPr="00ED5B07">
              <w:rPr>
                <w:rFonts w:ascii="Times New Roman" w:hAnsi="Times New Roman"/>
                <w:sz w:val="24"/>
                <w:lang w:val="uk-UA"/>
              </w:rPr>
              <w:t>1</w:t>
            </w:r>
          </w:p>
        </w:tc>
        <w:tc>
          <w:tcPr>
            <w:tcW w:w="4137" w:type="dxa"/>
          </w:tcPr>
          <w:p w:rsidR="001849B6" w:rsidRPr="00ED5B07" w:rsidRDefault="00633886" w:rsidP="00ED5B07">
            <w:pPr>
              <w:rPr>
                <w:rFonts w:ascii="Times New Roman" w:hAnsi="Times New Roman"/>
                <w:sz w:val="24"/>
                <w:lang w:val="uk-UA"/>
              </w:rPr>
            </w:pPr>
            <w:r w:rsidRPr="00ED5B07">
              <w:rPr>
                <w:rFonts w:ascii="Times New Roman" w:hAnsi="Times New Roman"/>
                <w:sz w:val="24"/>
                <w:lang w:val="uk-UA"/>
              </w:rPr>
              <w:t xml:space="preserve">Розділ ІІ </w:t>
            </w:r>
          </w:p>
          <w:p w:rsidR="008A7F7A" w:rsidRPr="00ED5B07" w:rsidRDefault="00633886" w:rsidP="00ED5B07">
            <w:pPr>
              <w:rPr>
                <w:rFonts w:ascii="Times New Roman" w:hAnsi="Times New Roman"/>
                <w:sz w:val="24"/>
                <w:lang w:val="uk-UA"/>
              </w:rPr>
            </w:pPr>
            <w:r w:rsidRPr="00ED5B07">
              <w:rPr>
                <w:rFonts w:ascii="Times New Roman" w:hAnsi="Times New Roman"/>
                <w:sz w:val="24"/>
                <w:lang w:val="uk-UA"/>
              </w:rPr>
              <w:t>п. 2.1-2.</w:t>
            </w:r>
            <w:r w:rsidR="001849B6" w:rsidRPr="00ED5B07">
              <w:rPr>
                <w:rFonts w:ascii="Times New Roman" w:hAnsi="Times New Roman"/>
                <w:sz w:val="24"/>
                <w:lang w:val="uk-UA"/>
              </w:rPr>
              <w:t>1</w:t>
            </w:r>
            <w:r w:rsidR="00571B17" w:rsidRPr="00ED5B07">
              <w:rPr>
                <w:rFonts w:ascii="Times New Roman" w:hAnsi="Times New Roman"/>
                <w:sz w:val="24"/>
                <w:lang w:val="uk-UA"/>
              </w:rPr>
              <w:t>2</w:t>
            </w:r>
          </w:p>
        </w:tc>
        <w:tc>
          <w:tcPr>
            <w:tcW w:w="2393" w:type="dxa"/>
          </w:tcPr>
          <w:p w:rsidR="008A7F7A" w:rsidRPr="00ED5B07" w:rsidRDefault="001556C6" w:rsidP="001556C6">
            <w:pPr>
              <w:jc w:val="center"/>
              <w:rPr>
                <w:rFonts w:ascii="Times New Roman" w:hAnsi="Times New Roman"/>
                <w:sz w:val="24"/>
                <w:lang w:val="uk-UA"/>
              </w:rPr>
            </w:pPr>
            <w:r>
              <w:rPr>
                <w:rFonts w:ascii="Times New Roman" w:hAnsi="Times New Roman"/>
                <w:sz w:val="24"/>
                <w:lang w:val="uk-UA"/>
              </w:rPr>
              <w:t>2025-2027</w:t>
            </w:r>
            <w:r w:rsidR="00633886" w:rsidRPr="00ED5B07">
              <w:rPr>
                <w:rFonts w:ascii="Times New Roman" w:hAnsi="Times New Roman"/>
                <w:sz w:val="24"/>
                <w:lang w:val="uk-UA"/>
              </w:rPr>
              <w:t>рр.</w:t>
            </w:r>
          </w:p>
        </w:tc>
        <w:tc>
          <w:tcPr>
            <w:tcW w:w="2393" w:type="dxa"/>
          </w:tcPr>
          <w:p w:rsidR="008A7F7A" w:rsidRPr="00ED5B07" w:rsidRDefault="001849B6" w:rsidP="00ED5B07">
            <w:pPr>
              <w:jc w:val="center"/>
              <w:rPr>
                <w:rFonts w:ascii="Times New Roman" w:hAnsi="Times New Roman"/>
                <w:sz w:val="24"/>
                <w:lang w:val="uk-UA"/>
              </w:rPr>
            </w:pPr>
            <w:r w:rsidRPr="00ED5B07">
              <w:rPr>
                <w:rFonts w:ascii="Times New Roman" w:hAnsi="Times New Roman"/>
                <w:sz w:val="24"/>
                <w:lang w:val="uk-UA"/>
              </w:rPr>
              <w:t>Дворніченко Т.В.</w:t>
            </w:r>
          </w:p>
          <w:p w:rsidR="001849B6" w:rsidRPr="00ED5B07" w:rsidRDefault="001849B6" w:rsidP="00ED5B07">
            <w:pPr>
              <w:jc w:val="center"/>
              <w:rPr>
                <w:rFonts w:ascii="Times New Roman" w:hAnsi="Times New Roman"/>
                <w:sz w:val="24"/>
                <w:lang w:val="uk-UA"/>
              </w:rPr>
            </w:pPr>
            <w:r w:rsidRPr="00ED5B07">
              <w:rPr>
                <w:rFonts w:ascii="Times New Roman" w:hAnsi="Times New Roman"/>
                <w:sz w:val="24"/>
                <w:lang w:val="uk-UA"/>
              </w:rPr>
              <w:t>Маринюк Л.С.</w:t>
            </w:r>
          </w:p>
        </w:tc>
      </w:tr>
      <w:tr w:rsidR="008A7F7A" w:rsidRPr="00ED5B07" w:rsidTr="00CC408C">
        <w:tc>
          <w:tcPr>
            <w:tcW w:w="648" w:type="dxa"/>
          </w:tcPr>
          <w:p w:rsidR="008A7F7A" w:rsidRPr="00ED5B07" w:rsidRDefault="00633886" w:rsidP="00ED5B07">
            <w:pPr>
              <w:jc w:val="center"/>
              <w:rPr>
                <w:rFonts w:ascii="Times New Roman" w:hAnsi="Times New Roman"/>
                <w:sz w:val="24"/>
                <w:lang w:val="uk-UA"/>
              </w:rPr>
            </w:pPr>
            <w:r w:rsidRPr="00ED5B07">
              <w:rPr>
                <w:rFonts w:ascii="Times New Roman" w:hAnsi="Times New Roman"/>
                <w:sz w:val="24"/>
                <w:lang w:val="uk-UA"/>
              </w:rPr>
              <w:t>2</w:t>
            </w:r>
          </w:p>
        </w:tc>
        <w:tc>
          <w:tcPr>
            <w:tcW w:w="4137" w:type="dxa"/>
          </w:tcPr>
          <w:p w:rsidR="008A7F7A" w:rsidRPr="00ED5B07" w:rsidRDefault="001849B6" w:rsidP="00ED5B07">
            <w:pPr>
              <w:rPr>
                <w:rFonts w:ascii="Times New Roman" w:hAnsi="Times New Roman"/>
                <w:sz w:val="24"/>
                <w:lang w:val="uk-UA"/>
              </w:rPr>
            </w:pPr>
            <w:r w:rsidRPr="00ED5B07">
              <w:rPr>
                <w:rFonts w:ascii="Times New Roman" w:hAnsi="Times New Roman"/>
                <w:sz w:val="24"/>
                <w:lang w:val="uk-UA"/>
              </w:rPr>
              <w:t xml:space="preserve">Розділ ІІІ </w:t>
            </w:r>
          </w:p>
          <w:p w:rsidR="001849B6" w:rsidRPr="00ED5B07" w:rsidRDefault="001849B6" w:rsidP="00ED5B07">
            <w:pPr>
              <w:rPr>
                <w:rFonts w:ascii="Times New Roman" w:hAnsi="Times New Roman"/>
                <w:sz w:val="24"/>
                <w:lang w:val="uk-UA"/>
              </w:rPr>
            </w:pPr>
            <w:r w:rsidRPr="00ED5B07">
              <w:rPr>
                <w:rFonts w:ascii="Times New Roman" w:hAnsi="Times New Roman"/>
                <w:sz w:val="24"/>
                <w:lang w:val="uk-UA"/>
              </w:rPr>
              <w:t>п. 3.1-3.8</w:t>
            </w:r>
          </w:p>
        </w:tc>
        <w:tc>
          <w:tcPr>
            <w:tcW w:w="2393" w:type="dxa"/>
          </w:tcPr>
          <w:p w:rsidR="008A7F7A" w:rsidRPr="00ED5B07" w:rsidRDefault="001849B6" w:rsidP="00ED5B07">
            <w:pPr>
              <w:jc w:val="center"/>
              <w:rPr>
                <w:rFonts w:ascii="Times New Roman" w:hAnsi="Times New Roman"/>
                <w:sz w:val="24"/>
                <w:lang w:val="uk-UA"/>
              </w:rPr>
            </w:pPr>
            <w:r w:rsidRPr="00ED5B07">
              <w:rPr>
                <w:rFonts w:ascii="Times New Roman" w:hAnsi="Times New Roman"/>
                <w:sz w:val="24"/>
                <w:lang w:val="uk-UA"/>
              </w:rPr>
              <w:t>-</w:t>
            </w:r>
          </w:p>
        </w:tc>
        <w:tc>
          <w:tcPr>
            <w:tcW w:w="2393" w:type="dxa"/>
          </w:tcPr>
          <w:p w:rsidR="001849B6" w:rsidRPr="00ED5B07" w:rsidRDefault="001849B6" w:rsidP="00ED5B07">
            <w:pPr>
              <w:jc w:val="center"/>
              <w:rPr>
                <w:rFonts w:ascii="Times New Roman" w:hAnsi="Times New Roman"/>
                <w:sz w:val="24"/>
                <w:lang w:val="uk-UA"/>
              </w:rPr>
            </w:pPr>
            <w:r w:rsidRPr="00ED5B07">
              <w:rPr>
                <w:rFonts w:ascii="Times New Roman" w:hAnsi="Times New Roman"/>
                <w:sz w:val="24"/>
                <w:lang w:val="uk-UA"/>
              </w:rPr>
              <w:t>Дворніченко Т.В.</w:t>
            </w:r>
          </w:p>
          <w:p w:rsidR="008A7F7A" w:rsidRPr="00ED5B07" w:rsidRDefault="001849B6" w:rsidP="00ED5B07">
            <w:pPr>
              <w:jc w:val="center"/>
              <w:rPr>
                <w:rFonts w:ascii="Times New Roman" w:hAnsi="Times New Roman"/>
                <w:sz w:val="24"/>
                <w:lang w:val="uk-UA"/>
              </w:rPr>
            </w:pPr>
            <w:r w:rsidRPr="00ED5B07">
              <w:rPr>
                <w:rFonts w:ascii="Times New Roman" w:hAnsi="Times New Roman"/>
                <w:sz w:val="24"/>
                <w:lang w:val="uk-UA"/>
              </w:rPr>
              <w:t>Маринюк Л.С.</w:t>
            </w:r>
          </w:p>
        </w:tc>
      </w:tr>
      <w:tr w:rsidR="008A7F7A" w:rsidRPr="00ED5B07" w:rsidTr="00CC408C">
        <w:tc>
          <w:tcPr>
            <w:tcW w:w="648" w:type="dxa"/>
          </w:tcPr>
          <w:p w:rsidR="008A7F7A" w:rsidRPr="00ED5B07" w:rsidRDefault="00633886" w:rsidP="00ED5B07">
            <w:pPr>
              <w:jc w:val="center"/>
              <w:rPr>
                <w:rFonts w:ascii="Times New Roman" w:hAnsi="Times New Roman"/>
                <w:sz w:val="24"/>
                <w:lang w:val="uk-UA"/>
              </w:rPr>
            </w:pPr>
            <w:r w:rsidRPr="00ED5B07">
              <w:rPr>
                <w:rFonts w:ascii="Times New Roman" w:hAnsi="Times New Roman"/>
                <w:sz w:val="24"/>
                <w:lang w:val="uk-UA"/>
              </w:rPr>
              <w:t>3</w:t>
            </w:r>
          </w:p>
        </w:tc>
        <w:tc>
          <w:tcPr>
            <w:tcW w:w="4137" w:type="dxa"/>
          </w:tcPr>
          <w:p w:rsidR="008A7F7A" w:rsidRPr="00ED5B07" w:rsidRDefault="001849B6" w:rsidP="00ED5B07">
            <w:pPr>
              <w:rPr>
                <w:rFonts w:ascii="Times New Roman" w:hAnsi="Times New Roman"/>
                <w:sz w:val="24"/>
                <w:lang w:val="uk-UA"/>
              </w:rPr>
            </w:pPr>
            <w:r w:rsidRPr="00ED5B07">
              <w:rPr>
                <w:rFonts w:ascii="Times New Roman" w:hAnsi="Times New Roman"/>
                <w:sz w:val="24"/>
                <w:lang w:val="uk-UA"/>
              </w:rPr>
              <w:t>Розділ ІV</w:t>
            </w:r>
          </w:p>
          <w:p w:rsidR="001849B6" w:rsidRPr="00ED5B07" w:rsidRDefault="00905B2C" w:rsidP="00ED5B07">
            <w:pPr>
              <w:rPr>
                <w:rFonts w:ascii="Times New Roman" w:hAnsi="Times New Roman"/>
                <w:sz w:val="24"/>
                <w:lang w:val="uk-UA"/>
              </w:rPr>
            </w:pPr>
            <w:r w:rsidRPr="00ED5B07">
              <w:rPr>
                <w:rFonts w:ascii="Times New Roman" w:hAnsi="Times New Roman"/>
                <w:sz w:val="24"/>
                <w:lang w:val="uk-UA"/>
              </w:rPr>
              <w:t>п</w:t>
            </w:r>
            <w:r w:rsidR="001849B6" w:rsidRPr="00ED5B07">
              <w:rPr>
                <w:rFonts w:ascii="Times New Roman" w:hAnsi="Times New Roman"/>
                <w:sz w:val="24"/>
                <w:lang w:val="uk-UA"/>
              </w:rPr>
              <w:t>. 4.1-4.8</w:t>
            </w:r>
          </w:p>
        </w:tc>
        <w:tc>
          <w:tcPr>
            <w:tcW w:w="2393" w:type="dxa"/>
          </w:tcPr>
          <w:p w:rsidR="008A7F7A" w:rsidRPr="00ED5B07" w:rsidRDefault="001849B6" w:rsidP="00ED5B07">
            <w:pPr>
              <w:jc w:val="center"/>
              <w:rPr>
                <w:rFonts w:ascii="Times New Roman" w:hAnsi="Times New Roman"/>
                <w:sz w:val="24"/>
                <w:lang w:val="uk-UA"/>
              </w:rPr>
            </w:pPr>
            <w:r w:rsidRPr="00ED5B07">
              <w:rPr>
                <w:rFonts w:ascii="Times New Roman" w:hAnsi="Times New Roman"/>
                <w:sz w:val="24"/>
                <w:lang w:val="uk-UA"/>
              </w:rPr>
              <w:t>-</w:t>
            </w:r>
          </w:p>
        </w:tc>
        <w:tc>
          <w:tcPr>
            <w:tcW w:w="2393" w:type="dxa"/>
          </w:tcPr>
          <w:p w:rsidR="001849B6" w:rsidRPr="00ED5B07" w:rsidRDefault="001849B6" w:rsidP="00ED5B07">
            <w:pPr>
              <w:jc w:val="center"/>
              <w:rPr>
                <w:rFonts w:ascii="Times New Roman" w:hAnsi="Times New Roman"/>
                <w:sz w:val="24"/>
                <w:lang w:val="uk-UA"/>
              </w:rPr>
            </w:pPr>
            <w:r w:rsidRPr="00ED5B07">
              <w:rPr>
                <w:rFonts w:ascii="Times New Roman" w:hAnsi="Times New Roman"/>
                <w:sz w:val="24"/>
                <w:lang w:val="uk-UA"/>
              </w:rPr>
              <w:t>Дворніченко Т.В.</w:t>
            </w:r>
          </w:p>
          <w:p w:rsidR="008A7F7A" w:rsidRPr="00ED5B07" w:rsidRDefault="001849B6" w:rsidP="00ED5B07">
            <w:pPr>
              <w:jc w:val="center"/>
              <w:rPr>
                <w:rFonts w:ascii="Times New Roman" w:hAnsi="Times New Roman"/>
                <w:sz w:val="24"/>
                <w:lang w:val="uk-UA"/>
              </w:rPr>
            </w:pPr>
            <w:r w:rsidRPr="00ED5B07">
              <w:rPr>
                <w:rFonts w:ascii="Times New Roman" w:hAnsi="Times New Roman"/>
                <w:sz w:val="24"/>
                <w:lang w:val="uk-UA"/>
              </w:rPr>
              <w:t>Маринюк Л.С.</w:t>
            </w:r>
          </w:p>
        </w:tc>
      </w:tr>
      <w:tr w:rsidR="001849B6" w:rsidRPr="00ED5B07" w:rsidTr="00CC408C">
        <w:tc>
          <w:tcPr>
            <w:tcW w:w="648" w:type="dxa"/>
          </w:tcPr>
          <w:p w:rsidR="001849B6" w:rsidRPr="00ED5B07" w:rsidRDefault="001849B6" w:rsidP="00ED5B07">
            <w:pPr>
              <w:jc w:val="center"/>
              <w:rPr>
                <w:rFonts w:ascii="Times New Roman" w:hAnsi="Times New Roman"/>
                <w:sz w:val="24"/>
                <w:lang w:val="uk-UA"/>
              </w:rPr>
            </w:pPr>
            <w:r w:rsidRPr="00ED5B07">
              <w:rPr>
                <w:rFonts w:ascii="Times New Roman" w:hAnsi="Times New Roman"/>
                <w:sz w:val="24"/>
                <w:lang w:val="uk-UA"/>
              </w:rPr>
              <w:t>4</w:t>
            </w:r>
          </w:p>
        </w:tc>
        <w:tc>
          <w:tcPr>
            <w:tcW w:w="4137" w:type="dxa"/>
          </w:tcPr>
          <w:p w:rsidR="001849B6" w:rsidRPr="00ED5B07" w:rsidRDefault="001849B6" w:rsidP="00ED5B07">
            <w:pPr>
              <w:rPr>
                <w:rFonts w:ascii="Times New Roman" w:hAnsi="Times New Roman"/>
                <w:sz w:val="24"/>
                <w:lang w:val="uk-UA"/>
              </w:rPr>
            </w:pPr>
            <w:r w:rsidRPr="00ED5B07">
              <w:rPr>
                <w:rFonts w:ascii="Times New Roman" w:hAnsi="Times New Roman"/>
                <w:sz w:val="24"/>
                <w:lang w:val="uk-UA"/>
              </w:rPr>
              <w:t>Розділ V</w:t>
            </w:r>
          </w:p>
          <w:p w:rsidR="001849B6" w:rsidRPr="00ED5B07" w:rsidRDefault="00905B2C" w:rsidP="00ED5B07">
            <w:pPr>
              <w:rPr>
                <w:rFonts w:ascii="Times New Roman" w:hAnsi="Times New Roman"/>
                <w:sz w:val="24"/>
                <w:lang w:val="uk-UA"/>
              </w:rPr>
            </w:pPr>
            <w:r w:rsidRPr="00ED5B07">
              <w:rPr>
                <w:rFonts w:ascii="Times New Roman" w:hAnsi="Times New Roman"/>
                <w:sz w:val="24"/>
                <w:lang w:val="uk-UA"/>
              </w:rPr>
              <w:t>п</w:t>
            </w:r>
            <w:r w:rsidR="001849B6" w:rsidRPr="00ED5B07">
              <w:rPr>
                <w:rFonts w:ascii="Times New Roman" w:hAnsi="Times New Roman"/>
                <w:sz w:val="24"/>
                <w:lang w:val="uk-UA"/>
              </w:rPr>
              <w:t>. 5.1-5</w:t>
            </w:r>
            <w:r w:rsidR="00AF77DD" w:rsidRPr="00ED5B07">
              <w:rPr>
                <w:rFonts w:ascii="Times New Roman" w:hAnsi="Times New Roman"/>
                <w:sz w:val="24"/>
                <w:lang w:val="uk-UA"/>
              </w:rPr>
              <w:t>.</w:t>
            </w:r>
            <w:r w:rsidR="00571B17" w:rsidRPr="00ED5B07">
              <w:rPr>
                <w:rFonts w:ascii="Times New Roman" w:hAnsi="Times New Roman"/>
                <w:sz w:val="24"/>
                <w:lang w:val="uk-UA"/>
              </w:rPr>
              <w:t>20</w:t>
            </w:r>
          </w:p>
        </w:tc>
        <w:tc>
          <w:tcPr>
            <w:tcW w:w="2393" w:type="dxa"/>
          </w:tcPr>
          <w:p w:rsidR="001849B6" w:rsidRPr="00ED5B07" w:rsidRDefault="00AF77DD" w:rsidP="00ED5B07">
            <w:pPr>
              <w:jc w:val="center"/>
              <w:rPr>
                <w:rFonts w:ascii="Times New Roman" w:hAnsi="Times New Roman"/>
                <w:sz w:val="24"/>
                <w:lang w:val="uk-UA"/>
              </w:rPr>
            </w:pPr>
            <w:r w:rsidRPr="00ED5B07">
              <w:rPr>
                <w:rFonts w:ascii="Times New Roman" w:hAnsi="Times New Roman"/>
                <w:sz w:val="24"/>
                <w:lang w:val="uk-UA"/>
              </w:rPr>
              <w:t>-</w:t>
            </w:r>
          </w:p>
        </w:tc>
        <w:tc>
          <w:tcPr>
            <w:tcW w:w="2393" w:type="dxa"/>
          </w:tcPr>
          <w:p w:rsidR="00AF77DD" w:rsidRPr="00ED5B07" w:rsidRDefault="00AF77DD" w:rsidP="00ED5B07">
            <w:pPr>
              <w:jc w:val="center"/>
              <w:rPr>
                <w:rFonts w:ascii="Times New Roman" w:hAnsi="Times New Roman"/>
                <w:sz w:val="24"/>
                <w:lang w:val="uk-UA"/>
              </w:rPr>
            </w:pPr>
            <w:r w:rsidRPr="00ED5B07">
              <w:rPr>
                <w:rFonts w:ascii="Times New Roman" w:hAnsi="Times New Roman"/>
                <w:sz w:val="24"/>
                <w:lang w:val="uk-UA"/>
              </w:rPr>
              <w:t>Дворніченко Т.В.</w:t>
            </w:r>
          </w:p>
          <w:p w:rsidR="001849B6" w:rsidRPr="00ED5B07" w:rsidRDefault="00AF77DD" w:rsidP="00ED5B07">
            <w:pPr>
              <w:jc w:val="center"/>
              <w:rPr>
                <w:rFonts w:ascii="Times New Roman" w:hAnsi="Times New Roman"/>
                <w:sz w:val="24"/>
                <w:lang w:val="uk-UA"/>
              </w:rPr>
            </w:pPr>
            <w:r w:rsidRPr="00ED5B07">
              <w:rPr>
                <w:rFonts w:ascii="Times New Roman" w:hAnsi="Times New Roman"/>
                <w:sz w:val="24"/>
                <w:lang w:val="uk-UA"/>
              </w:rPr>
              <w:t>Маринюк Л.С.</w:t>
            </w:r>
          </w:p>
        </w:tc>
      </w:tr>
      <w:tr w:rsidR="00AF77DD" w:rsidRPr="00ED5B07" w:rsidTr="00CC408C">
        <w:tc>
          <w:tcPr>
            <w:tcW w:w="648" w:type="dxa"/>
          </w:tcPr>
          <w:p w:rsidR="00AF77DD" w:rsidRPr="00ED5B07" w:rsidRDefault="00AF77DD" w:rsidP="00ED5B07">
            <w:pPr>
              <w:jc w:val="center"/>
              <w:rPr>
                <w:rFonts w:ascii="Times New Roman" w:hAnsi="Times New Roman"/>
                <w:sz w:val="24"/>
                <w:lang w:val="uk-UA"/>
              </w:rPr>
            </w:pPr>
            <w:r w:rsidRPr="00ED5B07">
              <w:rPr>
                <w:rFonts w:ascii="Times New Roman" w:hAnsi="Times New Roman"/>
                <w:sz w:val="24"/>
                <w:lang w:val="uk-UA"/>
              </w:rPr>
              <w:t>5</w:t>
            </w:r>
          </w:p>
        </w:tc>
        <w:tc>
          <w:tcPr>
            <w:tcW w:w="4137" w:type="dxa"/>
          </w:tcPr>
          <w:p w:rsidR="00905B2C" w:rsidRPr="00ED5B07" w:rsidRDefault="00905B2C" w:rsidP="00ED5B07">
            <w:pPr>
              <w:rPr>
                <w:rFonts w:ascii="Times New Roman" w:hAnsi="Times New Roman"/>
                <w:sz w:val="24"/>
                <w:lang w:val="uk-UA"/>
              </w:rPr>
            </w:pPr>
            <w:r w:rsidRPr="00ED5B07">
              <w:rPr>
                <w:rFonts w:ascii="Times New Roman" w:hAnsi="Times New Roman"/>
                <w:sz w:val="24"/>
                <w:lang w:val="uk-UA"/>
              </w:rPr>
              <w:t>Розділ V</w:t>
            </w:r>
            <w:r w:rsidR="00D66BD7" w:rsidRPr="00ED5B07">
              <w:rPr>
                <w:rFonts w:ascii="Times New Roman" w:hAnsi="Times New Roman"/>
                <w:sz w:val="24"/>
                <w:lang w:val="uk-UA"/>
              </w:rPr>
              <w:t>І</w:t>
            </w:r>
          </w:p>
          <w:p w:rsidR="00AF77DD" w:rsidRPr="00ED5B07" w:rsidRDefault="00D66BD7" w:rsidP="00ED5B07">
            <w:pPr>
              <w:rPr>
                <w:rFonts w:ascii="Times New Roman" w:hAnsi="Times New Roman"/>
                <w:sz w:val="24"/>
                <w:lang w:val="uk-UA"/>
              </w:rPr>
            </w:pPr>
            <w:r w:rsidRPr="00ED5B07">
              <w:rPr>
                <w:rFonts w:ascii="Times New Roman" w:hAnsi="Times New Roman"/>
                <w:sz w:val="24"/>
                <w:lang w:val="uk-UA"/>
              </w:rPr>
              <w:t>п. 6.1-6</w:t>
            </w:r>
            <w:r w:rsidR="00905B2C" w:rsidRPr="00ED5B07">
              <w:rPr>
                <w:rFonts w:ascii="Times New Roman" w:hAnsi="Times New Roman"/>
                <w:sz w:val="24"/>
                <w:lang w:val="uk-UA"/>
              </w:rPr>
              <w:t>.1</w:t>
            </w:r>
            <w:r w:rsidR="00571B17" w:rsidRPr="00ED5B07">
              <w:rPr>
                <w:rFonts w:ascii="Times New Roman" w:hAnsi="Times New Roman"/>
                <w:sz w:val="24"/>
                <w:lang w:val="uk-UA"/>
              </w:rPr>
              <w:t>3</w:t>
            </w:r>
          </w:p>
        </w:tc>
        <w:tc>
          <w:tcPr>
            <w:tcW w:w="2393" w:type="dxa"/>
          </w:tcPr>
          <w:p w:rsidR="00AF77DD" w:rsidRPr="00ED5B07" w:rsidRDefault="00AF77DD" w:rsidP="00ED5B07">
            <w:pPr>
              <w:jc w:val="center"/>
              <w:rPr>
                <w:rFonts w:ascii="Times New Roman" w:hAnsi="Times New Roman"/>
                <w:sz w:val="24"/>
                <w:lang w:val="uk-UA"/>
              </w:rPr>
            </w:pPr>
            <w:r w:rsidRPr="00ED5B07">
              <w:rPr>
                <w:rFonts w:ascii="Times New Roman" w:hAnsi="Times New Roman"/>
                <w:sz w:val="24"/>
                <w:lang w:val="uk-UA"/>
              </w:rPr>
              <w:t>-</w:t>
            </w:r>
          </w:p>
        </w:tc>
        <w:tc>
          <w:tcPr>
            <w:tcW w:w="2393" w:type="dxa"/>
          </w:tcPr>
          <w:p w:rsidR="00D66BD7" w:rsidRPr="00ED5B07" w:rsidRDefault="00D66BD7" w:rsidP="00ED5B07">
            <w:pPr>
              <w:jc w:val="center"/>
              <w:rPr>
                <w:rFonts w:ascii="Times New Roman" w:hAnsi="Times New Roman"/>
                <w:sz w:val="24"/>
                <w:lang w:val="uk-UA"/>
              </w:rPr>
            </w:pPr>
            <w:r w:rsidRPr="00ED5B07">
              <w:rPr>
                <w:rFonts w:ascii="Times New Roman" w:hAnsi="Times New Roman"/>
                <w:sz w:val="24"/>
                <w:lang w:val="uk-UA"/>
              </w:rPr>
              <w:t>Дворніченко Т.В.</w:t>
            </w:r>
          </w:p>
          <w:p w:rsidR="00AF77DD" w:rsidRPr="00ED5B07" w:rsidRDefault="00D66BD7" w:rsidP="00ED5B07">
            <w:pPr>
              <w:jc w:val="center"/>
              <w:rPr>
                <w:rFonts w:ascii="Times New Roman" w:hAnsi="Times New Roman"/>
                <w:sz w:val="24"/>
                <w:lang w:val="uk-UA"/>
              </w:rPr>
            </w:pPr>
            <w:r w:rsidRPr="00ED5B07">
              <w:rPr>
                <w:rFonts w:ascii="Times New Roman" w:hAnsi="Times New Roman"/>
                <w:sz w:val="24"/>
                <w:lang w:val="uk-UA"/>
              </w:rPr>
              <w:t>Маринюк Л.С.</w:t>
            </w:r>
          </w:p>
          <w:p w:rsidR="00D66BD7" w:rsidRPr="00ED5B07" w:rsidRDefault="00D66BD7" w:rsidP="00ED5B07">
            <w:pPr>
              <w:jc w:val="center"/>
              <w:rPr>
                <w:rFonts w:ascii="Times New Roman" w:hAnsi="Times New Roman"/>
                <w:sz w:val="24"/>
                <w:lang w:val="uk-UA"/>
              </w:rPr>
            </w:pPr>
            <w:r w:rsidRPr="00ED5B07">
              <w:rPr>
                <w:rFonts w:ascii="Times New Roman" w:hAnsi="Times New Roman"/>
                <w:sz w:val="24"/>
                <w:lang w:val="uk-UA"/>
              </w:rPr>
              <w:t>Соломенна Ю.А.</w:t>
            </w:r>
          </w:p>
        </w:tc>
      </w:tr>
      <w:tr w:rsidR="00AF77DD" w:rsidRPr="00ED5B07" w:rsidTr="00CC408C">
        <w:tc>
          <w:tcPr>
            <w:tcW w:w="648" w:type="dxa"/>
          </w:tcPr>
          <w:p w:rsidR="00AF77DD" w:rsidRPr="00ED5B07" w:rsidRDefault="00AF77DD" w:rsidP="00ED5B07">
            <w:pPr>
              <w:jc w:val="center"/>
              <w:rPr>
                <w:rFonts w:ascii="Times New Roman" w:hAnsi="Times New Roman"/>
                <w:sz w:val="24"/>
                <w:lang w:val="uk-UA"/>
              </w:rPr>
            </w:pPr>
            <w:r w:rsidRPr="00ED5B07">
              <w:rPr>
                <w:rFonts w:ascii="Times New Roman" w:hAnsi="Times New Roman"/>
                <w:sz w:val="24"/>
                <w:lang w:val="uk-UA"/>
              </w:rPr>
              <w:t>6</w:t>
            </w:r>
          </w:p>
        </w:tc>
        <w:tc>
          <w:tcPr>
            <w:tcW w:w="4137" w:type="dxa"/>
          </w:tcPr>
          <w:p w:rsidR="00905B2C" w:rsidRPr="00ED5B07" w:rsidRDefault="00905B2C" w:rsidP="00ED5B07">
            <w:pPr>
              <w:rPr>
                <w:rFonts w:ascii="Times New Roman" w:hAnsi="Times New Roman"/>
                <w:sz w:val="24"/>
                <w:lang w:val="uk-UA"/>
              </w:rPr>
            </w:pPr>
            <w:r w:rsidRPr="00ED5B07">
              <w:rPr>
                <w:rFonts w:ascii="Times New Roman" w:hAnsi="Times New Roman"/>
                <w:sz w:val="24"/>
                <w:lang w:val="uk-UA"/>
              </w:rPr>
              <w:t>Розділ V</w:t>
            </w:r>
            <w:r w:rsidR="00770FBF" w:rsidRPr="00ED5B07">
              <w:rPr>
                <w:rFonts w:ascii="Times New Roman" w:hAnsi="Times New Roman"/>
                <w:sz w:val="24"/>
                <w:lang w:val="uk-UA"/>
              </w:rPr>
              <w:t>І</w:t>
            </w:r>
            <w:r w:rsidR="00D66BD7" w:rsidRPr="00ED5B07">
              <w:rPr>
                <w:rFonts w:ascii="Times New Roman" w:hAnsi="Times New Roman"/>
                <w:sz w:val="24"/>
                <w:lang w:val="uk-UA"/>
              </w:rPr>
              <w:t>І</w:t>
            </w:r>
          </w:p>
          <w:p w:rsidR="00AF77DD" w:rsidRPr="00ED5B07" w:rsidRDefault="00D66BD7" w:rsidP="00ED5B07">
            <w:pPr>
              <w:rPr>
                <w:rFonts w:ascii="Times New Roman" w:hAnsi="Times New Roman"/>
                <w:sz w:val="24"/>
                <w:lang w:val="uk-UA"/>
              </w:rPr>
            </w:pPr>
            <w:r w:rsidRPr="00ED5B07">
              <w:rPr>
                <w:rFonts w:ascii="Times New Roman" w:hAnsi="Times New Roman"/>
                <w:sz w:val="24"/>
                <w:lang w:val="uk-UA"/>
              </w:rPr>
              <w:t>п. 7.1-7</w:t>
            </w:r>
            <w:r w:rsidR="00905B2C" w:rsidRPr="00ED5B07">
              <w:rPr>
                <w:rFonts w:ascii="Times New Roman" w:hAnsi="Times New Roman"/>
                <w:sz w:val="24"/>
                <w:lang w:val="uk-UA"/>
              </w:rPr>
              <w:t>.</w:t>
            </w:r>
            <w:r w:rsidRPr="00ED5B07">
              <w:rPr>
                <w:rFonts w:ascii="Times New Roman" w:hAnsi="Times New Roman"/>
                <w:sz w:val="24"/>
                <w:lang w:val="uk-UA"/>
              </w:rPr>
              <w:t>2</w:t>
            </w:r>
            <w:r w:rsidR="00571B17" w:rsidRPr="00ED5B07">
              <w:rPr>
                <w:rFonts w:ascii="Times New Roman" w:hAnsi="Times New Roman"/>
                <w:sz w:val="24"/>
                <w:lang w:val="uk-UA"/>
              </w:rPr>
              <w:t>7</w:t>
            </w:r>
          </w:p>
        </w:tc>
        <w:tc>
          <w:tcPr>
            <w:tcW w:w="2393" w:type="dxa"/>
          </w:tcPr>
          <w:p w:rsidR="00AF77DD" w:rsidRPr="00ED5B07" w:rsidRDefault="00AF77DD" w:rsidP="00ED5B07">
            <w:pPr>
              <w:jc w:val="center"/>
              <w:rPr>
                <w:rFonts w:ascii="Times New Roman" w:hAnsi="Times New Roman"/>
                <w:sz w:val="24"/>
                <w:lang w:val="uk-UA"/>
              </w:rPr>
            </w:pPr>
            <w:r w:rsidRPr="00ED5B07">
              <w:rPr>
                <w:rFonts w:ascii="Times New Roman" w:hAnsi="Times New Roman"/>
                <w:sz w:val="24"/>
                <w:lang w:val="uk-UA"/>
              </w:rPr>
              <w:t>-</w:t>
            </w:r>
          </w:p>
        </w:tc>
        <w:tc>
          <w:tcPr>
            <w:tcW w:w="2393" w:type="dxa"/>
          </w:tcPr>
          <w:p w:rsidR="00D66BD7" w:rsidRPr="00ED5B07" w:rsidRDefault="00D66BD7" w:rsidP="00ED5B07">
            <w:pPr>
              <w:jc w:val="center"/>
              <w:rPr>
                <w:rFonts w:ascii="Times New Roman" w:hAnsi="Times New Roman"/>
                <w:sz w:val="24"/>
                <w:lang w:val="uk-UA"/>
              </w:rPr>
            </w:pPr>
            <w:r w:rsidRPr="00ED5B07">
              <w:rPr>
                <w:rFonts w:ascii="Times New Roman" w:hAnsi="Times New Roman"/>
                <w:sz w:val="24"/>
                <w:lang w:val="uk-UA"/>
              </w:rPr>
              <w:t>Дворніченко Т.В.</w:t>
            </w:r>
          </w:p>
          <w:p w:rsidR="00D66BD7" w:rsidRPr="00ED5B07" w:rsidRDefault="00D66BD7" w:rsidP="00ED5B07">
            <w:pPr>
              <w:jc w:val="center"/>
              <w:rPr>
                <w:rFonts w:ascii="Times New Roman" w:hAnsi="Times New Roman"/>
                <w:sz w:val="24"/>
                <w:lang w:val="uk-UA"/>
              </w:rPr>
            </w:pPr>
            <w:r w:rsidRPr="00ED5B07">
              <w:rPr>
                <w:rFonts w:ascii="Times New Roman" w:hAnsi="Times New Roman"/>
                <w:sz w:val="24"/>
                <w:lang w:val="uk-UA"/>
              </w:rPr>
              <w:t>Маринюк Л.С.</w:t>
            </w:r>
          </w:p>
          <w:p w:rsidR="00AF77DD" w:rsidRPr="00ED5B07" w:rsidRDefault="00D66BD7" w:rsidP="00ED5B07">
            <w:pPr>
              <w:jc w:val="center"/>
              <w:rPr>
                <w:rFonts w:ascii="Times New Roman" w:hAnsi="Times New Roman"/>
                <w:sz w:val="24"/>
                <w:lang w:val="uk-UA"/>
              </w:rPr>
            </w:pPr>
            <w:r w:rsidRPr="00ED5B07">
              <w:rPr>
                <w:rFonts w:ascii="Times New Roman" w:hAnsi="Times New Roman"/>
                <w:sz w:val="24"/>
                <w:lang w:val="uk-UA"/>
              </w:rPr>
              <w:t>Соломенна Ю.А.</w:t>
            </w:r>
          </w:p>
        </w:tc>
      </w:tr>
      <w:tr w:rsidR="00AF77DD" w:rsidRPr="00ED5B07" w:rsidTr="00CC408C">
        <w:tc>
          <w:tcPr>
            <w:tcW w:w="648" w:type="dxa"/>
          </w:tcPr>
          <w:p w:rsidR="00AF77DD" w:rsidRPr="00ED5B07" w:rsidRDefault="00AF77DD" w:rsidP="00ED5B07">
            <w:pPr>
              <w:jc w:val="center"/>
              <w:rPr>
                <w:rFonts w:ascii="Times New Roman" w:hAnsi="Times New Roman"/>
                <w:sz w:val="24"/>
                <w:lang w:val="uk-UA"/>
              </w:rPr>
            </w:pPr>
            <w:r w:rsidRPr="00ED5B07">
              <w:rPr>
                <w:rFonts w:ascii="Times New Roman" w:hAnsi="Times New Roman"/>
                <w:sz w:val="24"/>
                <w:lang w:val="uk-UA"/>
              </w:rPr>
              <w:t>7</w:t>
            </w:r>
          </w:p>
        </w:tc>
        <w:tc>
          <w:tcPr>
            <w:tcW w:w="4137" w:type="dxa"/>
          </w:tcPr>
          <w:p w:rsidR="00905B2C" w:rsidRPr="00ED5B07" w:rsidRDefault="00905B2C" w:rsidP="00ED5B07">
            <w:pPr>
              <w:rPr>
                <w:rFonts w:ascii="Times New Roman" w:hAnsi="Times New Roman"/>
                <w:sz w:val="24"/>
                <w:lang w:val="uk-UA"/>
              </w:rPr>
            </w:pPr>
            <w:r w:rsidRPr="00ED5B07">
              <w:rPr>
                <w:rFonts w:ascii="Times New Roman" w:hAnsi="Times New Roman"/>
                <w:sz w:val="24"/>
                <w:lang w:val="uk-UA"/>
              </w:rPr>
              <w:t>Розділ V</w:t>
            </w:r>
            <w:r w:rsidR="00770FBF" w:rsidRPr="00ED5B07">
              <w:rPr>
                <w:rFonts w:ascii="Times New Roman" w:hAnsi="Times New Roman"/>
                <w:sz w:val="24"/>
                <w:lang w:val="uk-UA"/>
              </w:rPr>
              <w:t>ІІ</w:t>
            </w:r>
            <w:r w:rsidR="00D66BD7" w:rsidRPr="00ED5B07">
              <w:rPr>
                <w:rFonts w:ascii="Times New Roman" w:hAnsi="Times New Roman"/>
                <w:sz w:val="24"/>
                <w:lang w:val="uk-UA"/>
              </w:rPr>
              <w:t>І</w:t>
            </w:r>
          </w:p>
          <w:p w:rsidR="00AF77DD" w:rsidRPr="00ED5B07" w:rsidRDefault="00D66BD7" w:rsidP="00ED5B07">
            <w:pPr>
              <w:rPr>
                <w:rFonts w:ascii="Times New Roman" w:hAnsi="Times New Roman"/>
                <w:sz w:val="24"/>
                <w:lang w:val="uk-UA"/>
              </w:rPr>
            </w:pPr>
            <w:r w:rsidRPr="00ED5B07">
              <w:rPr>
                <w:rFonts w:ascii="Times New Roman" w:hAnsi="Times New Roman"/>
                <w:sz w:val="24"/>
                <w:lang w:val="uk-UA"/>
              </w:rPr>
              <w:t>п. 8.1-8</w:t>
            </w:r>
            <w:r w:rsidR="00905B2C" w:rsidRPr="00ED5B07">
              <w:rPr>
                <w:rFonts w:ascii="Times New Roman" w:hAnsi="Times New Roman"/>
                <w:sz w:val="24"/>
                <w:lang w:val="uk-UA"/>
              </w:rPr>
              <w:t>.</w:t>
            </w:r>
            <w:r w:rsidRPr="00ED5B07">
              <w:rPr>
                <w:rFonts w:ascii="Times New Roman" w:hAnsi="Times New Roman"/>
                <w:sz w:val="24"/>
                <w:lang w:val="uk-UA"/>
              </w:rPr>
              <w:t>3</w:t>
            </w:r>
            <w:r w:rsidR="00571B17" w:rsidRPr="00ED5B07">
              <w:rPr>
                <w:rFonts w:ascii="Times New Roman" w:hAnsi="Times New Roman"/>
                <w:sz w:val="24"/>
                <w:lang w:val="uk-UA"/>
              </w:rPr>
              <w:t>4</w:t>
            </w:r>
          </w:p>
        </w:tc>
        <w:tc>
          <w:tcPr>
            <w:tcW w:w="2393" w:type="dxa"/>
          </w:tcPr>
          <w:p w:rsidR="00AF77DD" w:rsidRPr="00ED5B07" w:rsidRDefault="00AF77DD" w:rsidP="00ED5B07">
            <w:pPr>
              <w:jc w:val="center"/>
              <w:rPr>
                <w:rFonts w:ascii="Times New Roman" w:hAnsi="Times New Roman"/>
                <w:sz w:val="24"/>
                <w:lang w:val="uk-UA"/>
              </w:rPr>
            </w:pPr>
            <w:r w:rsidRPr="00ED5B07">
              <w:rPr>
                <w:rFonts w:ascii="Times New Roman" w:hAnsi="Times New Roman"/>
                <w:sz w:val="24"/>
                <w:lang w:val="uk-UA"/>
              </w:rPr>
              <w:t>-</w:t>
            </w:r>
          </w:p>
        </w:tc>
        <w:tc>
          <w:tcPr>
            <w:tcW w:w="2393" w:type="dxa"/>
          </w:tcPr>
          <w:p w:rsidR="00D66BD7" w:rsidRPr="00ED5B07" w:rsidRDefault="00D66BD7" w:rsidP="00ED5B07">
            <w:pPr>
              <w:jc w:val="center"/>
              <w:rPr>
                <w:rFonts w:ascii="Times New Roman" w:hAnsi="Times New Roman"/>
                <w:sz w:val="24"/>
                <w:lang w:val="uk-UA"/>
              </w:rPr>
            </w:pPr>
            <w:r w:rsidRPr="00ED5B07">
              <w:rPr>
                <w:rFonts w:ascii="Times New Roman" w:hAnsi="Times New Roman"/>
                <w:sz w:val="24"/>
                <w:lang w:val="uk-UA"/>
              </w:rPr>
              <w:t>Дворніченко Т.В.</w:t>
            </w:r>
          </w:p>
          <w:p w:rsidR="00D66BD7" w:rsidRPr="00ED5B07" w:rsidRDefault="00D66BD7" w:rsidP="00ED5B07">
            <w:pPr>
              <w:jc w:val="center"/>
              <w:rPr>
                <w:rFonts w:ascii="Times New Roman" w:hAnsi="Times New Roman"/>
                <w:sz w:val="24"/>
                <w:lang w:val="uk-UA"/>
              </w:rPr>
            </w:pPr>
            <w:r w:rsidRPr="00ED5B07">
              <w:rPr>
                <w:rFonts w:ascii="Times New Roman" w:hAnsi="Times New Roman"/>
                <w:sz w:val="24"/>
                <w:lang w:val="uk-UA"/>
              </w:rPr>
              <w:t>Маринюк Л.С.</w:t>
            </w:r>
          </w:p>
          <w:p w:rsidR="00AF77DD" w:rsidRPr="00ED5B07" w:rsidRDefault="00D66BD7" w:rsidP="00ED5B07">
            <w:pPr>
              <w:jc w:val="center"/>
              <w:rPr>
                <w:rFonts w:ascii="Times New Roman" w:hAnsi="Times New Roman"/>
                <w:sz w:val="24"/>
                <w:lang w:val="uk-UA"/>
              </w:rPr>
            </w:pPr>
            <w:r w:rsidRPr="00ED5B07">
              <w:rPr>
                <w:rFonts w:ascii="Times New Roman" w:hAnsi="Times New Roman"/>
                <w:sz w:val="24"/>
                <w:lang w:val="uk-UA"/>
              </w:rPr>
              <w:t>Соломенна Ю.А.</w:t>
            </w:r>
          </w:p>
        </w:tc>
      </w:tr>
      <w:tr w:rsidR="00AF77DD" w:rsidRPr="00ED5B07" w:rsidTr="00CC408C">
        <w:tc>
          <w:tcPr>
            <w:tcW w:w="648" w:type="dxa"/>
          </w:tcPr>
          <w:p w:rsidR="00AF77DD" w:rsidRPr="00ED5B07" w:rsidRDefault="00AF77DD" w:rsidP="00ED5B07">
            <w:pPr>
              <w:jc w:val="center"/>
              <w:rPr>
                <w:rFonts w:ascii="Times New Roman" w:hAnsi="Times New Roman"/>
                <w:sz w:val="24"/>
                <w:lang w:val="uk-UA"/>
              </w:rPr>
            </w:pPr>
            <w:r w:rsidRPr="00ED5B07">
              <w:rPr>
                <w:rFonts w:ascii="Times New Roman" w:hAnsi="Times New Roman"/>
                <w:sz w:val="24"/>
                <w:lang w:val="uk-UA"/>
              </w:rPr>
              <w:t>8</w:t>
            </w:r>
          </w:p>
        </w:tc>
        <w:tc>
          <w:tcPr>
            <w:tcW w:w="4137" w:type="dxa"/>
          </w:tcPr>
          <w:p w:rsidR="00905B2C" w:rsidRPr="00ED5B07" w:rsidRDefault="00905B2C" w:rsidP="00ED5B07">
            <w:pPr>
              <w:rPr>
                <w:rFonts w:ascii="Times New Roman" w:hAnsi="Times New Roman"/>
                <w:sz w:val="24"/>
                <w:lang w:val="uk-UA"/>
              </w:rPr>
            </w:pPr>
            <w:r w:rsidRPr="00ED5B07">
              <w:rPr>
                <w:rFonts w:ascii="Times New Roman" w:hAnsi="Times New Roman"/>
                <w:sz w:val="24"/>
                <w:lang w:val="uk-UA"/>
              </w:rPr>
              <w:t xml:space="preserve">Розділ </w:t>
            </w:r>
            <w:r w:rsidR="00D66BD7" w:rsidRPr="00ED5B07">
              <w:rPr>
                <w:rFonts w:ascii="Times New Roman" w:hAnsi="Times New Roman"/>
                <w:sz w:val="24"/>
                <w:lang w:val="uk-UA"/>
              </w:rPr>
              <w:t>ІХ</w:t>
            </w:r>
          </w:p>
          <w:p w:rsidR="00AF77DD" w:rsidRPr="00ED5B07" w:rsidRDefault="00D66BD7" w:rsidP="00ED5B07">
            <w:pPr>
              <w:rPr>
                <w:rFonts w:ascii="Times New Roman" w:hAnsi="Times New Roman"/>
                <w:sz w:val="24"/>
                <w:lang w:val="uk-UA"/>
              </w:rPr>
            </w:pPr>
            <w:r w:rsidRPr="00ED5B07">
              <w:rPr>
                <w:rFonts w:ascii="Times New Roman" w:hAnsi="Times New Roman"/>
                <w:sz w:val="24"/>
                <w:lang w:val="uk-UA"/>
              </w:rPr>
              <w:t>п. 9.1-9</w:t>
            </w:r>
            <w:r w:rsidR="00905B2C" w:rsidRPr="00ED5B07">
              <w:rPr>
                <w:rFonts w:ascii="Times New Roman" w:hAnsi="Times New Roman"/>
                <w:sz w:val="24"/>
                <w:lang w:val="uk-UA"/>
              </w:rPr>
              <w:t>.1</w:t>
            </w:r>
            <w:r w:rsidR="00571B17" w:rsidRPr="00ED5B07">
              <w:rPr>
                <w:rFonts w:ascii="Times New Roman" w:hAnsi="Times New Roman"/>
                <w:sz w:val="24"/>
                <w:lang w:val="uk-UA"/>
              </w:rPr>
              <w:t>1</w:t>
            </w:r>
          </w:p>
        </w:tc>
        <w:tc>
          <w:tcPr>
            <w:tcW w:w="2393" w:type="dxa"/>
          </w:tcPr>
          <w:p w:rsidR="00AF77DD" w:rsidRPr="00ED5B07" w:rsidRDefault="00AF77DD" w:rsidP="00ED5B07">
            <w:pPr>
              <w:jc w:val="center"/>
              <w:rPr>
                <w:rFonts w:ascii="Times New Roman" w:hAnsi="Times New Roman"/>
                <w:sz w:val="24"/>
                <w:lang w:val="uk-UA"/>
              </w:rPr>
            </w:pPr>
            <w:r w:rsidRPr="00ED5B07">
              <w:rPr>
                <w:rFonts w:ascii="Times New Roman" w:hAnsi="Times New Roman"/>
                <w:sz w:val="24"/>
                <w:lang w:val="uk-UA"/>
              </w:rPr>
              <w:t>-</w:t>
            </w:r>
          </w:p>
        </w:tc>
        <w:tc>
          <w:tcPr>
            <w:tcW w:w="2393" w:type="dxa"/>
          </w:tcPr>
          <w:p w:rsidR="00D66BD7" w:rsidRPr="00ED5B07" w:rsidRDefault="00D66BD7" w:rsidP="00ED5B07">
            <w:pPr>
              <w:jc w:val="center"/>
              <w:rPr>
                <w:rFonts w:ascii="Times New Roman" w:hAnsi="Times New Roman"/>
                <w:sz w:val="24"/>
                <w:lang w:val="uk-UA"/>
              </w:rPr>
            </w:pPr>
            <w:r w:rsidRPr="00ED5B07">
              <w:rPr>
                <w:rFonts w:ascii="Times New Roman" w:hAnsi="Times New Roman"/>
                <w:sz w:val="24"/>
                <w:lang w:val="uk-UA"/>
              </w:rPr>
              <w:t>Дворніченко Т.В.</w:t>
            </w:r>
          </w:p>
          <w:p w:rsidR="00D66BD7" w:rsidRPr="00ED5B07" w:rsidRDefault="00D66BD7" w:rsidP="00ED5B07">
            <w:pPr>
              <w:jc w:val="center"/>
              <w:rPr>
                <w:rFonts w:ascii="Times New Roman" w:hAnsi="Times New Roman"/>
                <w:sz w:val="24"/>
                <w:lang w:val="uk-UA"/>
              </w:rPr>
            </w:pPr>
            <w:r w:rsidRPr="00ED5B07">
              <w:rPr>
                <w:rFonts w:ascii="Times New Roman" w:hAnsi="Times New Roman"/>
                <w:sz w:val="24"/>
                <w:lang w:val="uk-UA"/>
              </w:rPr>
              <w:t>Маринюк Л.С.</w:t>
            </w:r>
          </w:p>
          <w:p w:rsidR="00AF77DD" w:rsidRPr="00ED5B07" w:rsidRDefault="00D66BD7" w:rsidP="00ED5B07">
            <w:pPr>
              <w:jc w:val="center"/>
              <w:rPr>
                <w:rFonts w:ascii="Times New Roman" w:hAnsi="Times New Roman"/>
                <w:sz w:val="24"/>
                <w:lang w:val="uk-UA"/>
              </w:rPr>
            </w:pPr>
            <w:r w:rsidRPr="00ED5B07">
              <w:rPr>
                <w:rFonts w:ascii="Times New Roman" w:hAnsi="Times New Roman"/>
                <w:sz w:val="24"/>
                <w:lang w:val="uk-UA"/>
              </w:rPr>
              <w:t>Соломенна Ю.А.</w:t>
            </w:r>
          </w:p>
        </w:tc>
      </w:tr>
      <w:tr w:rsidR="00AF77DD" w:rsidRPr="00ED5B07" w:rsidTr="00CC408C">
        <w:tc>
          <w:tcPr>
            <w:tcW w:w="648" w:type="dxa"/>
          </w:tcPr>
          <w:p w:rsidR="00AF77DD" w:rsidRPr="00ED5B07" w:rsidRDefault="00AF77DD" w:rsidP="00ED5B07">
            <w:pPr>
              <w:jc w:val="center"/>
              <w:rPr>
                <w:rFonts w:ascii="Times New Roman" w:hAnsi="Times New Roman"/>
                <w:sz w:val="24"/>
                <w:lang w:val="uk-UA"/>
              </w:rPr>
            </w:pPr>
            <w:r w:rsidRPr="00ED5B07">
              <w:rPr>
                <w:rFonts w:ascii="Times New Roman" w:hAnsi="Times New Roman"/>
                <w:sz w:val="24"/>
                <w:lang w:val="uk-UA"/>
              </w:rPr>
              <w:t>9</w:t>
            </w:r>
          </w:p>
        </w:tc>
        <w:tc>
          <w:tcPr>
            <w:tcW w:w="4137" w:type="dxa"/>
          </w:tcPr>
          <w:p w:rsidR="00D66BD7" w:rsidRPr="00ED5B07" w:rsidRDefault="00D66BD7" w:rsidP="00ED5B07">
            <w:pPr>
              <w:rPr>
                <w:rFonts w:ascii="Times New Roman" w:hAnsi="Times New Roman"/>
                <w:sz w:val="24"/>
                <w:lang w:val="uk-UA"/>
              </w:rPr>
            </w:pPr>
            <w:r w:rsidRPr="00ED5B07">
              <w:rPr>
                <w:rFonts w:ascii="Times New Roman" w:hAnsi="Times New Roman"/>
                <w:sz w:val="24"/>
                <w:lang w:val="uk-UA"/>
              </w:rPr>
              <w:t>Розділ Х</w:t>
            </w:r>
          </w:p>
          <w:p w:rsidR="00AF77DD" w:rsidRPr="00ED5B07" w:rsidRDefault="00D66BD7" w:rsidP="00ED5B07">
            <w:pPr>
              <w:rPr>
                <w:rFonts w:ascii="Times New Roman" w:hAnsi="Times New Roman"/>
                <w:sz w:val="24"/>
                <w:lang w:val="uk-UA"/>
              </w:rPr>
            </w:pPr>
            <w:r w:rsidRPr="00ED5B07">
              <w:rPr>
                <w:rFonts w:ascii="Times New Roman" w:hAnsi="Times New Roman"/>
                <w:sz w:val="24"/>
                <w:lang w:val="uk-UA"/>
              </w:rPr>
              <w:t>п. 10.1-10.</w:t>
            </w:r>
            <w:r w:rsidR="0016685F" w:rsidRPr="00ED5B07">
              <w:rPr>
                <w:rFonts w:ascii="Times New Roman" w:hAnsi="Times New Roman"/>
                <w:sz w:val="24"/>
                <w:lang w:val="uk-UA"/>
              </w:rPr>
              <w:t>11</w:t>
            </w:r>
          </w:p>
        </w:tc>
        <w:tc>
          <w:tcPr>
            <w:tcW w:w="2393" w:type="dxa"/>
          </w:tcPr>
          <w:p w:rsidR="00AF77DD" w:rsidRPr="00ED5B07" w:rsidRDefault="00AF77DD" w:rsidP="00ED5B07">
            <w:pPr>
              <w:jc w:val="center"/>
              <w:rPr>
                <w:rFonts w:ascii="Times New Roman" w:hAnsi="Times New Roman"/>
                <w:sz w:val="24"/>
                <w:lang w:val="uk-UA"/>
              </w:rPr>
            </w:pPr>
            <w:r w:rsidRPr="00ED5B07">
              <w:rPr>
                <w:rFonts w:ascii="Times New Roman" w:hAnsi="Times New Roman"/>
                <w:sz w:val="24"/>
                <w:lang w:val="uk-UA"/>
              </w:rPr>
              <w:t>-</w:t>
            </w:r>
          </w:p>
        </w:tc>
        <w:tc>
          <w:tcPr>
            <w:tcW w:w="2393" w:type="dxa"/>
          </w:tcPr>
          <w:p w:rsidR="0016685F" w:rsidRPr="00ED5B07" w:rsidRDefault="0016685F" w:rsidP="00ED5B07">
            <w:pPr>
              <w:jc w:val="center"/>
              <w:rPr>
                <w:rFonts w:ascii="Times New Roman" w:hAnsi="Times New Roman"/>
                <w:sz w:val="24"/>
                <w:lang w:val="uk-UA"/>
              </w:rPr>
            </w:pPr>
            <w:r w:rsidRPr="00ED5B07">
              <w:rPr>
                <w:rFonts w:ascii="Times New Roman" w:hAnsi="Times New Roman"/>
                <w:sz w:val="24"/>
                <w:lang w:val="uk-UA"/>
              </w:rPr>
              <w:t>Дворніченко Т.В.</w:t>
            </w:r>
          </w:p>
          <w:p w:rsidR="00AF77DD" w:rsidRPr="00ED5B07" w:rsidRDefault="0016685F" w:rsidP="00ED5B07">
            <w:pPr>
              <w:jc w:val="center"/>
              <w:rPr>
                <w:rFonts w:ascii="Times New Roman" w:hAnsi="Times New Roman"/>
                <w:sz w:val="24"/>
                <w:lang w:val="uk-UA"/>
              </w:rPr>
            </w:pPr>
            <w:r w:rsidRPr="00ED5B07">
              <w:rPr>
                <w:rFonts w:ascii="Times New Roman" w:hAnsi="Times New Roman"/>
                <w:sz w:val="24"/>
                <w:lang w:val="uk-UA"/>
              </w:rPr>
              <w:t>Маринюк Л.С.</w:t>
            </w:r>
          </w:p>
        </w:tc>
      </w:tr>
      <w:tr w:rsidR="00AF77DD" w:rsidRPr="00ED5B07" w:rsidTr="00CC408C">
        <w:tc>
          <w:tcPr>
            <w:tcW w:w="648" w:type="dxa"/>
          </w:tcPr>
          <w:p w:rsidR="00AF77DD" w:rsidRPr="00ED5B07" w:rsidRDefault="00AF77DD" w:rsidP="00ED5B07">
            <w:pPr>
              <w:jc w:val="center"/>
              <w:rPr>
                <w:rFonts w:ascii="Times New Roman" w:hAnsi="Times New Roman"/>
                <w:sz w:val="24"/>
                <w:lang w:val="uk-UA"/>
              </w:rPr>
            </w:pPr>
            <w:r w:rsidRPr="00ED5B07">
              <w:rPr>
                <w:rFonts w:ascii="Times New Roman" w:hAnsi="Times New Roman"/>
                <w:sz w:val="24"/>
                <w:lang w:val="uk-UA"/>
              </w:rPr>
              <w:t>10</w:t>
            </w:r>
          </w:p>
        </w:tc>
        <w:tc>
          <w:tcPr>
            <w:tcW w:w="4137" w:type="dxa"/>
          </w:tcPr>
          <w:p w:rsidR="0016685F" w:rsidRPr="00ED5B07" w:rsidRDefault="0016685F" w:rsidP="00ED5B07">
            <w:pPr>
              <w:rPr>
                <w:rFonts w:ascii="Times New Roman" w:hAnsi="Times New Roman"/>
                <w:sz w:val="24"/>
                <w:lang w:val="uk-UA"/>
              </w:rPr>
            </w:pPr>
            <w:r w:rsidRPr="00ED5B07">
              <w:rPr>
                <w:rFonts w:ascii="Times New Roman" w:hAnsi="Times New Roman"/>
                <w:sz w:val="24"/>
                <w:lang w:val="uk-UA"/>
              </w:rPr>
              <w:t>Розділ ХІ</w:t>
            </w:r>
          </w:p>
          <w:p w:rsidR="00AF77DD" w:rsidRPr="00ED5B07" w:rsidRDefault="00AF77DD" w:rsidP="00ED5B07">
            <w:pPr>
              <w:rPr>
                <w:rFonts w:ascii="Times New Roman" w:hAnsi="Times New Roman"/>
                <w:sz w:val="24"/>
                <w:lang w:val="uk-UA"/>
              </w:rPr>
            </w:pPr>
          </w:p>
        </w:tc>
        <w:tc>
          <w:tcPr>
            <w:tcW w:w="2393" w:type="dxa"/>
          </w:tcPr>
          <w:p w:rsidR="00AF77DD" w:rsidRPr="00ED5B07" w:rsidRDefault="00AF77DD" w:rsidP="00ED5B07">
            <w:pPr>
              <w:jc w:val="center"/>
              <w:rPr>
                <w:rFonts w:ascii="Times New Roman" w:hAnsi="Times New Roman"/>
                <w:sz w:val="24"/>
                <w:lang w:val="uk-UA"/>
              </w:rPr>
            </w:pPr>
            <w:r w:rsidRPr="00ED5B07">
              <w:rPr>
                <w:rFonts w:ascii="Times New Roman" w:hAnsi="Times New Roman"/>
                <w:sz w:val="24"/>
                <w:lang w:val="uk-UA"/>
              </w:rPr>
              <w:t>-</w:t>
            </w:r>
          </w:p>
        </w:tc>
        <w:tc>
          <w:tcPr>
            <w:tcW w:w="2393" w:type="dxa"/>
          </w:tcPr>
          <w:p w:rsidR="0016685F" w:rsidRPr="00ED5B07" w:rsidRDefault="0016685F" w:rsidP="00ED5B07">
            <w:pPr>
              <w:jc w:val="center"/>
              <w:rPr>
                <w:rFonts w:ascii="Times New Roman" w:hAnsi="Times New Roman"/>
                <w:sz w:val="24"/>
                <w:lang w:val="uk-UA"/>
              </w:rPr>
            </w:pPr>
            <w:r w:rsidRPr="00ED5B07">
              <w:rPr>
                <w:rFonts w:ascii="Times New Roman" w:hAnsi="Times New Roman"/>
                <w:sz w:val="24"/>
                <w:lang w:val="uk-UA"/>
              </w:rPr>
              <w:t>Дворніченко Т.В.</w:t>
            </w:r>
          </w:p>
          <w:p w:rsidR="00AF77DD" w:rsidRPr="00ED5B07" w:rsidRDefault="00BA03D0" w:rsidP="00ED5B07">
            <w:pPr>
              <w:jc w:val="center"/>
              <w:rPr>
                <w:rFonts w:ascii="Times New Roman" w:hAnsi="Times New Roman"/>
                <w:sz w:val="24"/>
                <w:lang w:val="uk-UA"/>
              </w:rPr>
            </w:pPr>
            <w:r>
              <w:rPr>
                <w:rFonts w:ascii="Times New Roman" w:hAnsi="Times New Roman"/>
                <w:sz w:val="24"/>
                <w:lang w:val="uk-UA"/>
              </w:rPr>
              <w:t>Хрусталенко О.В.</w:t>
            </w:r>
          </w:p>
        </w:tc>
      </w:tr>
      <w:tr w:rsidR="001D50BB" w:rsidRPr="00ED5B07" w:rsidTr="00CC408C">
        <w:tc>
          <w:tcPr>
            <w:tcW w:w="648" w:type="dxa"/>
          </w:tcPr>
          <w:p w:rsidR="001D50BB" w:rsidRPr="00ED5B07" w:rsidRDefault="001D50BB" w:rsidP="00C46E2F">
            <w:pPr>
              <w:jc w:val="center"/>
              <w:rPr>
                <w:rFonts w:ascii="Times New Roman" w:hAnsi="Times New Roman"/>
                <w:sz w:val="24"/>
                <w:lang w:val="uk-UA"/>
              </w:rPr>
            </w:pPr>
            <w:r w:rsidRPr="00ED5B07">
              <w:rPr>
                <w:rFonts w:ascii="Times New Roman" w:hAnsi="Times New Roman"/>
                <w:sz w:val="24"/>
                <w:lang w:val="uk-UA"/>
              </w:rPr>
              <w:t>1</w:t>
            </w:r>
            <w:r w:rsidR="00C46E2F">
              <w:rPr>
                <w:rFonts w:ascii="Times New Roman" w:hAnsi="Times New Roman"/>
                <w:sz w:val="24"/>
                <w:lang w:val="uk-UA"/>
              </w:rPr>
              <w:t>1</w:t>
            </w:r>
          </w:p>
        </w:tc>
        <w:tc>
          <w:tcPr>
            <w:tcW w:w="4137" w:type="dxa"/>
          </w:tcPr>
          <w:p w:rsidR="001D50BB" w:rsidRPr="00ED5B07" w:rsidRDefault="001D50BB" w:rsidP="001D50BB">
            <w:pPr>
              <w:rPr>
                <w:rFonts w:ascii="Times New Roman" w:hAnsi="Times New Roman"/>
                <w:sz w:val="24"/>
                <w:lang w:val="uk-UA"/>
              </w:rPr>
            </w:pPr>
            <w:r w:rsidRPr="00ED5B07">
              <w:rPr>
                <w:rFonts w:ascii="Times New Roman" w:hAnsi="Times New Roman"/>
                <w:sz w:val="24"/>
                <w:lang w:val="uk-UA"/>
              </w:rPr>
              <w:t>Розділ ХІ</w:t>
            </w:r>
            <w:r>
              <w:rPr>
                <w:rFonts w:ascii="Times New Roman" w:hAnsi="Times New Roman"/>
                <w:sz w:val="24"/>
                <w:lang w:val="uk-UA"/>
              </w:rPr>
              <w:t>І</w:t>
            </w:r>
          </w:p>
          <w:p w:rsidR="001D50BB" w:rsidRPr="00ED5B07" w:rsidRDefault="001D50BB" w:rsidP="001D50BB">
            <w:pPr>
              <w:rPr>
                <w:rFonts w:ascii="Times New Roman" w:hAnsi="Times New Roman"/>
                <w:sz w:val="24"/>
                <w:lang w:val="uk-UA"/>
              </w:rPr>
            </w:pPr>
          </w:p>
        </w:tc>
        <w:tc>
          <w:tcPr>
            <w:tcW w:w="2393" w:type="dxa"/>
          </w:tcPr>
          <w:p w:rsidR="001D50BB" w:rsidRPr="00ED5B07" w:rsidRDefault="001D50BB" w:rsidP="001D50BB">
            <w:pPr>
              <w:jc w:val="center"/>
              <w:rPr>
                <w:rFonts w:ascii="Times New Roman" w:hAnsi="Times New Roman"/>
                <w:sz w:val="24"/>
                <w:lang w:val="uk-UA"/>
              </w:rPr>
            </w:pPr>
            <w:r w:rsidRPr="00ED5B07">
              <w:rPr>
                <w:rFonts w:ascii="Times New Roman" w:hAnsi="Times New Roman"/>
                <w:sz w:val="24"/>
                <w:lang w:val="uk-UA"/>
              </w:rPr>
              <w:t>-</w:t>
            </w:r>
          </w:p>
        </w:tc>
        <w:tc>
          <w:tcPr>
            <w:tcW w:w="2393" w:type="dxa"/>
          </w:tcPr>
          <w:p w:rsidR="001D50BB" w:rsidRPr="00ED5B07" w:rsidRDefault="001D50BB" w:rsidP="001D50BB">
            <w:pPr>
              <w:jc w:val="center"/>
              <w:rPr>
                <w:rFonts w:ascii="Times New Roman" w:hAnsi="Times New Roman"/>
                <w:sz w:val="24"/>
                <w:lang w:val="uk-UA"/>
              </w:rPr>
            </w:pPr>
            <w:r w:rsidRPr="00ED5B07">
              <w:rPr>
                <w:rFonts w:ascii="Times New Roman" w:hAnsi="Times New Roman"/>
                <w:sz w:val="24"/>
                <w:lang w:val="uk-UA"/>
              </w:rPr>
              <w:t>Дворніченко Т.В.</w:t>
            </w:r>
          </w:p>
          <w:p w:rsidR="001D50BB" w:rsidRPr="00ED5B07" w:rsidRDefault="001D50BB" w:rsidP="001D50BB">
            <w:pPr>
              <w:jc w:val="center"/>
              <w:rPr>
                <w:rFonts w:ascii="Times New Roman" w:hAnsi="Times New Roman"/>
                <w:sz w:val="24"/>
                <w:lang w:val="uk-UA"/>
              </w:rPr>
            </w:pPr>
            <w:r w:rsidRPr="00ED5B07">
              <w:rPr>
                <w:rFonts w:ascii="Times New Roman" w:hAnsi="Times New Roman"/>
                <w:sz w:val="24"/>
                <w:lang w:val="uk-UA"/>
              </w:rPr>
              <w:t>Маринюк Л.С.</w:t>
            </w:r>
          </w:p>
        </w:tc>
      </w:tr>
    </w:tbl>
    <w:p w:rsidR="008A7F7A" w:rsidRPr="00ED5B07" w:rsidRDefault="008A7F7A" w:rsidP="00ED5B07">
      <w:pPr>
        <w:jc w:val="center"/>
        <w:rPr>
          <w:rFonts w:ascii="Times New Roman" w:hAnsi="Times New Roman"/>
          <w:sz w:val="24"/>
          <w:lang w:val="uk-UA"/>
        </w:rPr>
      </w:pPr>
    </w:p>
    <w:p w:rsidR="005518BD" w:rsidRPr="00ED5B07" w:rsidRDefault="005518BD" w:rsidP="00ED5B07">
      <w:pPr>
        <w:jc w:val="center"/>
        <w:rPr>
          <w:rFonts w:ascii="Times New Roman" w:hAnsi="Times New Roman"/>
          <w:sz w:val="24"/>
          <w:lang w:val="uk-UA"/>
        </w:rPr>
      </w:pPr>
    </w:p>
    <w:p w:rsidR="005518BD" w:rsidRPr="00ED5B07" w:rsidRDefault="005518BD" w:rsidP="00ED5B07">
      <w:pPr>
        <w:jc w:val="center"/>
        <w:rPr>
          <w:rFonts w:ascii="Times New Roman" w:hAnsi="Times New Roman"/>
          <w:sz w:val="24"/>
          <w:lang w:val="uk-UA"/>
        </w:rPr>
      </w:pPr>
    </w:p>
    <w:p w:rsidR="005518BD" w:rsidRPr="00ED5B07" w:rsidRDefault="005518BD" w:rsidP="00ED5B07">
      <w:pPr>
        <w:jc w:val="center"/>
        <w:rPr>
          <w:rFonts w:ascii="Times New Roman" w:hAnsi="Times New Roman"/>
          <w:sz w:val="24"/>
          <w:lang w:val="uk-UA"/>
        </w:rPr>
      </w:pPr>
    </w:p>
    <w:p w:rsidR="005518BD" w:rsidRPr="00ED5B07" w:rsidRDefault="005518BD" w:rsidP="00ED5B07">
      <w:pPr>
        <w:jc w:val="center"/>
        <w:rPr>
          <w:rFonts w:ascii="Times New Roman" w:hAnsi="Times New Roman"/>
          <w:sz w:val="24"/>
          <w:lang w:val="uk-UA"/>
        </w:rPr>
      </w:pPr>
    </w:p>
    <w:p w:rsidR="005518BD" w:rsidRPr="00ED5B07" w:rsidRDefault="005518BD" w:rsidP="00ED5B07">
      <w:pPr>
        <w:jc w:val="center"/>
        <w:rPr>
          <w:rFonts w:ascii="Times New Roman" w:hAnsi="Times New Roman"/>
          <w:sz w:val="24"/>
          <w:lang w:val="uk-UA"/>
        </w:rPr>
      </w:pPr>
    </w:p>
    <w:p w:rsidR="005518BD" w:rsidRPr="00ED5B07" w:rsidRDefault="005518BD" w:rsidP="00ED5B07">
      <w:pPr>
        <w:jc w:val="center"/>
        <w:rPr>
          <w:rFonts w:ascii="Times New Roman" w:hAnsi="Times New Roman"/>
          <w:sz w:val="24"/>
          <w:lang w:val="uk-UA"/>
        </w:rPr>
      </w:pPr>
    </w:p>
    <w:p w:rsidR="005518BD" w:rsidRPr="00ED5B07" w:rsidRDefault="005518BD" w:rsidP="00ED5B07">
      <w:pPr>
        <w:jc w:val="center"/>
        <w:rPr>
          <w:rFonts w:ascii="Times New Roman" w:hAnsi="Times New Roman"/>
          <w:sz w:val="24"/>
          <w:lang w:val="uk-UA"/>
        </w:rPr>
      </w:pPr>
    </w:p>
    <w:p w:rsidR="005518BD" w:rsidRPr="00ED5B07" w:rsidRDefault="005518BD" w:rsidP="00ED5B07">
      <w:pPr>
        <w:jc w:val="center"/>
        <w:rPr>
          <w:rFonts w:ascii="Times New Roman" w:hAnsi="Times New Roman"/>
          <w:sz w:val="24"/>
          <w:lang w:val="uk-UA"/>
        </w:rPr>
      </w:pPr>
    </w:p>
    <w:p w:rsidR="005518BD" w:rsidRPr="00ED5B07" w:rsidRDefault="005518BD" w:rsidP="00ED5B07">
      <w:pPr>
        <w:jc w:val="center"/>
        <w:rPr>
          <w:rFonts w:ascii="Times New Roman" w:hAnsi="Times New Roman"/>
          <w:sz w:val="24"/>
          <w:lang w:val="uk-UA"/>
        </w:rPr>
      </w:pPr>
    </w:p>
    <w:p w:rsidR="005518BD" w:rsidRPr="00ED5B07" w:rsidRDefault="005518BD" w:rsidP="00ED5B07">
      <w:pPr>
        <w:jc w:val="center"/>
        <w:rPr>
          <w:rFonts w:ascii="Times New Roman" w:hAnsi="Times New Roman"/>
          <w:sz w:val="24"/>
          <w:lang w:val="uk-UA"/>
        </w:rPr>
      </w:pPr>
    </w:p>
    <w:p w:rsidR="005518BD" w:rsidRPr="00ED5B07" w:rsidRDefault="005518BD" w:rsidP="00ED5B07">
      <w:pPr>
        <w:jc w:val="center"/>
        <w:rPr>
          <w:rFonts w:ascii="Times New Roman" w:hAnsi="Times New Roman"/>
          <w:sz w:val="24"/>
          <w:lang w:val="uk-UA"/>
        </w:rPr>
      </w:pPr>
    </w:p>
    <w:p w:rsidR="001D7576" w:rsidRPr="00ED5B07" w:rsidRDefault="001D7576" w:rsidP="00ED5B07">
      <w:pPr>
        <w:jc w:val="center"/>
        <w:rPr>
          <w:rFonts w:ascii="Times New Roman" w:hAnsi="Times New Roman"/>
          <w:sz w:val="24"/>
          <w:lang w:val="uk-UA"/>
        </w:rPr>
      </w:pPr>
    </w:p>
    <w:p w:rsidR="00E867A8" w:rsidRPr="00ED5B07" w:rsidRDefault="00E867A8" w:rsidP="00ED5B07">
      <w:pPr>
        <w:jc w:val="center"/>
        <w:rPr>
          <w:rFonts w:ascii="Times New Roman" w:hAnsi="Times New Roman"/>
          <w:sz w:val="24"/>
          <w:lang w:val="uk-UA"/>
        </w:rPr>
      </w:pPr>
    </w:p>
    <w:p w:rsidR="00CA6E87" w:rsidRDefault="00CA6E87" w:rsidP="00ED5B07">
      <w:pPr>
        <w:jc w:val="right"/>
        <w:rPr>
          <w:rFonts w:ascii="Times New Roman" w:hAnsi="Times New Roman"/>
          <w:sz w:val="24"/>
          <w:lang w:val="uk-UA"/>
        </w:rPr>
      </w:pPr>
    </w:p>
    <w:p w:rsidR="00CA6E87" w:rsidRDefault="00CA6E87" w:rsidP="00ED5B07">
      <w:pPr>
        <w:jc w:val="right"/>
        <w:rPr>
          <w:rFonts w:ascii="Times New Roman" w:hAnsi="Times New Roman"/>
          <w:sz w:val="24"/>
          <w:lang w:val="uk-UA"/>
        </w:rPr>
      </w:pPr>
    </w:p>
    <w:p w:rsidR="005518BD" w:rsidRPr="00ED5B07" w:rsidRDefault="005518BD" w:rsidP="00ED5B07">
      <w:pPr>
        <w:jc w:val="right"/>
        <w:rPr>
          <w:rFonts w:ascii="Times New Roman" w:hAnsi="Times New Roman"/>
          <w:sz w:val="24"/>
          <w:lang w:val="uk-UA"/>
        </w:rPr>
      </w:pPr>
      <w:r w:rsidRPr="00ED5B07">
        <w:rPr>
          <w:rFonts w:ascii="Times New Roman" w:hAnsi="Times New Roman"/>
          <w:sz w:val="24"/>
          <w:lang w:val="uk-UA"/>
        </w:rPr>
        <w:lastRenderedPageBreak/>
        <w:t>Додаток №</w:t>
      </w:r>
      <w:r w:rsidR="00CA6E87">
        <w:rPr>
          <w:rFonts w:ascii="Times New Roman" w:hAnsi="Times New Roman"/>
          <w:sz w:val="24"/>
          <w:lang w:val="uk-UA"/>
        </w:rPr>
        <w:t xml:space="preserve"> </w:t>
      </w:r>
      <w:r w:rsidRPr="00ED5B07">
        <w:rPr>
          <w:rFonts w:ascii="Times New Roman" w:hAnsi="Times New Roman"/>
          <w:sz w:val="24"/>
          <w:lang w:val="uk-UA"/>
        </w:rPr>
        <w:t>1</w:t>
      </w:r>
      <w:r w:rsidR="00215A5B" w:rsidRPr="00ED5B07">
        <w:rPr>
          <w:rFonts w:ascii="Times New Roman" w:hAnsi="Times New Roman"/>
          <w:sz w:val="24"/>
          <w:lang w:val="uk-UA"/>
        </w:rPr>
        <w:t>5</w:t>
      </w:r>
    </w:p>
    <w:p w:rsidR="005518BD" w:rsidRDefault="005518BD" w:rsidP="00ED5B07">
      <w:pPr>
        <w:jc w:val="center"/>
        <w:rPr>
          <w:rFonts w:ascii="Times New Roman" w:hAnsi="Times New Roman"/>
          <w:b/>
          <w:sz w:val="24"/>
          <w:lang w:val="uk-UA"/>
        </w:rPr>
      </w:pPr>
    </w:p>
    <w:p w:rsidR="00CA6E87" w:rsidRPr="00ED5B07" w:rsidRDefault="00CA6E87" w:rsidP="00ED5B07">
      <w:pPr>
        <w:jc w:val="center"/>
        <w:rPr>
          <w:rFonts w:ascii="Times New Roman" w:hAnsi="Times New Roman"/>
          <w:b/>
          <w:sz w:val="24"/>
          <w:lang w:val="uk-UA"/>
        </w:rPr>
      </w:pPr>
    </w:p>
    <w:p w:rsidR="005518BD" w:rsidRPr="00ED5B07" w:rsidRDefault="005518BD" w:rsidP="00ED5B07">
      <w:pPr>
        <w:jc w:val="center"/>
        <w:rPr>
          <w:rFonts w:ascii="Times New Roman" w:hAnsi="Times New Roman"/>
          <w:b/>
          <w:sz w:val="24"/>
          <w:lang w:val="uk-UA"/>
        </w:rPr>
      </w:pPr>
      <w:r w:rsidRPr="00ED5B07">
        <w:rPr>
          <w:rFonts w:ascii="Times New Roman" w:hAnsi="Times New Roman"/>
          <w:b/>
          <w:sz w:val="24"/>
          <w:lang w:val="uk-UA"/>
        </w:rPr>
        <w:t xml:space="preserve">Склад робочої комісії </w:t>
      </w:r>
    </w:p>
    <w:p w:rsidR="005518BD" w:rsidRPr="00ED5B07" w:rsidRDefault="005518BD" w:rsidP="00ED5B07">
      <w:pPr>
        <w:jc w:val="center"/>
        <w:rPr>
          <w:rFonts w:ascii="Times New Roman" w:hAnsi="Times New Roman"/>
          <w:b/>
          <w:sz w:val="24"/>
          <w:lang w:val="uk-UA"/>
        </w:rPr>
      </w:pPr>
      <w:r w:rsidRPr="00ED5B07">
        <w:rPr>
          <w:rFonts w:ascii="Times New Roman" w:hAnsi="Times New Roman"/>
          <w:b/>
          <w:sz w:val="24"/>
          <w:lang w:val="uk-UA"/>
        </w:rPr>
        <w:t xml:space="preserve">по укладанню </w:t>
      </w:r>
      <w:r w:rsidR="004226A4" w:rsidRPr="00ED5B07">
        <w:rPr>
          <w:rFonts w:ascii="Times New Roman" w:hAnsi="Times New Roman"/>
          <w:b/>
          <w:sz w:val="24"/>
          <w:lang w:val="uk-UA"/>
        </w:rPr>
        <w:t>Договору</w:t>
      </w:r>
    </w:p>
    <w:p w:rsidR="00882D94" w:rsidRPr="00ED5B07" w:rsidRDefault="00882D94" w:rsidP="00ED5B07">
      <w:pPr>
        <w:jc w:val="center"/>
        <w:rPr>
          <w:rFonts w:ascii="Times New Roman" w:hAnsi="Times New Roman"/>
          <w:sz w:val="24"/>
          <w:lang w:val="uk-UA"/>
        </w:rPr>
      </w:pPr>
    </w:p>
    <w:p w:rsidR="00882D94" w:rsidRPr="00ED5B07" w:rsidRDefault="00882D94" w:rsidP="00ED5B07">
      <w:pPr>
        <w:jc w:val="center"/>
        <w:rPr>
          <w:rFonts w:ascii="Times New Roman" w:hAnsi="Times New Roman"/>
          <w:sz w:val="24"/>
          <w:lang w:val="uk-UA"/>
        </w:rPr>
      </w:pPr>
    </w:p>
    <w:p w:rsidR="00882D94" w:rsidRPr="00ED5B07" w:rsidRDefault="00882D94" w:rsidP="00ED5B07">
      <w:pPr>
        <w:jc w:val="center"/>
        <w:rPr>
          <w:rFonts w:ascii="Times New Roman" w:hAnsi="Times New Roman"/>
          <w:sz w:val="24"/>
          <w:lang w:val="uk-UA"/>
        </w:rPr>
      </w:pPr>
    </w:p>
    <w:p w:rsidR="005518BD" w:rsidRPr="00ED5B07" w:rsidRDefault="005518BD" w:rsidP="00CA6E87">
      <w:pPr>
        <w:spacing w:after="120"/>
        <w:rPr>
          <w:rFonts w:ascii="Times New Roman" w:hAnsi="Times New Roman"/>
          <w:b/>
          <w:sz w:val="24"/>
          <w:lang w:val="uk-UA"/>
        </w:rPr>
      </w:pPr>
      <w:r w:rsidRPr="00ED5B07">
        <w:rPr>
          <w:rFonts w:ascii="Times New Roman" w:hAnsi="Times New Roman"/>
          <w:b/>
          <w:sz w:val="24"/>
          <w:lang w:val="uk-UA"/>
        </w:rPr>
        <w:t xml:space="preserve">Від адміністрації  </w:t>
      </w:r>
      <w:r w:rsidR="007F15A2" w:rsidRPr="00ED5B07">
        <w:rPr>
          <w:rFonts w:ascii="Times New Roman" w:hAnsi="Times New Roman"/>
          <w:b/>
          <w:sz w:val="24"/>
          <w:lang w:val="uk-UA"/>
        </w:rPr>
        <w:t>КЗДО №291 КТ КМР</w:t>
      </w:r>
      <w:r w:rsidRPr="00ED5B07">
        <w:rPr>
          <w:rFonts w:ascii="Times New Roman" w:hAnsi="Times New Roman"/>
          <w:b/>
          <w:sz w:val="24"/>
          <w:lang w:val="uk-UA"/>
        </w:rPr>
        <w:t>:</w:t>
      </w:r>
    </w:p>
    <w:p w:rsidR="005518BD" w:rsidRPr="00ED5B07" w:rsidRDefault="001556C6" w:rsidP="00AC0A3C">
      <w:pPr>
        <w:numPr>
          <w:ilvl w:val="0"/>
          <w:numId w:val="5"/>
        </w:numPr>
        <w:tabs>
          <w:tab w:val="clear" w:pos="720"/>
          <w:tab w:val="num" w:pos="1134"/>
        </w:tabs>
        <w:spacing w:after="120"/>
        <w:ind w:hanging="153"/>
        <w:rPr>
          <w:rFonts w:ascii="Times New Roman" w:hAnsi="Times New Roman"/>
          <w:sz w:val="24"/>
          <w:lang w:val="uk-UA"/>
        </w:rPr>
      </w:pPr>
      <w:r>
        <w:rPr>
          <w:rFonts w:ascii="Times New Roman" w:hAnsi="Times New Roman"/>
          <w:sz w:val="24"/>
          <w:lang w:val="uk-UA"/>
        </w:rPr>
        <w:t>Хрусталенко О.В</w:t>
      </w:r>
      <w:r w:rsidR="007E3477" w:rsidRPr="00ED5B07">
        <w:rPr>
          <w:rFonts w:ascii="Times New Roman" w:hAnsi="Times New Roman"/>
          <w:sz w:val="24"/>
          <w:lang w:val="uk-UA"/>
        </w:rPr>
        <w:t>.</w:t>
      </w:r>
      <w:r w:rsidR="005518BD" w:rsidRPr="00ED5B07">
        <w:rPr>
          <w:rFonts w:ascii="Times New Roman" w:hAnsi="Times New Roman"/>
          <w:sz w:val="24"/>
          <w:lang w:val="uk-UA"/>
        </w:rPr>
        <w:t xml:space="preserve"> – </w:t>
      </w:r>
      <w:r w:rsidR="007E3477" w:rsidRPr="00ED5B07">
        <w:rPr>
          <w:rFonts w:ascii="Times New Roman" w:hAnsi="Times New Roman"/>
          <w:sz w:val="24"/>
          <w:lang w:val="uk-UA"/>
        </w:rPr>
        <w:t>вихователь-методист</w:t>
      </w:r>
      <w:r w:rsidR="00AD073D">
        <w:rPr>
          <w:rFonts w:ascii="Times New Roman" w:hAnsi="Times New Roman"/>
          <w:sz w:val="24"/>
          <w:lang w:val="uk-UA"/>
        </w:rPr>
        <w:t>;</w:t>
      </w:r>
    </w:p>
    <w:p w:rsidR="005518BD" w:rsidRPr="00ED5B07" w:rsidRDefault="005518BD" w:rsidP="00AC0A3C">
      <w:pPr>
        <w:numPr>
          <w:ilvl w:val="0"/>
          <w:numId w:val="5"/>
        </w:numPr>
        <w:tabs>
          <w:tab w:val="clear" w:pos="720"/>
          <w:tab w:val="num" w:pos="1134"/>
        </w:tabs>
        <w:spacing w:after="120"/>
        <w:ind w:hanging="153"/>
        <w:rPr>
          <w:rFonts w:ascii="Times New Roman" w:hAnsi="Times New Roman"/>
          <w:sz w:val="24"/>
          <w:lang w:val="uk-UA"/>
        </w:rPr>
      </w:pPr>
      <w:r w:rsidRPr="00ED5B07">
        <w:rPr>
          <w:rFonts w:ascii="Times New Roman" w:hAnsi="Times New Roman"/>
          <w:sz w:val="24"/>
          <w:lang w:val="uk-UA"/>
        </w:rPr>
        <w:t>Гриненко С.А. – вчитель-дефектолог</w:t>
      </w:r>
      <w:r w:rsidR="00AD073D">
        <w:rPr>
          <w:rFonts w:ascii="Times New Roman" w:hAnsi="Times New Roman"/>
          <w:sz w:val="24"/>
          <w:lang w:val="uk-UA"/>
        </w:rPr>
        <w:t>;</w:t>
      </w:r>
    </w:p>
    <w:p w:rsidR="005518BD" w:rsidRPr="00ED5B07" w:rsidRDefault="007D130E" w:rsidP="00AC0A3C">
      <w:pPr>
        <w:numPr>
          <w:ilvl w:val="0"/>
          <w:numId w:val="5"/>
        </w:numPr>
        <w:tabs>
          <w:tab w:val="clear" w:pos="720"/>
          <w:tab w:val="num" w:pos="1134"/>
        </w:tabs>
        <w:ind w:hanging="153"/>
        <w:rPr>
          <w:rFonts w:ascii="Times New Roman" w:hAnsi="Times New Roman"/>
          <w:sz w:val="24"/>
          <w:lang w:val="uk-UA"/>
        </w:rPr>
      </w:pPr>
      <w:r w:rsidRPr="00ED5B07">
        <w:rPr>
          <w:rFonts w:ascii="Times New Roman" w:hAnsi="Times New Roman"/>
          <w:sz w:val="24"/>
          <w:lang w:val="uk-UA"/>
        </w:rPr>
        <w:t>Соломенна Ю.А. – завідувач господарства</w:t>
      </w:r>
      <w:r w:rsidR="00AD073D">
        <w:rPr>
          <w:rFonts w:ascii="Times New Roman" w:hAnsi="Times New Roman"/>
          <w:sz w:val="24"/>
          <w:lang w:val="uk-UA"/>
        </w:rPr>
        <w:t>.</w:t>
      </w:r>
    </w:p>
    <w:p w:rsidR="005518BD" w:rsidRPr="00ED5B07" w:rsidRDefault="005518BD" w:rsidP="00ED5B07">
      <w:pPr>
        <w:rPr>
          <w:rFonts w:ascii="Times New Roman" w:hAnsi="Times New Roman"/>
          <w:sz w:val="24"/>
          <w:lang w:val="uk-UA"/>
        </w:rPr>
      </w:pPr>
    </w:p>
    <w:p w:rsidR="00882D94" w:rsidRPr="00ED5B07" w:rsidRDefault="00882D94" w:rsidP="00ED5B07">
      <w:pPr>
        <w:rPr>
          <w:rFonts w:ascii="Times New Roman" w:hAnsi="Times New Roman"/>
          <w:sz w:val="24"/>
          <w:lang w:val="uk-UA"/>
        </w:rPr>
      </w:pPr>
    </w:p>
    <w:p w:rsidR="005518BD" w:rsidRPr="00ED5B07" w:rsidRDefault="005518BD" w:rsidP="00ED5B07">
      <w:pPr>
        <w:rPr>
          <w:rFonts w:ascii="Times New Roman" w:hAnsi="Times New Roman"/>
          <w:sz w:val="24"/>
          <w:lang w:val="uk-UA"/>
        </w:rPr>
      </w:pPr>
    </w:p>
    <w:p w:rsidR="005518BD" w:rsidRPr="00ED5B07" w:rsidRDefault="005518BD" w:rsidP="00CA6E87">
      <w:pPr>
        <w:spacing w:after="120"/>
        <w:rPr>
          <w:rFonts w:ascii="Times New Roman" w:hAnsi="Times New Roman"/>
          <w:b/>
          <w:sz w:val="24"/>
          <w:lang w:val="uk-UA"/>
        </w:rPr>
      </w:pPr>
      <w:r w:rsidRPr="00ED5B07">
        <w:rPr>
          <w:rFonts w:ascii="Times New Roman" w:hAnsi="Times New Roman"/>
          <w:b/>
          <w:sz w:val="24"/>
          <w:lang w:val="uk-UA"/>
        </w:rPr>
        <w:t xml:space="preserve">Від трудового колективу </w:t>
      </w:r>
      <w:r w:rsidR="007F15A2" w:rsidRPr="00ED5B07">
        <w:rPr>
          <w:rFonts w:ascii="Times New Roman" w:hAnsi="Times New Roman"/>
          <w:b/>
          <w:sz w:val="24"/>
          <w:lang w:val="uk-UA"/>
        </w:rPr>
        <w:t>КЗДО №291 КТ КМР</w:t>
      </w:r>
      <w:r w:rsidRPr="00ED5B07">
        <w:rPr>
          <w:rFonts w:ascii="Times New Roman" w:hAnsi="Times New Roman"/>
          <w:b/>
          <w:sz w:val="24"/>
          <w:lang w:val="uk-UA"/>
        </w:rPr>
        <w:t>:</w:t>
      </w:r>
    </w:p>
    <w:p w:rsidR="005518BD" w:rsidRPr="00ED5B07" w:rsidRDefault="007E3477" w:rsidP="00AC0A3C">
      <w:pPr>
        <w:numPr>
          <w:ilvl w:val="0"/>
          <w:numId w:val="6"/>
        </w:numPr>
        <w:tabs>
          <w:tab w:val="clear" w:pos="720"/>
          <w:tab w:val="num" w:pos="1134"/>
        </w:tabs>
        <w:spacing w:after="120"/>
        <w:ind w:left="714" w:hanging="147"/>
        <w:rPr>
          <w:rFonts w:ascii="Times New Roman" w:hAnsi="Times New Roman"/>
          <w:sz w:val="24"/>
          <w:lang w:val="uk-UA"/>
        </w:rPr>
      </w:pPr>
      <w:r w:rsidRPr="00ED5B07">
        <w:rPr>
          <w:rFonts w:ascii="Times New Roman" w:hAnsi="Times New Roman"/>
          <w:sz w:val="24"/>
          <w:lang w:val="uk-UA"/>
        </w:rPr>
        <w:t>Сергійчук М.П. – вчитель-дефектолог</w:t>
      </w:r>
      <w:r w:rsidR="00AD073D">
        <w:rPr>
          <w:rFonts w:ascii="Times New Roman" w:hAnsi="Times New Roman"/>
          <w:sz w:val="24"/>
          <w:lang w:val="uk-UA"/>
        </w:rPr>
        <w:t>;</w:t>
      </w:r>
    </w:p>
    <w:p w:rsidR="005518BD" w:rsidRPr="00ED5B07" w:rsidRDefault="009B0729" w:rsidP="00AC0A3C">
      <w:pPr>
        <w:numPr>
          <w:ilvl w:val="0"/>
          <w:numId w:val="6"/>
        </w:numPr>
        <w:tabs>
          <w:tab w:val="clear" w:pos="720"/>
          <w:tab w:val="num" w:pos="1134"/>
        </w:tabs>
        <w:spacing w:after="120"/>
        <w:ind w:left="714" w:hanging="147"/>
        <w:rPr>
          <w:rFonts w:ascii="Times New Roman" w:hAnsi="Times New Roman"/>
          <w:sz w:val="24"/>
          <w:lang w:val="uk-UA"/>
        </w:rPr>
      </w:pPr>
      <w:r w:rsidRPr="00ED5B07">
        <w:rPr>
          <w:rFonts w:ascii="Times New Roman" w:hAnsi="Times New Roman"/>
          <w:sz w:val="24"/>
          <w:lang w:val="uk-UA"/>
        </w:rPr>
        <w:t>Сошенко Н.Д</w:t>
      </w:r>
      <w:r w:rsidR="005518BD" w:rsidRPr="00ED5B07">
        <w:rPr>
          <w:rFonts w:ascii="Times New Roman" w:hAnsi="Times New Roman"/>
          <w:sz w:val="24"/>
          <w:lang w:val="uk-UA"/>
        </w:rPr>
        <w:t>. – вчитель-дефектолог</w:t>
      </w:r>
      <w:r w:rsidR="00AD073D">
        <w:rPr>
          <w:rFonts w:ascii="Times New Roman" w:hAnsi="Times New Roman"/>
          <w:sz w:val="24"/>
          <w:lang w:val="uk-UA"/>
        </w:rPr>
        <w:t>;</w:t>
      </w:r>
      <w:r w:rsidR="005518BD" w:rsidRPr="00ED5B07">
        <w:rPr>
          <w:rFonts w:ascii="Times New Roman" w:hAnsi="Times New Roman"/>
          <w:sz w:val="24"/>
          <w:lang w:val="uk-UA"/>
        </w:rPr>
        <w:t xml:space="preserve"> </w:t>
      </w:r>
    </w:p>
    <w:p w:rsidR="009E2963" w:rsidRPr="00ED5B07" w:rsidRDefault="009E2963" w:rsidP="00AC0A3C">
      <w:pPr>
        <w:numPr>
          <w:ilvl w:val="0"/>
          <w:numId w:val="6"/>
        </w:numPr>
        <w:tabs>
          <w:tab w:val="clear" w:pos="720"/>
          <w:tab w:val="num" w:pos="1134"/>
        </w:tabs>
        <w:ind w:hanging="147"/>
        <w:rPr>
          <w:rFonts w:ascii="Times New Roman" w:hAnsi="Times New Roman"/>
          <w:sz w:val="24"/>
          <w:lang w:val="uk-UA"/>
        </w:rPr>
      </w:pPr>
      <w:r w:rsidRPr="00ED5B07">
        <w:rPr>
          <w:rFonts w:ascii="Times New Roman" w:hAnsi="Times New Roman"/>
          <w:sz w:val="24"/>
          <w:lang w:val="uk-UA"/>
        </w:rPr>
        <w:t>Погудіна І.П. – каштеляна</w:t>
      </w:r>
      <w:r w:rsidR="00AD073D">
        <w:rPr>
          <w:rFonts w:ascii="Times New Roman" w:hAnsi="Times New Roman"/>
          <w:sz w:val="24"/>
          <w:lang w:val="uk-UA"/>
        </w:rPr>
        <w:t>.</w:t>
      </w:r>
      <w:r w:rsidRPr="00ED5B07">
        <w:rPr>
          <w:rFonts w:ascii="Times New Roman" w:hAnsi="Times New Roman"/>
          <w:sz w:val="24"/>
          <w:lang w:val="uk-UA"/>
        </w:rPr>
        <w:t xml:space="preserve"> </w:t>
      </w:r>
    </w:p>
    <w:p w:rsidR="005518BD" w:rsidRPr="00ED5B07" w:rsidRDefault="005518BD" w:rsidP="00ED5B07">
      <w:pPr>
        <w:rPr>
          <w:rFonts w:ascii="Times New Roman" w:hAnsi="Times New Roman"/>
          <w:sz w:val="24"/>
          <w:lang w:val="uk-UA"/>
        </w:rPr>
      </w:pPr>
    </w:p>
    <w:p w:rsidR="005518BD" w:rsidRPr="00ED5B07" w:rsidRDefault="005518BD" w:rsidP="00ED5B07">
      <w:pPr>
        <w:rPr>
          <w:rFonts w:ascii="Times New Roman" w:hAnsi="Times New Roman"/>
          <w:sz w:val="24"/>
          <w:lang w:val="uk-UA"/>
        </w:rPr>
      </w:pPr>
    </w:p>
    <w:p w:rsidR="005518BD" w:rsidRPr="00ED5B07" w:rsidRDefault="005518BD" w:rsidP="00ED5B07">
      <w:pPr>
        <w:rPr>
          <w:rFonts w:ascii="Times New Roman" w:hAnsi="Times New Roman"/>
          <w:sz w:val="24"/>
          <w:lang w:val="uk-UA"/>
        </w:rPr>
      </w:pPr>
    </w:p>
    <w:p w:rsidR="005518BD" w:rsidRPr="00ED5B07" w:rsidRDefault="001556A2" w:rsidP="00ED5B07">
      <w:pPr>
        <w:rPr>
          <w:rFonts w:ascii="Times New Roman" w:hAnsi="Times New Roman"/>
          <w:sz w:val="24"/>
          <w:lang w:val="uk-UA"/>
        </w:rPr>
      </w:pPr>
      <w:r w:rsidRPr="00ED5B07">
        <w:rPr>
          <w:rFonts w:ascii="Times New Roman" w:hAnsi="Times New Roman"/>
          <w:noProof/>
          <w:sz w:val="24"/>
        </w:rPr>
        <mc:AlternateContent>
          <mc:Choice Requires="wps">
            <w:drawing>
              <wp:inline distT="0" distB="0" distL="0" distR="0" wp14:anchorId="4164A785" wp14:editId="4D7B7182">
                <wp:extent cx="301625" cy="301625"/>
                <wp:effectExtent l="0" t="0" r="0" b="0"/>
                <wp:docPr id="2" name="AutoShape 1" descr="Открыт файл &quot;333.jpg&quo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3FAF25" id="AutoShape 1" o:spid="_x0000_s1026" alt="Открыт файл &quot;333.jpg&quot;"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" filled="f" stroked="f">
                <o:lock v:ext="edit" aspectratio="t"/>
                <w10:anchorlock/>
              </v:rect>
            </w:pict>
          </mc:Fallback>
        </mc:AlternateContent>
      </w:r>
      <w:r w:rsidRPr="00ED5B07">
        <w:rPr>
          <w:rFonts w:ascii="Times New Roman" w:hAnsi="Times New Roman"/>
          <w:noProof/>
          <w:sz w:val="24"/>
        </w:rPr>
        <mc:AlternateContent>
          <mc:Choice Requires="wps">
            <w:drawing>
              <wp:inline distT="0" distB="0" distL="0" distR="0" wp14:anchorId="13BE5A0D" wp14:editId="089165B0">
                <wp:extent cx="301625" cy="301625"/>
                <wp:effectExtent l="0" t="0" r="0" b="0"/>
                <wp:docPr id="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B9A70F" id="AutoShape 2"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" filled="f" stroked="f">
                <o:lock v:ext="edit" aspectratio="t"/>
                <w10:anchorlock/>
              </v:rect>
            </w:pict>
          </mc:Fallback>
        </mc:AlternateContent>
      </w:r>
    </w:p>
    <w:sectPr w:rsidR="005518BD" w:rsidRPr="00ED5B07" w:rsidSect="00F93BA8">
      <w:headerReference w:type="default" r:id="rId9"/>
      <w:type w:val="continuous"/>
      <w:pgSz w:w="11906" w:h="16838"/>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DBD" w:rsidRDefault="00142DBD" w:rsidP="00DF087D">
      <w:r>
        <w:separator/>
      </w:r>
    </w:p>
  </w:endnote>
  <w:endnote w:type="continuationSeparator" w:id="0">
    <w:p w:rsidR="00142DBD" w:rsidRDefault="00142DBD" w:rsidP="00DF0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DBD" w:rsidRDefault="00142DBD" w:rsidP="00DF087D">
      <w:r>
        <w:separator/>
      </w:r>
    </w:p>
  </w:footnote>
  <w:footnote w:type="continuationSeparator" w:id="0">
    <w:p w:rsidR="00142DBD" w:rsidRDefault="00142DBD" w:rsidP="00DF08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FD8" w:rsidRPr="006F2B17" w:rsidRDefault="00CA1FD8">
    <w:pPr>
      <w:pStyle w:val="a8"/>
      <w:jc w:val="center"/>
      <w:rPr>
        <w:rFonts w:ascii="Times New Roman" w:hAnsi="Times New Roman"/>
        <w:sz w:val="24"/>
      </w:rPr>
    </w:pPr>
    <w:r w:rsidRPr="006F2B17">
      <w:rPr>
        <w:rFonts w:ascii="Times New Roman" w:hAnsi="Times New Roman"/>
        <w:sz w:val="24"/>
      </w:rPr>
      <w:fldChar w:fldCharType="begin"/>
    </w:r>
    <w:r w:rsidRPr="006F2B17">
      <w:rPr>
        <w:rFonts w:ascii="Times New Roman" w:hAnsi="Times New Roman"/>
        <w:sz w:val="24"/>
      </w:rPr>
      <w:instrText xml:space="preserve"> PAGE   \* MERGEFORMAT </w:instrText>
    </w:r>
    <w:r w:rsidRPr="006F2B17">
      <w:rPr>
        <w:rFonts w:ascii="Times New Roman" w:hAnsi="Times New Roman"/>
        <w:sz w:val="24"/>
      </w:rPr>
      <w:fldChar w:fldCharType="separate"/>
    </w:r>
    <w:r w:rsidR="00F93BA8">
      <w:rPr>
        <w:rFonts w:ascii="Times New Roman" w:hAnsi="Times New Roman"/>
        <w:noProof/>
        <w:sz w:val="24"/>
      </w:rPr>
      <w:t>18</w:t>
    </w:r>
    <w:r w:rsidRPr="006F2B17">
      <w:rPr>
        <w:rFonts w:ascii="Times New Roman" w:hAnsi="Times New Roman"/>
        <w:sz w:val="24"/>
      </w:rPr>
      <w:fldChar w:fldCharType="end"/>
    </w:r>
  </w:p>
  <w:p w:rsidR="00CA1FD8" w:rsidRDefault="00CA1FD8">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FD8" w:rsidRDefault="00CA1FD8" w:rsidP="006F2B17">
    <w:pPr>
      <w:pStyle w:val="a8"/>
      <w:jc w:val="center"/>
    </w:pPr>
    <w:r w:rsidRPr="006F2B17">
      <w:rPr>
        <w:rFonts w:ascii="Times New Roman" w:hAnsi="Times New Roman"/>
        <w:sz w:val="24"/>
      </w:rPr>
      <w:fldChar w:fldCharType="begin"/>
    </w:r>
    <w:r w:rsidRPr="006F2B17">
      <w:rPr>
        <w:rFonts w:ascii="Times New Roman" w:hAnsi="Times New Roman"/>
        <w:sz w:val="24"/>
      </w:rPr>
      <w:instrText xml:space="preserve"> PAGE   \* MERGEFORMAT </w:instrText>
    </w:r>
    <w:r w:rsidRPr="006F2B17">
      <w:rPr>
        <w:rFonts w:ascii="Times New Roman" w:hAnsi="Times New Roman"/>
        <w:sz w:val="24"/>
      </w:rPr>
      <w:fldChar w:fldCharType="separate"/>
    </w:r>
    <w:r w:rsidR="00F93BA8">
      <w:rPr>
        <w:rFonts w:ascii="Times New Roman" w:hAnsi="Times New Roman"/>
        <w:noProof/>
        <w:sz w:val="24"/>
      </w:rPr>
      <w:t>26</w:t>
    </w:r>
    <w:r w:rsidRPr="006F2B17">
      <w:rPr>
        <w:rFonts w:ascii="Times New Roman" w:hAnsi="Times New Roman"/>
        <w:sz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72A7"/>
    <w:multiLevelType w:val="hybridMultilevel"/>
    <w:tmpl w:val="E960B6F8"/>
    <w:lvl w:ilvl="0" w:tplc="F26A5D0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353B1"/>
    <w:multiLevelType w:val="multilevel"/>
    <w:tmpl w:val="99E42A44"/>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b w:val="0"/>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2" w15:restartNumberingAfterBreak="0">
    <w:nsid w:val="04C05947"/>
    <w:multiLevelType w:val="hybridMultilevel"/>
    <w:tmpl w:val="64D2620C"/>
    <w:lvl w:ilvl="0" w:tplc="3D66C66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A052BD"/>
    <w:multiLevelType w:val="multilevel"/>
    <w:tmpl w:val="0419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AB63C5"/>
    <w:multiLevelType w:val="multilevel"/>
    <w:tmpl w:val="6410231E"/>
    <w:lvl w:ilvl="0">
      <w:start w:val="11"/>
      <w:numFmt w:val="decimal"/>
      <w:lvlText w:val="%1."/>
      <w:lvlJc w:val="left"/>
      <w:pPr>
        <w:ind w:left="480" w:hanging="480"/>
      </w:pPr>
      <w:rPr>
        <w:rFonts w:hint="default"/>
      </w:rPr>
    </w:lvl>
    <w:lvl w:ilvl="1">
      <w:start w:val="1"/>
      <w:numFmt w:val="decimal"/>
      <w:lvlText w:val="%1.%2."/>
      <w:lvlJc w:val="left"/>
      <w:pPr>
        <w:ind w:left="1905" w:hanging="480"/>
      </w:pPr>
      <w:rPr>
        <w:rFonts w:hint="default"/>
        <w:i w:val="0"/>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5" w15:restartNumberingAfterBreak="0">
    <w:nsid w:val="0D4D62F4"/>
    <w:multiLevelType w:val="multilevel"/>
    <w:tmpl w:val="F9F48BDC"/>
    <w:lvl w:ilvl="0">
      <w:start w:val="6"/>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10D147BB"/>
    <w:multiLevelType w:val="multilevel"/>
    <w:tmpl w:val="E90C2C0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368"/>
        </w:tabs>
        <w:ind w:left="1368" w:hanging="420"/>
      </w:pPr>
      <w:rPr>
        <w:rFonts w:hint="default"/>
        <w:b w:val="0"/>
        <w:i w:val="0"/>
      </w:rPr>
    </w:lvl>
    <w:lvl w:ilvl="2">
      <w:start w:val="1"/>
      <w:numFmt w:val="decimal"/>
      <w:lvlText w:val="%1.%2.%3."/>
      <w:lvlJc w:val="left"/>
      <w:pPr>
        <w:tabs>
          <w:tab w:val="num" w:pos="2616"/>
        </w:tabs>
        <w:ind w:left="2616" w:hanging="720"/>
      </w:pPr>
      <w:rPr>
        <w:rFonts w:hint="default"/>
      </w:rPr>
    </w:lvl>
    <w:lvl w:ilvl="3">
      <w:start w:val="1"/>
      <w:numFmt w:val="decimal"/>
      <w:lvlText w:val="%1.%2.%3.%4."/>
      <w:lvlJc w:val="left"/>
      <w:pPr>
        <w:tabs>
          <w:tab w:val="num" w:pos="3564"/>
        </w:tabs>
        <w:ind w:left="3564" w:hanging="720"/>
      </w:pPr>
      <w:rPr>
        <w:rFonts w:hint="default"/>
      </w:rPr>
    </w:lvl>
    <w:lvl w:ilvl="4">
      <w:start w:val="1"/>
      <w:numFmt w:val="decimal"/>
      <w:lvlText w:val="%1.%2.%3.%4.%5."/>
      <w:lvlJc w:val="left"/>
      <w:pPr>
        <w:tabs>
          <w:tab w:val="num" w:pos="4872"/>
        </w:tabs>
        <w:ind w:left="4872" w:hanging="1080"/>
      </w:pPr>
      <w:rPr>
        <w:rFonts w:hint="default"/>
      </w:rPr>
    </w:lvl>
    <w:lvl w:ilvl="5">
      <w:start w:val="1"/>
      <w:numFmt w:val="decimal"/>
      <w:lvlText w:val="%1.%2.%3.%4.%5.%6."/>
      <w:lvlJc w:val="left"/>
      <w:pPr>
        <w:tabs>
          <w:tab w:val="num" w:pos="5820"/>
        </w:tabs>
        <w:ind w:left="5820" w:hanging="1080"/>
      </w:pPr>
      <w:rPr>
        <w:rFonts w:hint="default"/>
      </w:rPr>
    </w:lvl>
    <w:lvl w:ilvl="6">
      <w:start w:val="1"/>
      <w:numFmt w:val="decimal"/>
      <w:lvlText w:val="%1.%2.%3.%4.%5.%6.%7."/>
      <w:lvlJc w:val="left"/>
      <w:pPr>
        <w:tabs>
          <w:tab w:val="num" w:pos="7128"/>
        </w:tabs>
        <w:ind w:left="7128" w:hanging="1440"/>
      </w:pPr>
      <w:rPr>
        <w:rFonts w:hint="default"/>
      </w:rPr>
    </w:lvl>
    <w:lvl w:ilvl="7">
      <w:start w:val="1"/>
      <w:numFmt w:val="decimal"/>
      <w:lvlText w:val="%1.%2.%3.%4.%5.%6.%7.%8."/>
      <w:lvlJc w:val="left"/>
      <w:pPr>
        <w:tabs>
          <w:tab w:val="num" w:pos="8076"/>
        </w:tabs>
        <w:ind w:left="8076" w:hanging="1440"/>
      </w:pPr>
      <w:rPr>
        <w:rFonts w:hint="default"/>
      </w:rPr>
    </w:lvl>
    <w:lvl w:ilvl="8">
      <w:start w:val="1"/>
      <w:numFmt w:val="decimal"/>
      <w:lvlText w:val="%1.%2.%3.%4.%5.%6.%7.%8.%9."/>
      <w:lvlJc w:val="left"/>
      <w:pPr>
        <w:tabs>
          <w:tab w:val="num" w:pos="9384"/>
        </w:tabs>
        <w:ind w:left="9384" w:hanging="1800"/>
      </w:pPr>
      <w:rPr>
        <w:rFonts w:hint="default"/>
      </w:rPr>
    </w:lvl>
  </w:abstractNum>
  <w:abstractNum w:abstractNumId="7" w15:restartNumberingAfterBreak="0">
    <w:nsid w:val="11040111"/>
    <w:multiLevelType w:val="multilevel"/>
    <w:tmpl w:val="912A881E"/>
    <w:lvl w:ilvl="0">
      <w:start w:val="5"/>
      <w:numFmt w:val="decimal"/>
      <w:lvlText w:val="%1."/>
      <w:lvlJc w:val="left"/>
      <w:pPr>
        <w:ind w:left="450" w:hanging="45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8" w15:restartNumberingAfterBreak="0">
    <w:nsid w:val="11EE00BA"/>
    <w:multiLevelType w:val="multilevel"/>
    <w:tmpl w:val="FF7E3668"/>
    <w:lvl w:ilvl="0">
      <w:start w:val="1"/>
      <w:numFmt w:val="decimal"/>
      <w:lvlText w:val="%1."/>
      <w:lvlJc w:val="left"/>
      <w:pPr>
        <w:ind w:left="1068" w:hanging="360"/>
      </w:pPr>
      <w:rPr>
        <w:rFonts w:hint="default"/>
      </w:rPr>
    </w:lvl>
    <w:lvl w:ilvl="1">
      <w:numFmt w:val="bullet"/>
      <w:lvlText w:val="-"/>
      <w:lvlJc w:val="left"/>
      <w:pPr>
        <w:ind w:left="1068" w:hanging="360"/>
      </w:pPr>
      <w:rPr>
        <w:rFonts w:ascii="Times New Roman" w:eastAsiaTheme="minorHAnsi" w:hAnsi="Times New Roman" w:cs="Times New Roman" w:hint="default"/>
        <w:b w:val="0"/>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9" w15:restartNumberingAfterBreak="0">
    <w:nsid w:val="15E351CB"/>
    <w:multiLevelType w:val="hybridMultilevel"/>
    <w:tmpl w:val="6BD41E96"/>
    <w:lvl w:ilvl="0" w:tplc="C4FC9302">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15:restartNumberingAfterBreak="0">
    <w:nsid w:val="17194F53"/>
    <w:multiLevelType w:val="hybridMultilevel"/>
    <w:tmpl w:val="958ED6E4"/>
    <w:lvl w:ilvl="0" w:tplc="9E407AE8">
      <w:start w:val="1"/>
      <w:numFmt w:val="decimal"/>
      <w:lvlText w:val="%1."/>
      <w:lvlJc w:val="left"/>
      <w:pPr>
        <w:tabs>
          <w:tab w:val="num" w:pos="360"/>
        </w:tabs>
        <w:ind w:left="360" w:hanging="360"/>
      </w:pPr>
      <w:rPr>
        <w:rFonts w:hint="default"/>
        <w:b w:val="0"/>
      </w:rPr>
    </w:lvl>
    <w:lvl w:ilvl="1" w:tplc="6FA6BEB0">
      <w:start w:val="1"/>
      <w:numFmt w:val="russianLower"/>
      <w:lvlText w:val="%2)"/>
      <w:lvlJc w:val="left"/>
      <w:pPr>
        <w:tabs>
          <w:tab w:val="num" w:pos="720"/>
        </w:tabs>
        <w:ind w:left="720" w:hanging="360"/>
      </w:pPr>
      <w:rPr>
        <w:rFonts w:hint="default"/>
        <w:b w:val="0"/>
      </w:rPr>
    </w:lvl>
    <w:lvl w:ilvl="2" w:tplc="555E494C">
      <w:start w:val="1"/>
      <w:numFmt w:val="russianLower"/>
      <w:lvlText w:val="%3)"/>
      <w:lvlJc w:val="left"/>
      <w:pPr>
        <w:tabs>
          <w:tab w:val="num" w:pos="720"/>
        </w:tabs>
        <w:ind w:left="720" w:hanging="360"/>
      </w:pPr>
      <w:rPr>
        <w:rFonts w:hint="default"/>
        <w:b w:val="0"/>
      </w:rPr>
    </w:lvl>
    <w:lvl w:ilvl="3" w:tplc="114C07EE">
      <w:start w:val="1"/>
      <w:numFmt w:val="russianLower"/>
      <w:lvlText w:val="%4)"/>
      <w:lvlJc w:val="left"/>
      <w:pPr>
        <w:tabs>
          <w:tab w:val="num" w:pos="720"/>
        </w:tabs>
        <w:ind w:left="720" w:hanging="360"/>
      </w:pPr>
      <w:rPr>
        <w:rFonts w:hint="default"/>
        <w:b w:val="0"/>
      </w:rPr>
    </w:lvl>
    <w:lvl w:ilvl="4" w:tplc="52F87402">
      <w:start w:val="1"/>
      <w:numFmt w:val="russianLower"/>
      <w:lvlText w:val="%5)"/>
      <w:lvlJc w:val="left"/>
      <w:pPr>
        <w:tabs>
          <w:tab w:val="num" w:pos="720"/>
        </w:tabs>
        <w:ind w:left="720" w:hanging="360"/>
      </w:pPr>
      <w:rPr>
        <w:rFonts w:hint="default"/>
        <w:b w:val="0"/>
      </w:rPr>
    </w:lvl>
    <w:lvl w:ilvl="5" w:tplc="A76E98C4">
      <w:start w:val="1"/>
      <w:numFmt w:val="russianLower"/>
      <w:lvlText w:val="%6)"/>
      <w:lvlJc w:val="left"/>
      <w:pPr>
        <w:tabs>
          <w:tab w:val="num" w:pos="720"/>
        </w:tabs>
        <w:ind w:left="720" w:hanging="360"/>
      </w:pPr>
      <w:rPr>
        <w:rFonts w:hint="default"/>
        <w:b/>
      </w:r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18856C40"/>
    <w:multiLevelType w:val="hybridMultilevel"/>
    <w:tmpl w:val="2AE4E504"/>
    <w:lvl w:ilvl="0" w:tplc="A9B2A5B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9B5355C"/>
    <w:multiLevelType w:val="multilevel"/>
    <w:tmpl w:val="0419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940006"/>
    <w:multiLevelType w:val="hybridMultilevel"/>
    <w:tmpl w:val="8716BE42"/>
    <w:lvl w:ilvl="0" w:tplc="646637D6">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39D444CD"/>
    <w:multiLevelType w:val="hybridMultilevel"/>
    <w:tmpl w:val="390601AC"/>
    <w:lvl w:ilvl="0" w:tplc="5A388BF2">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DF6AE2"/>
    <w:multiLevelType w:val="hybridMultilevel"/>
    <w:tmpl w:val="A30A3192"/>
    <w:lvl w:ilvl="0" w:tplc="368E398A">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15:restartNumberingAfterBreak="0">
    <w:nsid w:val="401352B5"/>
    <w:multiLevelType w:val="multilevel"/>
    <w:tmpl w:val="845E7BE6"/>
    <w:lvl w:ilvl="0">
      <w:start w:val="2"/>
      <w:numFmt w:val="decimal"/>
      <w:lvlText w:val="%1."/>
      <w:lvlJc w:val="left"/>
      <w:pPr>
        <w:ind w:left="450" w:hanging="450"/>
      </w:pPr>
      <w:rPr>
        <w:rFonts w:hint="default"/>
      </w:rPr>
    </w:lvl>
    <w:lvl w:ilvl="1">
      <w:start w:val="1"/>
      <w:numFmt w:val="decimal"/>
      <w:lvlText w:val="%1.%2."/>
      <w:lvlJc w:val="left"/>
      <w:pPr>
        <w:ind w:left="1668" w:hanging="72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3924" w:hanging="1080"/>
      </w:pPr>
      <w:rPr>
        <w:rFonts w:hint="default"/>
      </w:rPr>
    </w:lvl>
    <w:lvl w:ilvl="4">
      <w:start w:val="1"/>
      <w:numFmt w:val="decimal"/>
      <w:lvlText w:val="%1.%2.%3.%4.%5."/>
      <w:lvlJc w:val="left"/>
      <w:pPr>
        <w:ind w:left="4872" w:hanging="1080"/>
      </w:pPr>
      <w:rPr>
        <w:rFonts w:hint="default"/>
      </w:rPr>
    </w:lvl>
    <w:lvl w:ilvl="5">
      <w:start w:val="1"/>
      <w:numFmt w:val="decimal"/>
      <w:lvlText w:val="%1.%2.%3.%4.%5.%6."/>
      <w:lvlJc w:val="left"/>
      <w:pPr>
        <w:ind w:left="6180" w:hanging="1440"/>
      </w:pPr>
      <w:rPr>
        <w:rFonts w:hint="default"/>
      </w:rPr>
    </w:lvl>
    <w:lvl w:ilvl="6">
      <w:start w:val="1"/>
      <w:numFmt w:val="decimal"/>
      <w:lvlText w:val="%1.%2.%3.%4.%5.%6.%7."/>
      <w:lvlJc w:val="left"/>
      <w:pPr>
        <w:ind w:left="7488" w:hanging="1800"/>
      </w:pPr>
      <w:rPr>
        <w:rFonts w:hint="default"/>
      </w:rPr>
    </w:lvl>
    <w:lvl w:ilvl="7">
      <w:start w:val="1"/>
      <w:numFmt w:val="decimal"/>
      <w:lvlText w:val="%1.%2.%3.%4.%5.%6.%7.%8."/>
      <w:lvlJc w:val="left"/>
      <w:pPr>
        <w:ind w:left="8436" w:hanging="1800"/>
      </w:pPr>
      <w:rPr>
        <w:rFonts w:hint="default"/>
      </w:rPr>
    </w:lvl>
    <w:lvl w:ilvl="8">
      <w:start w:val="1"/>
      <w:numFmt w:val="decimal"/>
      <w:lvlText w:val="%1.%2.%3.%4.%5.%6.%7.%8.%9."/>
      <w:lvlJc w:val="left"/>
      <w:pPr>
        <w:ind w:left="9744" w:hanging="2160"/>
      </w:pPr>
      <w:rPr>
        <w:rFonts w:hint="default"/>
      </w:rPr>
    </w:lvl>
  </w:abstractNum>
  <w:abstractNum w:abstractNumId="17" w15:restartNumberingAfterBreak="0">
    <w:nsid w:val="461D0CC2"/>
    <w:multiLevelType w:val="hybridMultilevel"/>
    <w:tmpl w:val="37B6C116"/>
    <w:lvl w:ilvl="0" w:tplc="C2467F9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26727C"/>
    <w:multiLevelType w:val="multilevel"/>
    <w:tmpl w:val="B4FCD3BC"/>
    <w:lvl w:ilvl="0">
      <w:start w:val="3"/>
      <w:numFmt w:val="decimal"/>
      <w:lvlText w:val="%1."/>
      <w:lvlJc w:val="left"/>
      <w:pPr>
        <w:ind w:left="360" w:hanging="360"/>
      </w:pPr>
      <w:rPr>
        <w:rFonts w:hint="default"/>
      </w:rPr>
    </w:lvl>
    <w:lvl w:ilvl="1">
      <w:start w:val="1"/>
      <w:numFmt w:val="decimal"/>
      <w:lvlText w:val="%1.%2."/>
      <w:lvlJc w:val="left"/>
      <w:pPr>
        <w:ind w:left="1308" w:hanging="360"/>
      </w:pPr>
      <w:rPr>
        <w:rFonts w:hint="default"/>
      </w:rPr>
    </w:lvl>
    <w:lvl w:ilvl="2">
      <w:start w:val="1"/>
      <w:numFmt w:val="decimal"/>
      <w:lvlText w:val="%1.%2.%3."/>
      <w:lvlJc w:val="left"/>
      <w:pPr>
        <w:ind w:left="2616" w:hanging="720"/>
      </w:pPr>
      <w:rPr>
        <w:rFonts w:hint="default"/>
      </w:rPr>
    </w:lvl>
    <w:lvl w:ilvl="3">
      <w:start w:val="1"/>
      <w:numFmt w:val="decimal"/>
      <w:lvlText w:val="%1.%2.%3.%4."/>
      <w:lvlJc w:val="left"/>
      <w:pPr>
        <w:ind w:left="3564" w:hanging="720"/>
      </w:pPr>
      <w:rPr>
        <w:rFonts w:hint="default"/>
      </w:rPr>
    </w:lvl>
    <w:lvl w:ilvl="4">
      <w:start w:val="1"/>
      <w:numFmt w:val="decimal"/>
      <w:lvlText w:val="%1.%2.%3.%4.%5."/>
      <w:lvlJc w:val="left"/>
      <w:pPr>
        <w:ind w:left="4872" w:hanging="1080"/>
      </w:pPr>
      <w:rPr>
        <w:rFonts w:hint="default"/>
      </w:rPr>
    </w:lvl>
    <w:lvl w:ilvl="5">
      <w:start w:val="1"/>
      <w:numFmt w:val="decimal"/>
      <w:lvlText w:val="%1.%2.%3.%4.%5.%6."/>
      <w:lvlJc w:val="left"/>
      <w:pPr>
        <w:ind w:left="5820" w:hanging="1080"/>
      </w:pPr>
      <w:rPr>
        <w:rFonts w:hint="default"/>
      </w:rPr>
    </w:lvl>
    <w:lvl w:ilvl="6">
      <w:start w:val="1"/>
      <w:numFmt w:val="decimal"/>
      <w:lvlText w:val="%1.%2.%3.%4.%5.%6.%7."/>
      <w:lvlJc w:val="left"/>
      <w:pPr>
        <w:ind w:left="7128" w:hanging="1440"/>
      </w:pPr>
      <w:rPr>
        <w:rFonts w:hint="default"/>
      </w:rPr>
    </w:lvl>
    <w:lvl w:ilvl="7">
      <w:start w:val="1"/>
      <w:numFmt w:val="decimal"/>
      <w:lvlText w:val="%1.%2.%3.%4.%5.%6.%7.%8."/>
      <w:lvlJc w:val="left"/>
      <w:pPr>
        <w:ind w:left="8076" w:hanging="1440"/>
      </w:pPr>
      <w:rPr>
        <w:rFonts w:hint="default"/>
      </w:rPr>
    </w:lvl>
    <w:lvl w:ilvl="8">
      <w:start w:val="1"/>
      <w:numFmt w:val="decimal"/>
      <w:lvlText w:val="%1.%2.%3.%4.%5.%6.%7.%8.%9."/>
      <w:lvlJc w:val="left"/>
      <w:pPr>
        <w:ind w:left="9384" w:hanging="1800"/>
      </w:pPr>
      <w:rPr>
        <w:rFonts w:hint="default"/>
      </w:rPr>
    </w:lvl>
  </w:abstractNum>
  <w:abstractNum w:abstractNumId="19" w15:restartNumberingAfterBreak="0">
    <w:nsid w:val="507A0E7C"/>
    <w:multiLevelType w:val="hybridMultilevel"/>
    <w:tmpl w:val="7192504E"/>
    <w:lvl w:ilvl="0" w:tplc="A9B2A5B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1F910AF"/>
    <w:multiLevelType w:val="multilevel"/>
    <w:tmpl w:val="9EC44CBE"/>
    <w:lvl w:ilvl="0">
      <w:start w:val="1"/>
      <w:numFmt w:val="decimal"/>
      <w:lvlText w:val="%1."/>
      <w:lvlJc w:val="left"/>
      <w:pPr>
        <w:ind w:left="360" w:hanging="360"/>
      </w:pPr>
      <w:rPr>
        <w:rFonts w:hint="default"/>
        <w:b w:val="0"/>
      </w:rPr>
    </w:lvl>
    <w:lvl w:ilvl="1">
      <w:start w:val="5"/>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B02CB8"/>
    <w:multiLevelType w:val="multilevel"/>
    <w:tmpl w:val="7FF0BB1C"/>
    <w:lvl w:ilvl="0">
      <w:start w:val="8"/>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55527D05"/>
    <w:multiLevelType w:val="hybridMultilevel"/>
    <w:tmpl w:val="02A4AEE0"/>
    <w:lvl w:ilvl="0" w:tplc="88E8C180">
      <w:numFmt w:val="bullet"/>
      <w:lvlText w:val="-"/>
      <w:lvlJc w:val="left"/>
      <w:pPr>
        <w:ind w:left="1428" w:hanging="360"/>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56B816FA"/>
    <w:multiLevelType w:val="multilevel"/>
    <w:tmpl w:val="464E8D6E"/>
    <w:lvl w:ilvl="0">
      <w:start w:val="3"/>
      <w:numFmt w:val="decimal"/>
      <w:lvlText w:val="%1."/>
      <w:lvlJc w:val="left"/>
      <w:pPr>
        <w:ind w:left="360" w:hanging="360"/>
      </w:pPr>
      <w:rPr>
        <w:rFonts w:hint="default"/>
      </w:rPr>
    </w:lvl>
    <w:lvl w:ilvl="1">
      <w:start w:val="3"/>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3"/>
      <w:numFmt w:val="bullet"/>
      <w:lvlText w:val="-"/>
      <w:lvlJc w:val="left"/>
      <w:pPr>
        <w:ind w:left="720" w:hanging="720"/>
      </w:pPr>
      <w:rPr>
        <w:rFonts w:ascii="Times New Roman" w:eastAsia="Times New Roman" w:hAnsi="Times New Roman" w:cs="Times New Roman" w:hint="default"/>
      </w:rPr>
    </w:lvl>
    <w:lvl w:ilvl="4">
      <w:start w:val="3"/>
      <w:numFmt w:val="bullet"/>
      <w:lvlText w:val="-"/>
      <w:lvlJc w:val="left"/>
      <w:pPr>
        <w:ind w:left="1080" w:hanging="1080"/>
      </w:pPr>
      <w:rPr>
        <w:rFonts w:ascii="Times New Roman" w:eastAsia="Times New Roman" w:hAnsi="Times New Roman" w:cs="Times New Roman"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2B2C0B"/>
    <w:multiLevelType w:val="hybridMultilevel"/>
    <w:tmpl w:val="DAAA2E0A"/>
    <w:lvl w:ilvl="0" w:tplc="A76E98C4">
      <w:start w:val="1"/>
      <w:numFmt w:val="russianLower"/>
      <w:lvlText w:val="%1)"/>
      <w:lvlJc w:val="left"/>
      <w:pPr>
        <w:ind w:left="1080" w:hanging="360"/>
      </w:pPr>
      <w:rPr>
        <w:rFonts w:hint="default"/>
      </w:rPr>
    </w:lvl>
    <w:lvl w:ilvl="1" w:tplc="8260402C">
      <w:start w:val="1"/>
      <w:numFmt w:val="russianLower"/>
      <w:lvlText w:val="%2)"/>
      <w:lvlJc w:val="left"/>
      <w:pPr>
        <w:ind w:left="1800" w:hanging="360"/>
      </w:pPr>
      <w:rPr>
        <w:rFonts w:hint="default"/>
        <w:b w:val="0"/>
      </w:r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5" w15:restartNumberingAfterBreak="0">
    <w:nsid w:val="5C770414"/>
    <w:multiLevelType w:val="hybridMultilevel"/>
    <w:tmpl w:val="4E92B3F8"/>
    <w:lvl w:ilvl="0" w:tplc="5A388BF2">
      <w:start w:val="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63B01D2C"/>
    <w:multiLevelType w:val="multilevel"/>
    <w:tmpl w:val="912A881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4FF4AC4"/>
    <w:multiLevelType w:val="hybridMultilevel"/>
    <w:tmpl w:val="12442FCC"/>
    <w:lvl w:ilvl="0" w:tplc="5A388BF2">
      <w:start w:val="6"/>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56775B5"/>
    <w:multiLevelType w:val="multilevel"/>
    <w:tmpl w:val="64FCB40A"/>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87740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F60F4F"/>
    <w:multiLevelType w:val="multilevel"/>
    <w:tmpl w:val="DEEA3726"/>
    <w:lvl w:ilvl="0">
      <w:start w:val="10"/>
      <w:numFmt w:val="decimal"/>
      <w:lvlText w:val="%1."/>
      <w:lvlJc w:val="left"/>
      <w:pPr>
        <w:ind w:left="480" w:hanging="480"/>
      </w:pPr>
      <w:rPr>
        <w:rFonts w:hint="default"/>
      </w:rPr>
    </w:lvl>
    <w:lvl w:ilvl="1">
      <w:start w:val="1"/>
      <w:numFmt w:val="decimal"/>
      <w:lvlText w:val="%1.%2."/>
      <w:lvlJc w:val="left"/>
      <w:pPr>
        <w:ind w:left="1545" w:hanging="48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31" w15:restartNumberingAfterBreak="0">
    <w:nsid w:val="6FD627C2"/>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4232204"/>
    <w:multiLevelType w:val="multilevel"/>
    <w:tmpl w:val="6D002B58"/>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5DA1021"/>
    <w:multiLevelType w:val="multilevel"/>
    <w:tmpl w:val="0419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6DE615C"/>
    <w:multiLevelType w:val="multilevel"/>
    <w:tmpl w:val="9EC44CBE"/>
    <w:lvl w:ilvl="0">
      <w:start w:val="1"/>
      <w:numFmt w:val="decimal"/>
      <w:lvlText w:val="%1."/>
      <w:lvlJc w:val="left"/>
      <w:pPr>
        <w:ind w:left="360" w:hanging="360"/>
      </w:pPr>
      <w:rPr>
        <w:rFonts w:hint="default"/>
        <w:b w:val="0"/>
      </w:rPr>
    </w:lvl>
    <w:lvl w:ilvl="1">
      <w:start w:val="5"/>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num>
  <w:num w:numId="2">
    <w:abstractNumId w:val="13"/>
  </w:num>
  <w:num w:numId="3">
    <w:abstractNumId w:val="17"/>
  </w:num>
  <w:num w:numId="4">
    <w:abstractNumId w:val="6"/>
  </w:num>
  <w:num w:numId="5">
    <w:abstractNumId w:val="19"/>
  </w:num>
  <w:num w:numId="6">
    <w:abstractNumId w:val="11"/>
  </w:num>
  <w:num w:numId="7">
    <w:abstractNumId w:val="16"/>
  </w:num>
  <w:num w:numId="8">
    <w:abstractNumId w:val="26"/>
  </w:num>
  <w:num w:numId="9">
    <w:abstractNumId w:val="7"/>
  </w:num>
  <w:num w:numId="10">
    <w:abstractNumId w:val="5"/>
  </w:num>
  <w:num w:numId="11">
    <w:abstractNumId w:val="32"/>
  </w:num>
  <w:num w:numId="12">
    <w:abstractNumId w:val="21"/>
  </w:num>
  <w:num w:numId="13">
    <w:abstractNumId w:val="18"/>
  </w:num>
  <w:num w:numId="14">
    <w:abstractNumId w:val="31"/>
  </w:num>
  <w:num w:numId="15">
    <w:abstractNumId w:val="30"/>
  </w:num>
  <w:num w:numId="16">
    <w:abstractNumId w:val="4"/>
  </w:num>
  <w:num w:numId="17">
    <w:abstractNumId w:val="33"/>
  </w:num>
  <w:num w:numId="18">
    <w:abstractNumId w:val="0"/>
  </w:num>
  <w:num w:numId="19">
    <w:abstractNumId w:val="23"/>
  </w:num>
  <w:num w:numId="20">
    <w:abstractNumId w:val="1"/>
  </w:num>
  <w:num w:numId="21">
    <w:abstractNumId w:val="3"/>
  </w:num>
  <w:num w:numId="22">
    <w:abstractNumId w:val="12"/>
  </w:num>
  <w:num w:numId="23">
    <w:abstractNumId w:val="28"/>
  </w:num>
  <w:num w:numId="24">
    <w:abstractNumId w:val="27"/>
  </w:num>
  <w:num w:numId="25">
    <w:abstractNumId w:val="14"/>
  </w:num>
  <w:num w:numId="26">
    <w:abstractNumId w:val="8"/>
  </w:num>
  <w:num w:numId="27">
    <w:abstractNumId w:val="22"/>
  </w:num>
  <w:num w:numId="28">
    <w:abstractNumId w:val="10"/>
  </w:num>
  <w:num w:numId="29">
    <w:abstractNumId w:val="15"/>
  </w:num>
  <w:num w:numId="30">
    <w:abstractNumId w:val="9"/>
  </w:num>
  <w:num w:numId="31">
    <w:abstractNumId w:val="24"/>
  </w:num>
  <w:num w:numId="32">
    <w:abstractNumId w:val="2"/>
  </w:num>
  <w:num w:numId="33">
    <w:abstractNumId w:val="34"/>
  </w:num>
  <w:num w:numId="34">
    <w:abstractNumId w:val="20"/>
  </w:num>
  <w:num w:numId="35">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5F7"/>
    <w:rsid w:val="000019B8"/>
    <w:rsid w:val="00002AD3"/>
    <w:rsid w:val="00010EDB"/>
    <w:rsid w:val="0001117F"/>
    <w:rsid w:val="000115A4"/>
    <w:rsid w:val="00011E3F"/>
    <w:rsid w:val="00012F33"/>
    <w:rsid w:val="000162A6"/>
    <w:rsid w:val="00020011"/>
    <w:rsid w:val="000249D3"/>
    <w:rsid w:val="00024A43"/>
    <w:rsid w:val="0003043A"/>
    <w:rsid w:val="00031722"/>
    <w:rsid w:val="00036D4E"/>
    <w:rsid w:val="00054A01"/>
    <w:rsid w:val="00054BDE"/>
    <w:rsid w:val="000550A5"/>
    <w:rsid w:val="00055D65"/>
    <w:rsid w:val="000575AE"/>
    <w:rsid w:val="00064BB5"/>
    <w:rsid w:val="00064C4C"/>
    <w:rsid w:val="00065E41"/>
    <w:rsid w:val="00067057"/>
    <w:rsid w:val="0006777B"/>
    <w:rsid w:val="00070B06"/>
    <w:rsid w:val="00071677"/>
    <w:rsid w:val="000740CB"/>
    <w:rsid w:val="0008336C"/>
    <w:rsid w:val="00084571"/>
    <w:rsid w:val="00084CCC"/>
    <w:rsid w:val="00090620"/>
    <w:rsid w:val="0009170D"/>
    <w:rsid w:val="00093FB8"/>
    <w:rsid w:val="00094BC4"/>
    <w:rsid w:val="0009771A"/>
    <w:rsid w:val="000A2DAF"/>
    <w:rsid w:val="000A405A"/>
    <w:rsid w:val="000C06F2"/>
    <w:rsid w:val="000C3592"/>
    <w:rsid w:val="000C44BD"/>
    <w:rsid w:val="000D1094"/>
    <w:rsid w:val="000D2001"/>
    <w:rsid w:val="000D3C5A"/>
    <w:rsid w:val="000D486D"/>
    <w:rsid w:val="000D68BC"/>
    <w:rsid w:val="000D73D7"/>
    <w:rsid w:val="000E2FD5"/>
    <w:rsid w:val="000F1BC2"/>
    <w:rsid w:val="000F3411"/>
    <w:rsid w:val="000F4FBF"/>
    <w:rsid w:val="000F6450"/>
    <w:rsid w:val="00101E86"/>
    <w:rsid w:val="0010271E"/>
    <w:rsid w:val="001107BC"/>
    <w:rsid w:val="001120C2"/>
    <w:rsid w:val="0011239C"/>
    <w:rsid w:val="00112BEE"/>
    <w:rsid w:val="0011592E"/>
    <w:rsid w:val="001163AC"/>
    <w:rsid w:val="00117175"/>
    <w:rsid w:val="00132A79"/>
    <w:rsid w:val="00134ACF"/>
    <w:rsid w:val="001419C6"/>
    <w:rsid w:val="00142DBD"/>
    <w:rsid w:val="00145EAC"/>
    <w:rsid w:val="001521CD"/>
    <w:rsid w:val="001556A2"/>
    <w:rsid w:val="001556C6"/>
    <w:rsid w:val="0015679B"/>
    <w:rsid w:val="00161DB0"/>
    <w:rsid w:val="00161E3B"/>
    <w:rsid w:val="00163A0A"/>
    <w:rsid w:val="0016685F"/>
    <w:rsid w:val="001714D7"/>
    <w:rsid w:val="00174BB6"/>
    <w:rsid w:val="00177302"/>
    <w:rsid w:val="00180AF3"/>
    <w:rsid w:val="001820B8"/>
    <w:rsid w:val="001849B6"/>
    <w:rsid w:val="0018740F"/>
    <w:rsid w:val="00187FBC"/>
    <w:rsid w:val="00190C82"/>
    <w:rsid w:val="00194BAA"/>
    <w:rsid w:val="001A0556"/>
    <w:rsid w:val="001A061B"/>
    <w:rsid w:val="001A2D54"/>
    <w:rsid w:val="001A2DE8"/>
    <w:rsid w:val="001A4377"/>
    <w:rsid w:val="001A446A"/>
    <w:rsid w:val="001A5D77"/>
    <w:rsid w:val="001A618D"/>
    <w:rsid w:val="001A738B"/>
    <w:rsid w:val="001B0D57"/>
    <w:rsid w:val="001B2C6D"/>
    <w:rsid w:val="001B7EA6"/>
    <w:rsid w:val="001C069B"/>
    <w:rsid w:val="001C4C12"/>
    <w:rsid w:val="001C5CAB"/>
    <w:rsid w:val="001C66D3"/>
    <w:rsid w:val="001D0563"/>
    <w:rsid w:val="001D374D"/>
    <w:rsid w:val="001D50BB"/>
    <w:rsid w:val="001D6629"/>
    <w:rsid w:val="001D7576"/>
    <w:rsid w:val="001E1C7B"/>
    <w:rsid w:val="001E1E62"/>
    <w:rsid w:val="001E2CC0"/>
    <w:rsid w:val="001E38EE"/>
    <w:rsid w:val="001E3E9E"/>
    <w:rsid w:val="001F174C"/>
    <w:rsid w:val="001F2CE6"/>
    <w:rsid w:val="001F3B67"/>
    <w:rsid w:val="001F6280"/>
    <w:rsid w:val="001F7808"/>
    <w:rsid w:val="00201C89"/>
    <w:rsid w:val="00211730"/>
    <w:rsid w:val="00213A63"/>
    <w:rsid w:val="00215A5B"/>
    <w:rsid w:val="002204C9"/>
    <w:rsid w:val="00223E83"/>
    <w:rsid w:val="00225E56"/>
    <w:rsid w:val="00226247"/>
    <w:rsid w:val="00226C68"/>
    <w:rsid w:val="00230B9D"/>
    <w:rsid w:val="00231701"/>
    <w:rsid w:val="002348E2"/>
    <w:rsid w:val="0023601A"/>
    <w:rsid w:val="00236886"/>
    <w:rsid w:val="00236EEB"/>
    <w:rsid w:val="00240F62"/>
    <w:rsid w:val="00240FCC"/>
    <w:rsid w:val="00241971"/>
    <w:rsid w:val="002444F6"/>
    <w:rsid w:val="00246AD2"/>
    <w:rsid w:val="00253AC7"/>
    <w:rsid w:val="00257510"/>
    <w:rsid w:val="00261308"/>
    <w:rsid w:val="00262CC6"/>
    <w:rsid w:val="00263E1A"/>
    <w:rsid w:val="00265C0A"/>
    <w:rsid w:val="002711E9"/>
    <w:rsid w:val="00272F47"/>
    <w:rsid w:val="00274975"/>
    <w:rsid w:val="00277A7E"/>
    <w:rsid w:val="002805F3"/>
    <w:rsid w:val="002813AC"/>
    <w:rsid w:val="00283886"/>
    <w:rsid w:val="00283899"/>
    <w:rsid w:val="00284681"/>
    <w:rsid w:val="00285B68"/>
    <w:rsid w:val="00286545"/>
    <w:rsid w:val="002918B2"/>
    <w:rsid w:val="002919ED"/>
    <w:rsid w:val="00292212"/>
    <w:rsid w:val="002927B6"/>
    <w:rsid w:val="002966E9"/>
    <w:rsid w:val="00296722"/>
    <w:rsid w:val="00297FF2"/>
    <w:rsid w:val="002A0352"/>
    <w:rsid w:val="002A0371"/>
    <w:rsid w:val="002A1FE2"/>
    <w:rsid w:val="002A4FCF"/>
    <w:rsid w:val="002A5F21"/>
    <w:rsid w:val="002A73CC"/>
    <w:rsid w:val="002B2E8E"/>
    <w:rsid w:val="002B5F36"/>
    <w:rsid w:val="002B6306"/>
    <w:rsid w:val="002C4BED"/>
    <w:rsid w:val="002C6EA1"/>
    <w:rsid w:val="002C7AF5"/>
    <w:rsid w:val="002D27DF"/>
    <w:rsid w:val="002D3AB8"/>
    <w:rsid w:val="002D4197"/>
    <w:rsid w:val="002D6578"/>
    <w:rsid w:val="002E2E5F"/>
    <w:rsid w:val="002E74F5"/>
    <w:rsid w:val="002F0264"/>
    <w:rsid w:val="002F333E"/>
    <w:rsid w:val="002F5DB2"/>
    <w:rsid w:val="002F5E08"/>
    <w:rsid w:val="002F7764"/>
    <w:rsid w:val="0030151A"/>
    <w:rsid w:val="00303F7D"/>
    <w:rsid w:val="003045F7"/>
    <w:rsid w:val="00313F51"/>
    <w:rsid w:val="00314AA9"/>
    <w:rsid w:val="00317966"/>
    <w:rsid w:val="00322641"/>
    <w:rsid w:val="00323FEF"/>
    <w:rsid w:val="003340AC"/>
    <w:rsid w:val="00345B7B"/>
    <w:rsid w:val="003502CA"/>
    <w:rsid w:val="00351BD6"/>
    <w:rsid w:val="00351DEA"/>
    <w:rsid w:val="003523D5"/>
    <w:rsid w:val="00353DB5"/>
    <w:rsid w:val="00354340"/>
    <w:rsid w:val="00355FDE"/>
    <w:rsid w:val="00356BD8"/>
    <w:rsid w:val="00356CA3"/>
    <w:rsid w:val="0036064F"/>
    <w:rsid w:val="003625B2"/>
    <w:rsid w:val="00364B71"/>
    <w:rsid w:val="003661B6"/>
    <w:rsid w:val="003732D6"/>
    <w:rsid w:val="003764DD"/>
    <w:rsid w:val="00376BF0"/>
    <w:rsid w:val="00376D11"/>
    <w:rsid w:val="00382765"/>
    <w:rsid w:val="0038370C"/>
    <w:rsid w:val="0039083B"/>
    <w:rsid w:val="00391475"/>
    <w:rsid w:val="00391B9E"/>
    <w:rsid w:val="0039286E"/>
    <w:rsid w:val="003928C1"/>
    <w:rsid w:val="00393EE4"/>
    <w:rsid w:val="003941E5"/>
    <w:rsid w:val="00394843"/>
    <w:rsid w:val="00395BA4"/>
    <w:rsid w:val="0039667B"/>
    <w:rsid w:val="003978E2"/>
    <w:rsid w:val="003A7829"/>
    <w:rsid w:val="003B6DC1"/>
    <w:rsid w:val="003C1C88"/>
    <w:rsid w:val="003C27D4"/>
    <w:rsid w:val="003C61C5"/>
    <w:rsid w:val="003C7F82"/>
    <w:rsid w:val="003D3AD1"/>
    <w:rsid w:val="003D3CD7"/>
    <w:rsid w:val="003D4E3F"/>
    <w:rsid w:val="003D647F"/>
    <w:rsid w:val="003D6702"/>
    <w:rsid w:val="003E1A0F"/>
    <w:rsid w:val="003E48CE"/>
    <w:rsid w:val="003E5B3A"/>
    <w:rsid w:val="003F511A"/>
    <w:rsid w:val="00400A9E"/>
    <w:rsid w:val="00405176"/>
    <w:rsid w:val="004057B8"/>
    <w:rsid w:val="00405CB0"/>
    <w:rsid w:val="0041400E"/>
    <w:rsid w:val="00416640"/>
    <w:rsid w:val="004221D0"/>
    <w:rsid w:val="004226A4"/>
    <w:rsid w:val="00422DDC"/>
    <w:rsid w:val="004254FD"/>
    <w:rsid w:val="00427D07"/>
    <w:rsid w:val="00432629"/>
    <w:rsid w:val="00433D5B"/>
    <w:rsid w:val="0043411F"/>
    <w:rsid w:val="00435A23"/>
    <w:rsid w:val="004360E5"/>
    <w:rsid w:val="004368D3"/>
    <w:rsid w:val="004411E2"/>
    <w:rsid w:val="00446B5D"/>
    <w:rsid w:val="00446E83"/>
    <w:rsid w:val="00450346"/>
    <w:rsid w:val="004518AF"/>
    <w:rsid w:val="00453DF1"/>
    <w:rsid w:val="00456860"/>
    <w:rsid w:val="00457549"/>
    <w:rsid w:val="00457D92"/>
    <w:rsid w:val="0046033D"/>
    <w:rsid w:val="004664FD"/>
    <w:rsid w:val="004728AB"/>
    <w:rsid w:val="004732EC"/>
    <w:rsid w:val="00474F82"/>
    <w:rsid w:val="00483606"/>
    <w:rsid w:val="004A11B5"/>
    <w:rsid w:val="004A16A6"/>
    <w:rsid w:val="004A55EF"/>
    <w:rsid w:val="004A6DBC"/>
    <w:rsid w:val="004B4D2B"/>
    <w:rsid w:val="004B6BFF"/>
    <w:rsid w:val="004C0912"/>
    <w:rsid w:val="004C276B"/>
    <w:rsid w:val="004C33D8"/>
    <w:rsid w:val="004C54FD"/>
    <w:rsid w:val="004D19CF"/>
    <w:rsid w:val="004D3BAC"/>
    <w:rsid w:val="004E5BCE"/>
    <w:rsid w:val="004F089A"/>
    <w:rsid w:val="004F299F"/>
    <w:rsid w:val="004F3170"/>
    <w:rsid w:val="004F558A"/>
    <w:rsid w:val="004F71FA"/>
    <w:rsid w:val="0050196A"/>
    <w:rsid w:val="0050441C"/>
    <w:rsid w:val="00505FAD"/>
    <w:rsid w:val="005070D2"/>
    <w:rsid w:val="00507A84"/>
    <w:rsid w:val="00512358"/>
    <w:rsid w:val="00517AF9"/>
    <w:rsid w:val="00520C9F"/>
    <w:rsid w:val="00521DD5"/>
    <w:rsid w:val="00525109"/>
    <w:rsid w:val="005300B2"/>
    <w:rsid w:val="0053626B"/>
    <w:rsid w:val="00536A2C"/>
    <w:rsid w:val="00537B2B"/>
    <w:rsid w:val="005452A2"/>
    <w:rsid w:val="0054760D"/>
    <w:rsid w:val="00550A46"/>
    <w:rsid w:val="005518BD"/>
    <w:rsid w:val="00553280"/>
    <w:rsid w:val="00555135"/>
    <w:rsid w:val="00557E3F"/>
    <w:rsid w:val="00560CA6"/>
    <w:rsid w:val="00562B5A"/>
    <w:rsid w:val="00566DF4"/>
    <w:rsid w:val="00571B17"/>
    <w:rsid w:val="00572250"/>
    <w:rsid w:val="00572B7C"/>
    <w:rsid w:val="00573513"/>
    <w:rsid w:val="0057707F"/>
    <w:rsid w:val="0057729C"/>
    <w:rsid w:val="00580F87"/>
    <w:rsid w:val="005850BF"/>
    <w:rsid w:val="00587CF6"/>
    <w:rsid w:val="005904E4"/>
    <w:rsid w:val="005969D0"/>
    <w:rsid w:val="00597616"/>
    <w:rsid w:val="005A4C8D"/>
    <w:rsid w:val="005A5BE2"/>
    <w:rsid w:val="005A5DBF"/>
    <w:rsid w:val="005B0808"/>
    <w:rsid w:val="005B1701"/>
    <w:rsid w:val="005B1735"/>
    <w:rsid w:val="005B1A45"/>
    <w:rsid w:val="005B2CEC"/>
    <w:rsid w:val="005B59D4"/>
    <w:rsid w:val="005C0E82"/>
    <w:rsid w:val="005C1DEE"/>
    <w:rsid w:val="005C6CA3"/>
    <w:rsid w:val="005D27AA"/>
    <w:rsid w:val="005D5F9A"/>
    <w:rsid w:val="005D6333"/>
    <w:rsid w:val="005D79C5"/>
    <w:rsid w:val="005E1B7A"/>
    <w:rsid w:val="005E2E70"/>
    <w:rsid w:val="005E6E66"/>
    <w:rsid w:val="005E6E9A"/>
    <w:rsid w:val="005E7A37"/>
    <w:rsid w:val="005F2619"/>
    <w:rsid w:val="005F35EE"/>
    <w:rsid w:val="005F5CD4"/>
    <w:rsid w:val="00602194"/>
    <w:rsid w:val="006038FC"/>
    <w:rsid w:val="00603D87"/>
    <w:rsid w:val="006044F6"/>
    <w:rsid w:val="00605AF4"/>
    <w:rsid w:val="00610D23"/>
    <w:rsid w:val="0061182F"/>
    <w:rsid w:val="0061748F"/>
    <w:rsid w:val="006275BE"/>
    <w:rsid w:val="00633886"/>
    <w:rsid w:val="006373A7"/>
    <w:rsid w:val="0064076D"/>
    <w:rsid w:val="00641445"/>
    <w:rsid w:val="006421F5"/>
    <w:rsid w:val="006427BC"/>
    <w:rsid w:val="00642849"/>
    <w:rsid w:val="00643C91"/>
    <w:rsid w:val="00644F3A"/>
    <w:rsid w:val="00651687"/>
    <w:rsid w:val="00653105"/>
    <w:rsid w:val="006572E3"/>
    <w:rsid w:val="00661501"/>
    <w:rsid w:val="00661B22"/>
    <w:rsid w:val="00666D40"/>
    <w:rsid w:val="00667708"/>
    <w:rsid w:val="00667F01"/>
    <w:rsid w:val="00670AF8"/>
    <w:rsid w:val="00670BEE"/>
    <w:rsid w:val="00672692"/>
    <w:rsid w:val="006756B7"/>
    <w:rsid w:val="006763C9"/>
    <w:rsid w:val="006835A2"/>
    <w:rsid w:val="0068596C"/>
    <w:rsid w:val="00686BE9"/>
    <w:rsid w:val="0068709F"/>
    <w:rsid w:val="00687F6C"/>
    <w:rsid w:val="00692B73"/>
    <w:rsid w:val="00695F97"/>
    <w:rsid w:val="006B03B9"/>
    <w:rsid w:val="006B18E4"/>
    <w:rsid w:val="006B3DEC"/>
    <w:rsid w:val="006B400E"/>
    <w:rsid w:val="006B5B2D"/>
    <w:rsid w:val="006B7516"/>
    <w:rsid w:val="006C23EB"/>
    <w:rsid w:val="006C3086"/>
    <w:rsid w:val="006C3368"/>
    <w:rsid w:val="006C3CE6"/>
    <w:rsid w:val="006C49D2"/>
    <w:rsid w:val="006C5707"/>
    <w:rsid w:val="006D3A7E"/>
    <w:rsid w:val="006E554D"/>
    <w:rsid w:val="006F18AA"/>
    <w:rsid w:val="006F2B17"/>
    <w:rsid w:val="006F42E2"/>
    <w:rsid w:val="006F5538"/>
    <w:rsid w:val="006F77F1"/>
    <w:rsid w:val="00700AD1"/>
    <w:rsid w:val="00700FD6"/>
    <w:rsid w:val="007054CC"/>
    <w:rsid w:val="00713AE4"/>
    <w:rsid w:val="007156B1"/>
    <w:rsid w:val="00716D53"/>
    <w:rsid w:val="0072009B"/>
    <w:rsid w:val="00723198"/>
    <w:rsid w:val="00725D97"/>
    <w:rsid w:val="007266D9"/>
    <w:rsid w:val="00726BEB"/>
    <w:rsid w:val="007349D8"/>
    <w:rsid w:val="00735ED7"/>
    <w:rsid w:val="00740D23"/>
    <w:rsid w:val="00741D23"/>
    <w:rsid w:val="00743D75"/>
    <w:rsid w:val="00745DEF"/>
    <w:rsid w:val="00745E23"/>
    <w:rsid w:val="00751A72"/>
    <w:rsid w:val="00755BD1"/>
    <w:rsid w:val="0076098D"/>
    <w:rsid w:val="00763D47"/>
    <w:rsid w:val="0076708F"/>
    <w:rsid w:val="00767E7F"/>
    <w:rsid w:val="00770FBF"/>
    <w:rsid w:val="00774741"/>
    <w:rsid w:val="00791C7E"/>
    <w:rsid w:val="00794BFF"/>
    <w:rsid w:val="007955EA"/>
    <w:rsid w:val="007A055A"/>
    <w:rsid w:val="007A0889"/>
    <w:rsid w:val="007A3019"/>
    <w:rsid w:val="007A3B49"/>
    <w:rsid w:val="007A601F"/>
    <w:rsid w:val="007A7241"/>
    <w:rsid w:val="007A745F"/>
    <w:rsid w:val="007B3D37"/>
    <w:rsid w:val="007B7C1C"/>
    <w:rsid w:val="007C41E0"/>
    <w:rsid w:val="007C5AE3"/>
    <w:rsid w:val="007C7767"/>
    <w:rsid w:val="007D0565"/>
    <w:rsid w:val="007D130E"/>
    <w:rsid w:val="007D4A41"/>
    <w:rsid w:val="007D75D9"/>
    <w:rsid w:val="007E1168"/>
    <w:rsid w:val="007E3477"/>
    <w:rsid w:val="007E6516"/>
    <w:rsid w:val="007E6680"/>
    <w:rsid w:val="007F15A2"/>
    <w:rsid w:val="007F1EC2"/>
    <w:rsid w:val="007F2FA4"/>
    <w:rsid w:val="007F37C4"/>
    <w:rsid w:val="007F693D"/>
    <w:rsid w:val="007F6B5D"/>
    <w:rsid w:val="008043CB"/>
    <w:rsid w:val="008118FE"/>
    <w:rsid w:val="00812350"/>
    <w:rsid w:val="0081395B"/>
    <w:rsid w:val="00817426"/>
    <w:rsid w:val="00817FE6"/>
    <w:rsid w:val="00820326"/>
    <w:rsid w:val="008240C8"/>
    <w:rsid w:val="00836336"/>
    <w:rsid w:val="0084189C"/>
    <w:rsid w:val="0084319E"/>
    <w:rsid w:val="00843EFE"/>
    <w:rsid w:val="00846BEA"/>
    <w:rsid w:val="0084745C"/>
    <w:rsid w:val="00847BEE"/>
    <w:rsid w:val="00852164"/>
    <w:rsid w:val="008527DA"/>
    <w:rsid w:val="008529BC"/>
    <w:rsid w:val="008547E0"/>
    <w:rsid w:val="0085557F"/>
    <w:rsid w:val="00856292"/>
    <w:rsid w:val="00861298"/>
    <w:rsid w:val="00872267"/>
    <w:rsid w:val="0087267C"/>
    <w:rsid w:val="00875142"/>
    <w:rsid w:val="00880C5A"/>
    <w:rsid w:val="00882D94"/>
    <w:rsid w:val="00884D4A"/>
    <w:rsid w:val="0089374F"/>
    <w:rsid w:val="008A1F4D"/>
    <w:rsid w:val="008A29EB"/>
    <w:rsid w:val="008A45D2"/>
    <w:rsid w:val="008A5C97"/>
    <w:rsid w:val="008A7E69"/>
    <w:rsid w:val="008A7F7A"/>
    <w:rsid w:val="008B21BC"/>
    <w:rsid w:val="008B41F0"/>
    <w:rsid w:val="008C1E2B"/>
    <w:rsid w:val="008C5363"/>
    <w:rsid w:val="008C5C38"/>
    <w:rsid w:val="008C5F66"/>
    <w:rsid w:val="008C74E1"/>
    <w:rsid w:val="008D05A8"/>
    <w:rsid w:val="008D16C1"/>
    <w:rsid w:val="008D4C10"/>
    <w:rsid w:val="008D4ED2"/>
    <w:rsid w:val="008D5EB6"/>
    <w:rsid w:val="008D736B"/>
    <w:rsid w:val="008E15D1"/>
    <w:rsid w:val="008E4E37"/>
    <w:rsid w:val="008E5421"/>
    <w:rsid w:val="008E64FA"/>
    <w:rsid w:val="008E6A72"/>
    <w:rsid w:val="008F0ED3"/>
    <w:rsid w:val="008F1714"/>
    <w:rsid w:val="008F6156"/>
    <w:rsid w:val="008F7E44"/>
    <w:rsid w:val="00900030"/>
    <w:rsid w:val="00905B2C"/>
    <w:rsid w:val="00906F55"/>
    <w:rsid w:val="00913F07"/>
    <w:rsid w:val="00914E33"/>
    <w:rsid w:val="00917C84"/>
    <w:rsid w:val="00920C88"/>
    <w:rsid w:val="009211A7"/>
    <w:rsid w:val="00930175"/>
    <w:rsid w:val="00932C8B"/>
    <w:rsid w:val="00933E66"/>
    <w:rsid w:val="0094070D"/>
    <w:rsid w:val="00942D73"/>
    <w:rsid w:val="009454EB"/>
    <w:rsid w:val="00945B2E"/>
    <w:rsid w:val="009527F9"/>
    <w:rsid w:val="00954FD3"/>
    <w:rsid w:val="009568FC"/>
    <w:rsid w:val="00961814"/>
    <w:rsid w:val="00961F63"/>
    <w:rsid w:val="00965DDF"/>
    <w:rsid w:val="00973B6C"/>
    <w:rsid w:val="009749F0"/>
    <w:rsid w:val="009774F4"/>
    <w:rsid w:val="00980337"/>
    <w:rsid w:val="0098063F"/>
    <w:rsid w:val="0098379B"/>
    <w:rsid w:val="009863A5"/>
    <w:rsid w:val="009872B8"/>
    <w:rsid w:val="00991B0C"/>
    <w:rsid w:val="009979FF"/>
    <w:rsid w:val="009A1CA7"/>
    <w:rsid w:val="009A3182"/>
    <w:rsid w:val="009A40CC"/>
    <w:rsid w:val="009A4216"/>
    <w:rsid w:val="009A4354"/>
    <w:rsid w:val="009A54CF"/>
    <w:rsid w:val="009A6698"/>
    <w:rsid w:val="009A6C3A"/>
    <w:rsid w:val="009B0729"/>
    <w:rsid w:val="009B1471"/>
    <w:rsid w:val="009B2F2A"/>
    <w:rsid w:val="009C0A0A"/>
    <w:rsid w:val="009C3BD5"/>
    <w:rsid w:val="009C60E5"/>
    <w:rsid w:val="009D0249"/>
    <w:rsid w:val="009D406E"/>
    <w:rsid w:val="009D4D47"/>
    <w:rsid w:val="009E2017"/>
    <w:rsid w:val="009E2963"/>
    <w:rsid w:val="009E3FB0"/>
    <w:rsid w:val="009F3F12"/>
    <w:rsid w:val="009F72B6"/>
    <w:rsid w:val="00A073D7"/>
    <w:rsid w:val="00A12117"/>
    <w:rsid w:val="00A12BAB"/>
    <w:rsid w:val="00A22E00"/>
    <w:rsid w:val="00A23341"/>
    <w:rsid w:val="00A234CF"/>
    <w:rsid w:val="00A24F1A"/>
    <w:rsid w:val="00A279E8"/>
    <w:rsid w:val="00A33056"/>
    <w:rsid w:val="00A3437A"/>
    <w:rsid w:val="00A427F6"/>
    <w:rsid w:val="00A450A8"/>
    <w:rsid w:val="00A45942"/>
    <w:rsid w:val="00A4655E"/>
    <w:rsid w:val="00A50C29"/>
    <w:rsid w:val="00A56754"/>
    <w:rsid w:val="00A56FA8"/>
    <w:rsid w:val="00A57F31"/>
    <w:rsid w:val="00A632C0"/>
    <w:rsid w:val="00A64E8E"/>
    <w:rsid w:val="00A673DB"/>
    <w:rsid w:val="00A71B56"/>
    <w:rsid w:val="00A71C2C"/>
    <w:rsid w:val="00A74B0D"/>
    <w:rsid w:val="00A75452"/>
    <w:rsid w:val="00A75A1D"/>
    <w:rsid w:val="00A76CD5"/>
    <w:rsid w:val="00A777C5"/>
    <w:rsid w:val="00A82EEC"/>
    <w:rsid w:val="00A82FD7"/>
    <w:rsid w:val="00A86A4C"/>
    <w:rsid w:val="00A91308"/>
    <w:rsid w:val="00A93F08"/>
    <w:rsid w:val="00A94766"/>
    <w:rsid w:val="00A9783A"/>
    <w:rsid w:val="00AA1C45"/>
    <w:rsid w:val="00AA3486"/>
    <w:rsid w:val="00AB348B"/>
    <w:rsid w:val="00AB3554"/>
    <w:rsid w:val="00AB578D"/>
    <w:rsid w:val="00AB5C59"/>
    <w:rsid w:val="00AC0A3C"/>
    <w:rsid w:val="00AC0EBF"/>
    <w:rsid w:val="00AC10E7"/>
    <w:rsid w:val="00AC1403"/>
    <w:rsid w:val="00AC1B12"/>
    <w:rsid w:val="00AC3609"/>
    <w:rsid w:val="00AC4264"/>
    <w:rsid w:val="00AC5BCE"/>
    <w:rsid w:val="00AD073D"/>
    <w:rsid w:val="00AD085A"/>
    <w:rsid w:val="00AD6D38"/>
    <w:rsid w:val="00AD74A1"/>
    <w:rsid w:val="00AE7841"/>
    <w:rsid w:val="00AE7B60"/>
    <w:rsid w:val="00AF35BE"/>
    <w:rsid w:val="00AF435C"/>
    <w:rsid w:val="00AF77DD"/>
    <w:rsid w:val="00AF7D3A"/>
    <w:rsid w:val="00B05FE0"/>
    <w:rsid w:val="00B175E5"/>
    <w:rsid w:val="00B176B1"/>
    <w:rsid w:val="00B17C9C"/>
    <w:rsid w:val="00B20D67"/>
    <w:rsid w:val="00B2483F"/>
    <w:rsid w:val="00B43577"/>
    <w:rsid w:val="00B43E1D"/>
    <w:rsid w:val="00B46BF8"/>
    <w:rsid w:val="00B47081"/>
    <w:rsid w:val="00B471DA"/>
    <w:rsid w:val="00B4791A"/>
    <w:rsid w:val="00B47C3A"/>
    <w:rsid w:val="00B53C7C"/>
    <w:rsid w:val="00B60451"/>
    <w:rsid w:val="00B62E92"/>
    <w:rsid w:val="00B73CF1"/>
    <w:rsid w:val="00B73D6B"/>
    <w:rsid w:val="00B74698"/>
    <w:rsid w:val="00B77FCC"/>
    <w:rsid w:val="00B808E3"/>
    <w:rsid w:val="00B9069C"/>
    <w:rsid w:val="00B93A0B"/>
    <w:rsid w:val="00B93E53"/>
    <w:rsid w:val="00B948EC"/>
    <w:rsid w:val="00B95471"/>
    <w:rsid w:val="00B95BF1"/>
    <w:rsid w:val="00B968B5"/>
    <w:rsid w:val="00BA03D0"/>
    <w:rsid w:val="00BA18E9"/>
    <w:rsid w:val="00BA2D9C"/>
    <w:rsid w:val="00BA44AC"/>
    <w:rsid w:val="00BA552D"/>
    <w:rsid w:val="00BA6D6A"/>
    <w:rsid w:val="00BA6F5A"/>
    <w:rsid w:val="00BA7166"/>
    <w:rsid w:val="00BA7830"/>
    <w:rsid w:val="00BB1F9B"/>
    <w:rsid w:val="00BB35B7"/>
    <w:rsid w:val="00BB549E"/>
    <w:rsid w:val="00BB7130"/>
    <w:rsid w:val="00BC4C1C"/>
    <w:rsid w:val="00BD276B"/>
    <w:rsid w:val="00BD3B87"/>
    <w:rsid w:val="00BD4EE6"/>
    <w:rsid w:val="00BD5021"/>
    <w:rsid w:val="00BD7008"/>
    <w:rsid w:val="00BE5372"/>
    <w:rsid w:val="00BE7285"/>
    <w:rsid w:val="00C02DFD"/>
    <w:rsid w:val="00C07EBD"/>
    <w:rsid w:val="00C100D5"/>
    <w:rsid w:val="00C11670"/>
    <w:rsid w:val="00C1603B"/>
    <w:rsid w:val="00C204C8"/>
    <w:rsid w:val="00C20FE6"/>
    <w:rsid w:val="00C26053"/>
    <w:rsid w:val="00C311F5"/>
    <w:rsid w:val="00C42E7E"/>
    <w:rsid w:val="00C4687E"/>
    <w:rsid w:val="00C46E2F"/>
    <w:rsid w:val="00C47541"/>
    <w:rsid w:val="00C56FF3"/>
    <w:rsid w:val="00C603D9"/>
    <w:rsid w:val="00C60C89"/>
    <w:rsid w:val="00C635A9"/>
    <w:rsid w:val="00C66850"/>
    <w:rsid w:val="00C669A0"/>
    <w:rsid w:val="00C66EC0"/>
    <w:rsid w:val="00C70B39"/>
    <w:rsid w:val="00C71E9B"/>
    <w:rsid w:val="00C749D2"/>
    <w:rsid w:val="00C74A90"/>
    <w:rsid w:val="00C778F5"/>
    <w:rsid w:val="00C77DAD"/>
    <w:rsid w:val="00C8032B"/>
    <w:rsid w:val="00C80805"/>
    <w:rsid w:val="00C80D94"/>
    <w:rsid w:val="00C830A3"/>
    <w:rsid w:val="00C9727A"/>
    <w:rsid w:val="00C974DF"/>
    <w:rsid w:val="00CA1FD8"/>
    <w:rsid w:val="00CA6E87"/>
    <w:rsid w:val="00CA7B21"/>
    <w:rsid w:val="00CB32F0"/>
    <w:rsid w:val="00CC211B"/>
    <w:rsid w:val="00CC31E2"/>
    <w:rsid w:val="00CC408C"/>
    <w:rsid w:val="00CD2B88"/>
    <w:rsid w:val="00CD6A76"/>
    <w:rsid w:val="00CE1409"/>
    <w:rsid w:val="00CE28B2"/>
    <w:rsid w:val="00CE3373"/>
    <w:rsid w:val="00CE5974"/>
    <w:rsid w:val="00CE713C"/>
    <w:rsid w:val="00CF0A62"/>
    <w:rsid w:val="00CF5056"/>
    <w:rsid w:val="00CF55F5"/>
    <w:rsid w:val="00CF71F1"/>
    <w:rsid w:val="00CF7E7A"/>
    <w:rsid w:val="00D0320F"/>
    <w:rsid w:val="00D13D08"/>
    <w:rsid w:val="00D17F20"/>
    <w:rsid w:val="00D204D1"/>
    <w:rsid w:val="00D22683"/>
    <w:rsid w:val="00D2655C"/>
    <w:rsid w:val="00D268D0"/>
    <w:rsid w:val="00D31489"/>
    <w:rsid w:val="00D351A1"/>
    <w:rsid w:val="00D421BA"/>
    <w:rsid w:val="00D503BB"/>
    <w:rsid w:val="00D6209D"/>
    <w:rsid w:val="00D63AEE"/>
    <w:rsid w:val="00D66BD7"/>
    <w:rsid w:val="00D71840"/>
    <w:rsid w:val="00D72C95"/>
    <w:rsid w:val="00D76D8E"/>
    <w:rsid w:val="00D77D28"/>
    <w:rsid w:val="00D81339"/>
    <w:rsid w:val="00D817CE"/>
    <w:rsid w:val="00D93B58"/>
    <w:rsid w:val="00D94FEB"/>
    <w:rsid w:val="00D954EB"/>
    <w:rsid w:val="00D9554C"/>
    <w:rsid w:val="00D961A4"/>
    <w:rsid w:val="00D96F79"/>
    <w:rsid w:val="00D97D4F"/>
    <w:rsid w:val="00DA462A"/>
    <w:rsid w:val="00DA4BE5"/>
    <w:rsid w:val="00DB52E3"/>
    <w:rsid w:val="00DD405F"/>
    <w:rsid w:val="00DD79DE"/>
    <w:rsid w:val="00DE0284"/>
    <w:rsid w:val="00DE0EBC"/>
    <w:rsid w:val="00DF087D"/>
    <w:rsid w:val="00DF6F8B"/>
    <w:rsid w:val="00DF7906"/>
    <w:rsid w:val="00E002A2"/>
    <w:rsid w:val="00E036EC"/>
    <w:rsid w:val="00E04F8B"/>
    <w:rsid w:val="00E10222"/>
    <w:rsid w:val="00E102AB"/>
    <w:rsid w:val="00E12121"/>
    <w:rsid w:val="00E14425"/>
    <w:rsid w:val="00E266A2"/>
    <w:rsid w:val="00E31A3C"/>
    <w:rsid w:val="00E3372A"/>
    <w:rsid w:val="00E34B23"/>
    <w:rsid w:val="00E3617F"/>
    <w:rsid w:val="00E36347"/>
    <w:rsid w:val="00E42D1E"/>
    <w:rsid w:val="00E43E0E"/>
    <w:rsid w:val="00E5000C"/>
    <w:rsid w:val="00E514CB"/>
    <w:rsid w:val="00E52632"/>
    <w:rsid w:val="00E54943"/>
    <w:rsid w:val="00E54FE8"/>
    <w:rsid w:val="00E5516E"/>
    <w:rsid w:val="00E558D0"/>
    <w:rsid w:val="00E55A1E"/>
    <w:rsid w:val="00E5743B"/>
    <w:rsid w:val="00E60BA6"/>
    <w:rsid w:val="00E6136D"/>
    <w:rsid w:val="00E7096E"/>
    <w:rsid w:val="00E71059"/>
    <w:rsid w:val="00E7166D"/>
    <w:rsid w:val="00E726A5"/>
    <w:rsid w:val="00E743E8"/>
    <w:rsid w:val="00E74670"/>
    <w:rsid w:val="00E7601A"/>
    <w:rsid w:val="00E8122C"/>
    <w:rsid w:val="00E812D8"/>
    <w:rsid w:val="00E82F0F"/>
    <w:rsid w:val="00E83F8E"/>
    <w:rsid w:val="00E867A8"/>
    <w:rsid w:val="00E91322"/>
    <w:rsid w:val="00E94240"/>
    <w:rsid w:val="00E948AB"/>
    <w:rsid w:val="00E94F0A"/>
    <w:rsid w:val="00E96F60"/>
    <w:rsid w:val="00EA4A37"/>
    <w:rsid w:val="00EA7E30"/>
    <w:rsid w:val="00EB0B07"/>
    <w:rsid w:val="00EB3C41"/>
    <w:rsid w:val="00EB5ACA"/>
    <w:rsid w:val="00EC1D6A"/>
    <w:rsid w:val="00ED0035"/>
    <w:rsid w:val="00ED0E87"/>
    <w:rsid w:val="00ED1A42"/>
    <w:rsid w:val="00ED5B07"/>
    <w:rsid w:val="00EE021F"/>
    <w:rsid w:val="00EE2E98"/>
    <w:rsid w:val="00EE380A"/>
    <w:rsid w:val="00EE3C96"/>
    <w:rsid w:val="00EE66F4"/>
    <w:rsid w:val="00EE6E56"/>
    <w:rsid w:val="00EF1033"/>
    <w:rsid w:val="00EF1062"/>
    <w:rsid w:val="00EF3A4F"/>
    <w:rsid w:val="00EF6046"/>
    <w:rsid w:val="00F0211F"/>
    <w:rsid w:val="00F11947"/>
    <w:rsid w:val="00F12CB2"/>
    <w:rsid w:val="00F14529"/>
    <w:rsid w:val="00F17789"/>
    <w:rsid w:val="00F22F4D"/>
    <w:rsid w:val="00F23FDE"/>
    <w:rsid w:val="00F242B5"/>
    <w:rsid w:val="00F26411"/>
    <w:rsid w:val="00F26FA4"/>
    <w:rsid w:val="00F279CC"/>
    <w:rsid w:val="00F27B4E"/>
    <w:rsid w:val="00F31164"/>
    <w:rsid w:val="00F313DF"/>
    <w:rsid w:val="00F35C59"/>
    <w:rsid w:val="00F36597"/>
    <w:rsid w:val="00F37E7C"/>
    <w:rsid w:val="00F44E94"/>
    <w:rsid w:val="00F50EB9"/>
    <w:rsid w:val="00F52175"/>
    <w:rsid w:val="00F53525"/>
    <w:rsid w:val="00F55296"/>
    <w:rsid w:val="00F565BC"/>
    <w:rsid w:val="00F57998"/>
    <w:rsid w:val="00F60097"/>
    <w:rsid w:val="00F608B9"/>
    <w:rsid w:val="00F6133F"/>
    <w:rsid w:val="00F629DC"/>
    <w:rsid w:val="00F6478E"/>
    <w:rsid w:val="00F67139"/>
    <w:rsid w:val="00F7031E"/>
    <w:rsid w:val="00F705A0"/>
    <w:rsid w:val="00F741BC"/>
    <w:rsid w:val="00F75185"/>
    <w:rsid w:val="00F818B6"/>
    <w:rsid w:val="00F83090"/>
    <w:rsid w:val="00F85193"/>
    <w:rsid w:val="00F85CD3"/>
    <w:rsid w:val="00F93B92"/>
    <w:rsid w:val="00F93BA8"/>
    <w:rsid w:val="00F966FE"/>
    <w:rsid w:val="00F96747"/>
    <w:rsid w:val="00FA082C"/>
    <w:rsid w:val="00FA6F0D"/>
    <w:rsid w:val="00FB0CAF"/>
    <w:rsid w:val="00FB3EA2"/>
    <w:rsid w:val="00FB43F1"/>
    <w:rsid w:val="00FB508F"/>
    <w:rsid w:val="00FB5D1F"/>
    <w:rsid w:val="00FB6FF9"/>
    <w:rsid w:val="00FC2134"/>
    <w:rsid w:val="00FC4FD2"/>
    <w:rsid w:val="00FC6FB5"/>
    <w:rsid w:val="00FD1CBC"/>
    <w:rsid w:val="00FD2BFF"/>
    <w:rsid w:val="00FE0AE3"/>
    <w:rsid w:val="00FE56D9"/>
    <w:rsid w:val="00FE5D7B"/>
    <w:rsid w:val="00FF2E86"/>
    <w:rsid w:val="00FF5041"/>
    <w:rsid w:val="00FF5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D6463A"/>
  <w15:docId w15:val="{B0A33A05-5B20-4DA3-AC4B-FBD4AD14E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5F7"/>
    <w:rPr>
      <w:rFonts w:ascii="Bookman Old Style" w:hAnsi="Bookman Old Style"/>
      <w:sz w:val="26"/>
      <w:szCs w:val="24"/>
    </w:rPr>
  </w:style>
  <w:style w:type="paragraph" w:styleId="2">
    <w:name w:val="heading 2"/>
    <w:basedOn w:val="a"/>
    <w:next w:val="a"/>
    <w:qFormat/>
    <w:rsid w:val="00A86A4C"/>
    <w:pPr>
      <w:keepNext/>
      <w:jc w:val="center"/>
      <w:outlineLvl w:val="1"/>
    </w:pPr>
    <w:rPr>
      <w:b/>
      <w:bCs/>
      <w:sz w:val="20"/>
      <w:lang w:val="uk-UA"/>
    </w:rPr>
  </w:style>
  <w:style w:type="paragraph" w:styleId="3">
    <w:name w:val="heading 3"/>
    <w:basedOn w:val="a"/>
    <w:next w:val="a"/>
    <w:qFormat/>
    <w:rsid w:val="00A86A4C"/>
    <w:pPr>
      <w:keepNext/>
      <w:jc w:val="both"/>
      <w:outlineLvl w:val="2"/>
    </w:pPr>
    <w:rPr>
      <w:b/>
      <w:bCs/>
      <w:sz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3045F7"/>
    <w:pPr>
      <w:jc w:val="center"/>
    </w:pPr>
    <w:rPr>
      <w:b/>
      <w:bCs/>
      <w:lang w:val="uk-UA"/>
    </w:rPr>
  </w:style>
  <w:style w:type="paragraph" w:styleId="a4">
    <w:name w:val="Body Text Indent"/>
    <w:basedOn w:val="a"/>
    <w:rsid w:val="003045F7"/>
    <w:pPr>
      <w:ind w:firstLine="708"/>
      <w:jc w:val="both"/>
    </w:pPr>
    <w:rPr>
      <w:lang w:val="uk-UA"/>
    </w:rPr>
  </w:style>
  <w:style w:type="paragraph" w:styleId="a5">
    <w:name w:val="Body Text"/>
    <w:basedOn w:val="a"/>
    <w:rsid w:val="003045F7"/>
    <w:pPr>
      <w:jc w:val="both"/>
    </w:pPr>
    <w:rPr>
      <w:lang w:val="uk-UA"/>
    </w:rPr>
  </w:style>
  <w:style w:type="paragraph" w:styleId="20">
    <w:name w:val="Body Text 2"/>
    <w:basedOn w:val="a"/>
    <w:rsid w:val="003045F7"/>
    <w:pPr>
      <w:jc w:val="both"/>
    </w:pPr>
    <w:rPr>
      <w:rFonts w:ascii="Times New Roman" w:hAnsi="Times New Roman"/>
      <w:sz w:val="28"/>
      <w:lang w:val="uk-UA"/>
    </w:rPr>
  </w:style>
  <w:style w:type="paragraph" w:styleId="30">
    <w:name w:val="Body Text Indent 3"/>
    <w:basedOn w:val="a"/>
    <w:rsid w:val="003045F7"/>
    <w:pPr>
      <w:ind w:firstLine="708"/>
      <w:jc w:val="both"/>
    </w:pPr>
    <w:rPr>
      <w:lang w:val="uk-UA"/>
    </w:rPr>
  </w:style>
  <w:style w:type="table" w:styleId="a6">
    <w:name w:val="Table Grid"/>
    <w:basedOn w:val="a1"/>
    <w:rsid w:val="002A1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EF6046"/>
    <w:rPr>
      <w:rFonts w:ascii="Tahoma" w:hAnsi="Tahoma" w:cs="Tahoma"/>
      <w:sz w:val="16"/>
      <w:szCs w:val="16"/>
    </w:rPr>
  </w:style>
  <w:style w:type="paragraph" w:styleId="a8">
    <w:name w:val="header"/>
    <w:basedOn w:val="a"/>
    <w:link w:val="a9"/>
    <w:uiPriority w:val="99"/>
    <w:rsid w:val="00DF087D"/>
    <w:pPr>
      <w:tabs>
        <w:tab w:val="center" w:pos="4677"/>
        <w:tab w:val="right" w:pos="9355"/>
      </w:tabs>
    </w:pPr>
  </w:style>
  <w:style w:type="character" w:customStyle="1" w:styleId="a9">
    <w:name w:val="Верхний колонтитул Знак"/>
    <w:link w:val="a8"/>
    <w:uiPriority w:val="99"/>
    <w:rsid w:val="00DF087D"/>
    <w:rPr>
      <w:rFonts w:ascii="Bookman Old Style" w:hAnsi="Bookman Old Style"/>
      <w:sz w:val="26"/>
      <w:szCs w:val="24"/>
    </w:rPr>
  </w:style>
  <w:style w:type="paragraph" w:styleId="aa">
    <w:name w:val="footer"/>
    <w:basedOn w:val="a"/>
    <w:link w:val="ab"/>
    <w:rsid w:val="00DF087D"/>
    <w:pPr>
      <w:tabs>
        <w:tab w:val="center" w:pos="4677"/>
        <w:tab w:val="right" w:pos="9355"/>
      </w:tabs>
    </w:pPr>
  </w:style>
  <w:style w:type="character" w:customStyle="1" w:styleId="ab">
    <w:name w:val="Нижний колонтитул Знак"/>
    <w:link w:val="aa"/>
    <w:rsid w:val="00DF087D"/>
    <w:rPr>
      <w:rFonts w:ascii="Bookman Old Style" w:hAnsi="Bookman Old Style"/>
      <w:sz w:val="26"/>
      <w:szCs w:val="24"/>
    </w:rPr>
  </w:style>
  <w:style w:type="character" w:styleId="ac">
    <w:name w:val="Emphasis"/>
    <w:qFormat/>
    <w:rsid w:val="00283899"/>
    <w:rPr>
      <w:i/>
      <w:iCs/>
    </w:rPr>
  </w:style>
  <w:style w:type="paragraph" w:styleId="ad">
    <w:name w:val="List Paragraph"/>
    <w:basedOn w:val="a"/>
    <w:uiPriority w:val="34"/>
    <w:qFormat/>
    <w:rsid w:val="00A330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C16EF-4C8F-4CD9-A7B3-4366462E4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36</Pages>
  <Words>10895</Words>
  <Characters>62105</Characters>
  <Application>Microsoft Office Word</Application>
  <DocSecurity>0</DocSecurity>
  <Lines>517</Lines>
  <Paragraphs>145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2</Company>
  <LinksUpToDate>false</LinksUpToDate>
  <CharactersWithSpaces>72855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КЗДО 291</cp:lastModifiedBy>
  <cp:revision>121</cp:revision>
  <cp:lastPrinted>2025-02-18T10:18:00Z</cp:lastPrinted>
  <dcterms:created xsi:type="dcterms:W3CDTF">2023-01-12T09:34:00Z</dcterms:created>
  <dcterms:modified xsi:type="dcterms:W3CDTF">2025-02-18T10:20:00Z</dcterms:modified>
</cp:coreProperties>
</file>