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8DD" w:rsidRPr="00830B50" w:rsidRDefault="002518DD" w:rsidP="005819EA">
      <w:pPr>
        <w:spacing w:after="0" w:line="240" w:lineRule="auto"/>
        <w:jc w:val="center"/>
        <w:rPr>
          <w:rFonts w:eastAsia="Calibri" w:cs="Times New Roman"/>
          <w:b/>
          <w:sz w:val="24"/>
          <w:szCs w:val="24"/>
        </w:rPr>
      </w:pPr>
      <w:r w:rsidRPr="00830B50">
        <w:rPr>
          <w:rFonts w:eastAsia="Calibri" w:cs="Times New Roman"/>
          <w:b/>
          <w:sz w:val="24"/>
          <w:szCs w:val="24"/>
        </w:rPr>
        <w:t xml:space="preserve">Інформація щодо процедури </w:t>
      </w:r>
      <w:proofErr w:type="spellStart"/>
      <w:r w:rsidRPr="00830B50">
        <w:rPr>
          <w:rFonts w:eastAsia="Calibri" w:cs="Times New Roman"/>
          <w:b/>
          <w:sz w:val="24"/>
          <w:szCs w:val="24"/>
        </w:rPr>
        <w:t>закупівель</w:t>
      </w:r>
      <w:proofErr w:type="spellEnd"/>
      <w:r w:rsidRPr="00830B50">
        <w:rPr>
          <w:rFonts w:eastAsia="Calibri" w:cs="Times New Roman"/>
          <w:b/>
          <w:sz w:val="24"/>
          <w:szCs w:val="24"/>
        </w:rPr>
        <w:t>:</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Обґрунтування технічних і якісних характеристик предмета закупівлі та очікуваної вартості предмета закупівлі</w:t>
      </w:r>
    </w:p>
    <w:p w:rsidR="002518DD" w:rsidRPr="00830B50" w:rsidRDefault="002518DD" w:rsidP="005819EA">
      <w:pPr>
        <w:spacing w:after="0" w:line="240" w:lineRule="auto"/>
        <w:jc w:val="center"/>
        <w:rPr>
          <w:rFonts w:eastAsia="Calibri" w:cs="Times New Roman"/>
          <w:sz w:val="24"/>
          <w:szCs w:val="24"/>
        </w:rPr>
      </w:pPr>
      <w:r w:rsidRPr="00830B50">
        <w:rPr>
          <w:rFonts w:eastAsia="Calibri" w:cs="Times New Roman"/>
          <w:sz w:val="24"/>
          <w:szCs w:val="24"/>
        </w:rPr>
        <w:t xml:space="preserve">Інформація щодо процедур </w:t>
      </w:r>
      <w:proofErr w:type="spellStart"/>
      <w:r w:rsidRPr="00830B50">
        <w:rPr>
          <w:rFonts w:eastAsia="Calibri" w:cs="Times New Roman"/>
          <w:sz w:val="24"/>
          <w:szCs w:val="24"/>
        </w:rPr>
        <w:t>закупівель</w:t>
      </w:r>
      <w:proofErr w:type="spellEnd"/>
      <w:r w:rsidRPr="00830B50">
        <w:rPr>
          <w:rFonts w:eastAsia="Calibri" w:cs="Times New Roman"/>
          <w:sz w:val="24"/>
          <w:szCs w:val="24"/>
        </w:rPr>
        <w:t xml:space="preserve"> на виконання Постанови КМУ від 11.10.2016 №710 (зі змінами)</w:t>
      </w:r>
    </w:p>
    <w:p w:rsidR="002518DD" w:rsidRPr="00830B50" w:rsidRDefault="002518DD" w:rsidP="005819EA">
      <w:pPr>
        <w:spacing w:after="0" w:line="240" w:lineRule="auto"/>
        <w:rPr>
          <w:rFonts w:eastAsia="Calibri" w:cs="Times New Roman"/>
          <w:b/>
          <w:sz w:val="24"/>
          <w:szCs w:val="24"/>
          <w:lang w:val="ru-RU"/>
        </w:rPr>
      </w:pPr>
    </w:p>
    <w:p w:rsidR="00FB14B1" w:rsidRPr="00830B50" w:rsidRDefault="002518DD" w:rsidP="00FB14B1">
      <w:pPr>
        <w:spacing w:after="0" w:line="240" w:lineRule="auto"/>
        <w:rPr>
          <w:rFonts w:cs="Times New Roman"/>
          <w:b/>
          <w:sz w:val="24"/>
          <w:szCs w:val="24"/>
        </w:rPr>
      </w:pPr>
      <w:proofErr w:type="spellStart"/>
      <w:r w:rsidRPr="00830B50">
        <w:rPr>
          <w:rFonts w:eastAsia="Calibri" w:cs="Times New Roman"/>
          <w:b/>
          <w:sz w:val="24"/>
          <w:szCs w:val="24"/>
          <w:lang w:val="ru-RU"/>
        </w:rPr>
        <w:t>Ідентифікатор</w:t>
      </w:r>
      <w:proofErr w:type="spellEnd"/>
      <w:r w:rsidRPr="00830B50">
        <w:rPr>
          <w:rFonts w:eastAsia="Calibri" w:cs="Times New Roman"/>
          <w:b/>
          <w:sz w:val="24"/>
          <w:szCs w:val="24"/>
          <w:lang w:val="ru-RU"/>
        </w:rPr>
        <w:t xml:space="preserve"> </w:t>
      </w:r>
      <w:proofErr w:type="spellStart"/>
      <w:r w:rsidRPr="00830B50">
        <w:rPr>
          <w:rFonts w:eastAsia="Calibri" w:cs="Times New Roman"/>
          <w:b/>
          <w:sz w:val="24"/>
          <w:szCs w:val="24"/>
          <w:lang w:val="ru-RU"/>
        </w:rPr>
        <w:t>закупівлі</w:t>
      </w:r>
      <w:proofErr w:type="spellEnd"/>
      <w:r w:rsidRPr="00830B50">
        <w:rPr>
          <w:rFonts w:eastAsia="Calibri" w:cs="Times New Roman"/>
          <w:b/>
          <w:sz w:val="24"/>
          <w:szCs w:val="24"/>
          <w:lang w:val="ru-RU"/>
        </w:rPr>
        <w:t>:</w:t>
      </w:r>
      <w:r w:rsidR="00BA5B73">
        <w:rPr>
          <w:rFonts w:cs="Times New Roman"/>
          <w:sz w:val="24"/>
          <w:szCs w:val="24"/>
        </w:rPr>
        <w:t xml:space="preserve"> </w:t>
      </w:r>
      <w:r w:rsidR="00FE3204" w:rsidRPr="00FE3204">
        <w:rPr>
          <w:rFonts w:cs="Times New Roman"/>
          <w:sz w:val="24"/>
          <w:szCs w:val="24"/>
        </w:rPr>
        <w:t>UA-2026-08-04-006539-a</w:t>
      </w:r>
    </w:p>
    <w:p w:rsidR="002518DD" w:rsidRPr="00830B50" w:rsidRDefault="002518DD" w:rsidP="005819EA">
      <w:pPr>
        <w:spacing w:after="0" w:line="240" w:lineRule="auto"/>
        <w:rPr>
          <w:rFonts w:eastAsia="Calibri" w:cs="Times New Roman"/>
          <w:b/>
          <w:sz w:val="24"/>
          <w:szCs w:val="24"/>
          <w:lang w:val="ru-RU"/>
        </w:rPr>
      </w:pPr>
    </w:p>
    <w:tbl>
      <w:tblPr>
        <w:tblStyle w:val="a3"/>
        <w:tblpPr w:leftFromText="180" w:rightFromText="180" w:vertAnchor="page" w:horzAnchor="margin" w:tblpXSpec="center" w:tblpY="2866"/>
        <w:tblW w:w="15447" w:type="dxa"/>
        <w:tblLayout w:type="fixed"/>
        <w:tblLook w:val="04A0" w:firstRow="1" w:lastRow="0" w:firstColumn="1" w:lastColumn="0" w:noHBand="0" w:noVBand="1"/>
      </w:tblPr>
      <w:tblGrid>
        <w:gridCol w:w="1913"/>
        <w:gridCol w:w="1626"/>
        <w:gridCol w:w="1418"/>
        <w:gridCol w:w="7512"/>
        <w:gridCol w:w="2978"/>
      </w:tblGrid>
      <w:tr w:rsidR="008E0EFE" w:rsidRPr="00830B50" w:rsidTr="00586B2F">
        <w:tc>
          <w:tcPr>
            <w:tcW w:w="1913"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Назва</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із</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зазначенням</w:t>
            </w:r>
            <w:proofErr w:type="spellEnd"/>
            <w:r w:rsidRPr="00830B50">
              <w:rPr>
                <w:rFonts w:ascii="Times New Roman" w:hAnsi="Times New Roman" w:cs="Times New Roman"/>
                <w:b/>
                <w:sz w:val="24"/>
                <w:szCs w:val="24"/>
              </w:rPr>
              <w:t xml:space="preserve"> коду та </w:t>
            </w:r>
            <w:proofErr w:type="spellStart"/>
            <w:r w:rsidRPr="00830B50">
              <w:rPr>
                <w:rFonts w:ascii="Times New Roman" w:hAnsi="Times New Roman" w:cs="Times New Roman"/>
                <w:b/>
                <w:sz w:val="24"/>
                <w:szCs w:val="24"/>
              </w:rPr>
              <w:t>назви</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відповідних</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класифікаторів</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 xml:space="preserve">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і </w:t>
            </w:r>
            <w:proofErr w:type="spellStart"/>
            <w:r w:rsidRPr="00830B50">
              <w:rPr>
                <w:rFonts w:ascii="Times New Roman" w:hAnsi="Times New Roman" w:cs="Times New Roman"/>
                <w:b/>
                <w:sz w:val="24"/>
                <w:szCs w:val="24"/>
              </w:rPr>
              <w:t>частин</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лотів</w:t>
            </w:r>
            <w:proofErr w:type="spellEnd"/>
            <w:r w:rsidRPr="00830B50">
              <w:rPr>
                <w:rFonts w:ascii="Times New Roman" w:hAnsi="Times New Roman" w:cs="Times New Roman"/>
                <w:b/>
                <w:sz w:val="24"/>
                <w:szCs w:val="24"/>
              </w:rPr>
              <w:t xml:space="preserve">) (за </w:t>
            </w:r>
            <w:proofErr w:type="spellStart"/>
            <w:r w:rsidRPr="00830B50">
              <w:rPr>
                <w:rFonts w:ascii="Times New Roman" w:hAnsi="Times New Roman" w:cs="Times New Roman"/>
                <w:b/>
                <w:sz w:val="24"/>
                <w:szCs w:val="24"/>
              </w:rPr>
              <w:t>наявності</w:t>
            </w:r>
            <w:proofErr w:type="spellEnd"/>
            <w:r w:rsidRPr="00830B50">
              <w:rPr>
                <w:rFonts w:ascii="Times New Roman" w:hAnsi="Times New Roman" w:cs="Times New Roman"/>
                <w:b/>
                <w:sz w:val="24"/>
                <w:szCs w:val="24"/>
              </w:rPr>
              <w:t>)</w:t>
            </w:r>
          </w:p>
        </w:tc>
        <w:tc>
          <w:tcPr>
            <w:tcW w:w="1626" w:type="dxa"/>
            <w:vMerge w:val="restart"/>
            <w:vAlign w:val="center"/>
          </w:tcPr>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Вид</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процедури</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p>
        </w:tc>
        <w:tc>
          <w:tcPr>
            <w:tcW w:w="1418" w:type="dxa"/>
            <w:vMerge w:val="restart"/>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Очікувана</w:t>
            </w:r>
            <w:proofErr w:type="spellEnd"/>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вартість</w:t>
            </w:r>
            <w:proofErr w:type="spellEnd"/>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предмета</w:t>
            </w:r>
          </w:p>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закупівлі</w:t>
            </w:r>
            <w:proofErr w:type="spellEnd"/>
            <w:r w:rsidRPr="00830B50">
              <w:rPr>
                <w:rFonts w:ascii="Times New Roman" w:hAnsi="Times New Roman" w:cs="Times New Roman"/>
                <w:b/>
                <w:sz w:val="24"/>
                <w:szCs w:val="24"/>
              </w:rPr>
              <w:t>,</w:t>
            </w:r>
          </w:p>
          <w:p w:rsidR="002518DD" w:rsidRPr="00830B50" w:rsidRDefault="002518DD" w:rsidP="005819EA">
            <w:pPr>
              <w:jc w:val="center"/>
              <w:rPr>
                <w:rFonts w:ascii="Times New Roman" w:hAnsi="Times New Roman" w:cs="Times New Roman"/>
                <w:b/>
                <w:sz w:val="24"/>
                <w:szCs w:val="24"/>
              </w:rPr>
            </w:pPr>
            <w:r w:rsidRPr="00830B50">
              <w:rPr>
                <w:rFonts w:ascii="Times New Roman" w:hAnsi="Times New Roman" w:cs="Times New Roman"/>
                <w:b/>
                <w:sz w:val="24"/>
                <w:szCs w:val="24"/>
              </w:rPr>
              <w:t>грн.</w:t>
            </w:r>
          </w:p>
        </w:tc>
        <w:tc>
          <w:tcPr>
            <w:tcW w:w="10490" w:type="dxa"/>
            <w:gridSpan w:val="2"/>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Обґрунтування</w:t>
            </w:r>
            <w:proofErr w:type="spellEnd"/>
          </w:p>
          <w:p w:rsidR="002518DD" w:rsidRPr="00830B50" w:rsidRDefault="002518DD" w:rsidP="005819EA">
            <w:pPr>
              <w:jc w:val="center"/>
              <w:rPr>
                <w:rFonts w:ascii="Times New Roman" w:hAnsi="Times New Roman" w:cs="Times New Roman"/>
                <w:b/>
                <w:sz w:val="24"/>
                <w:szCs w:val="24"/>
              </w:rPr>
            </w:pPr>
          </w:p>
        </w:tc>
      </w:tr>
      <w:tr w:rsidR="008E0EFE" w:rsidRPr="00830B50" w:rsidTr="00586B2F">
        <w:trPr>
          <w:trHeight w:val="1144"/>
        </w:trPr>
        <w:tc>
          <w:tcPr>
            <w:tcW w:w="1913" w:type="dxa"/>
            <w:vMerge/>
          </w:tcPr>
          <w:p w:rsidR="002518DD" w:rsidRPr="00830B50" w:rsidRDefault="002518DD" w:rsidP="005819EA">
            <w:pPr>
              <w:jc w:val="center"/>
              <w:rPr>
                <w:rFonts w:ascii="Times New Roman" w:hAnsi="Times New Roman" w:cs="Times New Roman"/>
                <w:b/>
                <w:sz w:val="24"/>
                <w:szCs w:val="24"/>
              </w:rPr>
            </w:pPr>
          </w:p>
        </w:tc>
        <w:tc>
          <w:tcPr>
            <w:tcW w:w="1626" w:type="dxa"/>
            <w:vMerge/>
          </w:tcPr>
          <w:p w:rsidR="002518DD" w:rsidRPr="00830B50" w:rsidRDefault="002518DD" w:rsidP="005819EA">
            <w:pPr>
              <w:jc w:val="center"/>
              <w:rPr>
                <w:rFonts w:ascii="Times New Roman" w:hAnsi="Times New Roman" w:cs="Times New Roman"/>
                <w:b/>
                <w:sz w:val="24"/>
                <w:szCs w:val="24"/>
              </w:rPr>
            </w:pPr>
          </w:p>
        </w:tc>
        <w:tc>
          <w:tcPr>
            <w:tcW w:w="1418" w:type="dxa"/>
            <w:vMerge/>
          </w:tcPr>
          <w:p w:rsidR="002518DD" w:rsidRPr="00830B50" w:rsidRDefault="002518DD" w:rsidP="005819EA">
            <w:pPr>
              <w:jc w:val="center"/>
              <w:rPr>
                <w:rFonts w:ascii="Times New Roman" w:hAnsi="Times New Roman" w:cs="Times New Roman"/>
                <w:b/>
                <w:sz w:val="24"/>
                <w:szCs w:val="24"/>
              </w:rPr>
            </w:pPr>
          </w:p>
        </w:tc>
        <w:tc>
          <w:tcPr>
            <w:tcW w:w="7512" w:type="dxa"/>
            <w:vAlign w:val="center"/>
          </w:tcPr>
          <w:p w:rsidR="002518DD" w:rsidRPr="00830B50" w:rsidRDefault="002518DD" w:rsidP="005819EA">
            <w:pPr>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технічних</w:t>
            </w:r>
            <w:proofErr w:type="spellEnd"/>
            <w:r w:rsidRPr="00830B50">
              <w:rPr>
                <w:rFonts w:ascii="Times New Roman" w:hAnsi="Times New Roman" w:cs="Times New Roman"/>
                <w:b/>
                <w:sz w:val="24"/>
                <w:szCs w:val="24"/>
              </w:rPr>
              <w:t xml:space="preserve"> та </w:t>
            </w:r>
            <w:proofErr w:type="spellStart"/>
            <w:r w:rsidRPr="00830B50">
              <w:rPr>
                <w:rFonts w:ascii="Times New Roman" w:hAnsi="Times New Roman" w:cs="Times New Roman"/>
                <w:b/>
                <w:sz w:val="24"/>
                <w:szCs w:val="24"/>
              </w:rPr>
              <w:t>якісних</w:t>
            </w:r>
            <w:proofErr w:type="spellEnd"/>
            <w:r w:rsidRPr="00830B50">
              <w:rPr>
                <w:rFonts w:ascii="Times New Roman" w:hAnsi="Times New Roman" w:cs="Times New Roman"/>
                <w:b/>
                <w:sz w:val="24"/>
                <w:szCs w:val="24"/>
              </w:rPr>
              <w:t xml:space="preserve"> характеристик предмета </w:t>
            </w:r>
            <w:proofErr w:type="spellStart"/>
            <w:r w:rsidRPr="00830B50">
              <w:rPr>
                <w:rFonts w:ascii="Times New Roman" w:hAnsi="Times New Roman" w:cs="Times New Roman"/>
                <w:b/>
                <w:sz w:val="24"/>
                <w:szCs w:val="24"/>
              </w:rPr>
              <w:t>закупівлі</w:t>
            </w:r>
            <w:proofErr w:type="spellEnd"/>
          </w:p>
        </w:tc>
        <w:tc>
          <w:tcPr>
            <w:tcW w:w="2978" w:type="dxa"/>
            <w:vAlign w:val="center"/>
          </w:tcPr>
          <w:p w:rsidR="002518DD" w:rsidRPr="00830B50" w:rsidRDefault="002518DD" w:rsidP="005819EA">
            <w:pPr>
              <w:ind w:right="667"/>
              <w:jc w:val="center"/>
              <w:rPr>
                <w:rFonts w:ascii="Times New Roman" w:hAnsi="Times New Roman" w:cs="Times New Roman"/>
                <w:b/>
                <w:sz w:val="24"/>
                <w:szCs w:val="24"/>
              </w:rPr>
            </w:pPr>
            <w:proofErr w:type="spellStart"/>
            <w:r w:rsidRPr="00830B50">
              <w:rPr>
                <w:rFonts w:ascii="Times New Roman" w:hAnsi="Times New Roman" w:cs="Times New Roman"/>
                <w:b/>
                <w:sz w:val="24"/>
                <w:szCs w:val="24"/>
              </w:rPr>
              <w:t>очікуваної</w:t>
            </w:r>
            <w:proofErr w:type="spellEnd"/>
            <w:r w:rsidRPr="00830B50">
              <w:rPr>
                <w:rFonts w:ascii="Times New Roman" w:hAnsi="Times New Roman" w:cs="Times New Roman"/>
                <w:b/>
                <w:sz w:val="24"/>
                <w:szCs w:val="24"/>
              </w:rPr>
              <w:t xml:space="preserve"> </w:t>
            </w:r>
            <w:proofErr w:type="spellStart"/>
            <w:r w:rsidRPr="00830B50">
              <w:rPr>
                <w:rFonts w:ascii="Times New Roman" w:hAnsi="Times New Roman" w:cs="Times New Roman"/>
                <w:b/>
                <w:sz w:val="24"/>
                <w:szCs w:val="24"/>
              </w:rPr>
              <w:t>вартості</w:t>
            </w:r>
            <w:proofErr w:type="spellEnd"/>
            <w:r w:rsidRPr="00830B50">
              <w:rPr>
                <w:rFonts w:ascii="Times New Roman" w:hAnsi="Times New Roman" w:cs="Times New Roman"/>
                <w:b/>
                <w:sz w:val="24"/>
                <w:szCs w:val="24"/>
              </w:rPr>
              <w:t xml:space="preserve"> предмета </w:t>
            </w:r>
            <w:proofErr w:type="spellStart"/>
            <w:r w:rsidRPr="00830B50">
              <w:rPr>
                <w:rFonts w:ascii="Times New Roman" w:hAnsi="Times New Roman" w:cs="Times New Roman"/>
                <w:b/>
                <w:sz w:val="24"/>
                <w:szCs w:val="24"/>
              </w:rPr>
              <w:t>закупівлі</w:t>
            </w:r>
            <w:proofErr w:type="spellEnd"/>
          </w:p>
        </w:tc>
      </w:tr>
      <w:tr w:rsidR="008E0EFE" w:rsidRPr="00830B50" w:rsidTr="00586B2F">
        <w:tc>
          <w:tcPr>
            <w:tcW w:w="1913" w:type="dxa"/>
          </w:tcPr>
          <w:p w:rsidR="00755E73" w:rsidRPr="00830B50" w:rsidRDefault="00FE3204" w:rsidP="00185E38">
            <w:pPr>
              <w:rPr>
                <w:rStyle w:val="a4"/>
                <w:rFonts w:ascii="Times New Roman" w:eastAsia="Times New Roman" w:hAnsi="Times New Roman" w:cs="Times New Roman"/>
                <w:bCs/>
                <w:color w:val="auto"/>
                <w:kern w:val="36"/>
                <w:sz w:val="24"/>
                <w:szCs w:val="24"/>
                <w:u w:val="none"/>
                <w:bdr w:val="none" w:sz="0" w:space="0" w:color="auto" w:frame="1"/>
                <w:lang w:eastAsia="uk-UA"/>
              </w:rPr>
            </w:pPr>
            <w:proofErr w:type="spellStart"/>
            <w:r w:rsidRPr="00FE3204">
              <w:rPr>
                <w:rStyle w:val="a4"/>
                <w:rFonts w:ascii="Times New Roman" w:eastAsia="Times New Roman" w:hAnsi="Times New Roman" w:cs="Times New Roman"/>
                <w:bCs/>
                <w:color w:val="auto"/>
                <w:kern w:val="36"/>
                <w:sz w:val="24"/>
                <w:szCs w:val="24"/>
                <w:u w:val="none"/>
                <w:bdr w:val="none" w:sz="0" w:space="0" w:color="auto" w:frame="1"/>
                <w:lang w:eastAsia="uk-UA"/>
              </w:rPr>
              <w:lastRenderedPageBreak/>
              <w:t>Ігровий</w:t>
            </w:r>
            <w:proofErr w:type="spellEnd"/>
            <w:r w:rsidRPr="00FE3204">
              <w:rPr>
                <w:rStyle w:val="a4"/>
                <w:rFonts w:ascii="Times New Roman" w:eastAsia="Times New Roman" w:hAnsi="Times New Roman" w:cs="Times New Roman"/>
                <w:bCs/>
                <w:color w:val="auto"/>
                <w:kern w:val="36"/>
                <w:sz w:val="24"/>
                <w:szCs w:val="24"/>
                <w:u w:val="none"/>
                <w:bdr w:val="none" w:sz="0" w:space="0" w:color="auto" w:frame="1"/>
                <w:lang w:eastAsia="uk-UA"/>
              </w:rPr>
              <w:t xml:space="preserve"> комплекс за </w:t>
            </w:r>
            <w:proofErr w:type="spellStart"/>
            <w:r w:rsidRPr="00FE3204">
              <w:rPr>
                <w:rStyle w:val="a4"/>
                <w:rFonts w:ascii="Times New Roman" w:eastAsia="Times New Roman" w:hAnsi="Times New Roman" w:cs="Times New Roman"/>
                <w:bCs/>
                <w:color w:val="auto"/>
                <w:kern w:val="36"/>
                <w:sz w:val="24"/>
                <w:szCs w:val="24"/>
                <w:u w:val="none"/>
                <w:bdr w:val="none" w:sz="0" w:space="0" w:color="auto" w:frame="1"/>
                <w:lang w:eastAsia="uk-UA"/>
              </w:rPr>
              <w:t>рахунок</w:t>
            </w:r>
            <w:proofErr w:type="spellEnd"/>
            <w:r w:rsidRPr="00FE3204">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E3204">
              <w:rPr>
                <w:rStyle w:val="a4"/>
                <w:rFonts w:ascii="Times New Roman" w:eastAsia="Times New Roman" w:hAnsi="Times New Roman" w:cs="Times New Roman"/>
                <w:bCs/>
                <w:color w:val="auto"/>
                <w:kern w:val="36"/>
                <w:sz w:val="24"/>
                <w:szCs w:val="24"/>
                <w:u w:val="none"/>
                <w:bdr w:val="none" w:sz="0" w:space="0" w:color="auto" w:frame="1"/>
                <w:lang w:eastAsia="uk-UA"/>
              </w:rPr>
              <w:t>видатків</w:t>
            </w:r>
            <w:proofErr w:type="spellEnd"/>
            <w:r w:rsidRPr="00FE3204">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E3204">
              <w:rPr>
                <w:rStyle w:val="a4"/>
                <w:rFonts w:ascii="Times New Roman" w:eastAsia="Times New Roman" w:hAnsi="Times New Roman" w:cs="Times New Roman"/>
                <w:bCs/>
                <w:color w:val="auto"/>
                <w:kern w:val="36"/>
                <w:sz w:val="24"/>
                <w:szCs w:val="24"/>
                <w:u w:val="none"/>
                <w:bdr w:val="none" w:sz="0" w:space="0" w:color="auto" w:frame="1"/>
                <w:lang w:eastAsia="uk-UA"/>
              </w:rPr>
              <w:t>із</w:t>
            </w:r>
            <w:proofErr w:type="spellEnd"/>
            <w:r w:rsidRPr="00FE3204">
              <w:rPr>
                <w:rStyle w:val="a4"/>
                <w:rFonts w:ascii="Times New Roman" w:eastAsia="Times New Roman" w:hAnsi="Times New Roman" w:cs="Times New Roman"/>
                <w:bCs/>
                <w:color w:val="auto"/>
                <w:kern w:val="36"/>
                <w:sz w:val="24"/>
                <w:szCs w:val="24"/>
                <w:u w:val="none"/>
                <w:bdr w:val="none" w:sz="0" w:space="0" w:color="auto" w:frame="1"/>
                <w:lang w:eastAsia="uk-UA"/>
              </w:rPr>
              <w:t xml:space="preserve"> благоустрою </w:t>
            </w:r>
            <w:proofErr w:type="spellStart"/>
            <w:r w:rsidRPr="00FE3204">
              <w:rPr>
                <w:rStyle w:val="a4"/>
                <w:rFonts w:ascii="Times New Roman" w:eastAsia="Times New Roman" w:hAnsi="Times New Roman" w:cs="Times New Roman"/>
                <w:bCs/>
                <w:color w:val="auto"/>
                <w:kern w:val="36"/>
                <w:sz w:val="24"/>
                <w:szCs w:val="24"/>
                <w:u w:val="none"/>
                <w:bdr w:val="none" w:sz="0" w:space="0" w:color="auto" w:frame="1"/>
                <w:lang w:eastAsia="uk-UA"/>
              </w:rPr>
              <w:t>населених</w:t>
            </w:r>
            <w:proofErr w:type="spellEnd"/>
            <w:r w:rsidRPr="00FE3204">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E3204">
              <w:rPr>
                <w:rStyle w:val="a4"/>
                <w:rFonts w:ascii="Times New Roman" w:eastAsia="Times New Roman" w:hAnsi="Times New Roman" w:cs="Times New Roman"/>
                <w:bCs/>
                <w:color w:val="auto"/>
                <w:kern w:val="36"/>
                <w:sz w:val="24"/>
                <w:szCs w:val="24"/>
                <w:u w:val="none"/>
                <w:bdr w:val="none" w:sz="0" w:space="0" w:color="auto" w:frame="1"/>
                <w:lang w:eastAsia="uk-UA"/>
              </w:rPr>
              <w:t>пунктів</w:t>
            </w:r>
            <w:proofErr w:type="spellEnd"/>
            <w:r w:rsidRPr="00FE3204">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(ДК 021:2015 37530000-2 - </w:t>
            </w:r>
            <w:proofErr w:type="spellStart"/>
            <w:r w:rsidRPr="00FE3204">
              <w:rPr>
                <w:rStyle w:val="a4"/>
                <w:rFonts w:ascii="Times New Roman" w:eastAsia="Times New Roman" w:hAnsi="Times New Roman" w:cs="Times New Roman"/>
                <w:bCs/>
                <w:color w:val="auto"/>
                <w:kern w:val="36"/>
                <w:sz w:val="24"/>
                <w:szCs w:val="24"/>
                <w:u w:val="none"/>
                <w:bdr w:val="none" w:sz="0" w:space="0" w:color="auto" w:frame="1"/>
                <w:lang w:eastAsia="uk-UA"/>
              </w:rPr>
              <w:t>Вироби</w:t>
            </w:r>
            <w:proofErr w:type="spellEnd"/>
            <w:r w:rsidRPr="00FE3204">
              <w:rPr>
                <w:rStyle w:val="a4"/>
                <w:rFonts w:ascii="Times New Roman" w:eastAsia="Times New Roman" w:hAnsi="Times New Roman" w:cs="Times New Roman"/>
                <w:bCs/>
                <w:color w:val="auto"/>
                <w:kern w:val="36"/>
                <w:sz w:val="24"/>
                <w:szCs w:val="24"/>
                <w:u w:val="none"/>
                <w:bdr w:val="none" w:sz="0" w:space="0" w:color="auto" w:frame="1"/>
                <w:lang w:eastAsia="uk-UA"/>
              </w:rPr>
              <w:t xml:space="preserve"> для </w:t>
            </w:r>
            <w:proofErr w:type="spellStart"/>
            <w:r w:rsidRPr="00FE3204">
              <w:rPr>
                <w:rStyle w:val="a4"/>
                <w:rFonts w:ascii="Times New Roman" w:eastAsia="Times New Roman" w:hAnsi="Times New Roman" w:cs="Times New Roman"/>
                <w:bCs/>
                <w:color w:val="auto"/>
                <w:kern w:val="36"/>
                <w:sz w:val="24"/>
                <w:szCs w:val="24"/>
                <w:u w:val="none"/>
                <w:bdr w:val="none" w:sz="0" w:space="0" w:color="auto" w:frame="1"/>
                <w:lang w:eastAsia="uk-UA"/>
              </w:rPr>
              <w:t>парків</w:t>
            </w:r>
            <w:proofErr w:type="spellEnd"/>
            <w:r w:rsidRPr="00FE3204">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E3204">
              <w:rPr>
                <w:rStyle w:val="a4"/>
                <w:rFonts w:ascii="Times New Roman" w:eastAsia="Times New Roman" w:hAnsi="Times New Roman" w:cs="Times New Roman"/>
                <w:bCs/>
                <w:color w:val="auto"/>
                <w:kern w:val="36"/>
                <w:sz w:val="24"/>
                <w:szCs w:val="24"/>
                <w:u w:val="none"/>
                <w:bdr w:val="none" w:sz="0" w:space="0" w:color="auto" w:frame="1"/>
                <w:lang w:eastAsia="uk-UA"/>
              </w:rPr>
              <w:t>розваг</w:t>
            </w:r>
            <w:proofErr w:type="spellEnd"/>
            <w:r w:rsidRPr="00FE3204">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E3204">
              <w:rPr>
                <w:rStyle w:val="a4"/>
                <w:rFonts w:ascii="Times New Roman" w:eastAsia="Times New Roman" w:hAnsi="Times New Roman" w:cs="Times New Roman"/>
                <w:bCs/>
                <w:color w:val="auto"/>
                <w:kern w:val="36"/>
                <w:sz w:val="24"/>
                <w:szCs w:val="24"/>
                <w:u w:val="none"/>
                <w:bdr w:val="none" w:sz="0" w:space="0" w:color="auto" w:frame="1"/>
                <w:lang w:eastAsia="uk-UA"/>
              </w:rPr>
              <w:t>настільних</w:t>
            </w:r>
            <w:proofErr w:type="spellEnd"/>
            <w:r w:rsidRPr="00FE3204">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E3204">
              <w:rPr>
                <w:rStyle w:val="a4"/>
                <w:rFonts w:ascii="Times New Roman" w:eastAsia="Times New Roman" w:hAnsi="Times New Roman" w:cs="Times New Roman"/>
                <w:bCs/>
                <w:color w:val="auto"/>
                <w:kern w:val="36"/>
                <w:sz w:val="24"/>
                <w:szCs w:val="24"/>
                <w:u w:val="none"/>
                <w:bdr w:val="none" w:sz="0" w:space="0" w:color="auto" w:frame="1"/>
                <w:lang w:eastAsia="uk-UA"/>
              </w:rPr>
              <w:t>або</w:t>
            </w:r>
            <w:proofErr w:type="spellEnd"/>
            <w:r w:rsidRPr="00FE3204">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E3204">
              <w:rPr>
                <w:rStyle w:val="a4"/>
                <w:rFonts w:ascii="Times New Roman" w:eastAsia="Times New Roman" w:hAnsi="Times New Roman" w:cs="Times New Roman"/>
                <w:bCs/>
                <w:color w:val="auto"/>
                <w:kern w:val="36"/>
                <w:sz w:val="24"/>
                <w:szCs w:val="24"/>
                <w:u w:val="none"/>
                <w:bdr w:val="none" w:sz="0" w:space="0" w:color="auto" w:frame="1"/>
                <w:lang w:eastAsia="uk-UA"/>
              </w:rPr>
              <w:t>кімнатних</w:t>
            </w:r>
            <w:proofErr w:type="spellEnd"/>
            <w:r w:rsidRPr="00FE3204">
              <w:rPr>
                <w:rStyle w:val="a4"/>
                <w:rFonts w:ascii="Times New Roman" w:eastAsia="Times New Roman" w:hAnsi="Times New Roman" w:cs="Times New Roman"/>
                <w:bCs/>
                <w:color w:val="auto"/>
                <w:kern w:val="36"/>
                <w:sz w:val="24"/>
                <w:szCs w:val="24"/>
                <w:u w:val="none"/>
                <w:bdr w:val="none" w:sz="0" w:space="0" w:color="auto" w:frame="1"/>
                <w:lang w:eastAsia="uk-UA"/>
              </w:rPr>
              <w:t xml:space="preserve"> </w:t>
            </w:r>
            <w:proofErr w:type="spellStart"/>
            <w:r w:rsidRPr="00FE3204">
              <w:rPr>
                <w:rStyle w:val="a4"/>
                <w:rFonts w:ascii="Times New Roman" w:eastAsia="Times New Roman" w:hAnsi="Times New Roman" w:cs="Times New Roman"/>
                <w:bCs/>
                <w:color w:val="auto"/>
                <w:kern w:val="36"/>
                <w:sz w:val="24"/>
                <w:szCs w:val="24"/>
                <w:u w:val="none"/>
                <w:bdr w:val="none" w:sz="0" w:space="0" w:color="auto" w:frame="1"/>
                <w:lang w:eastAsia="uk-UA"/>
              </w:rPr>
              <w:t>ігор</w:t>
            </w:r>
            <w:proofErr w:type="spellEnd"/>
            <w:r w:rsidRPr="00FE3204">
              <w:rPr>
                <w:rStyle w:val="a4"/>
                <w:rFonts w:ascii="Times New Roman" w:eastAsia="Times New Roman" w:hAnsi="Times New Roman" w:cs="Times New Roman"/>
                <w:bCs/>
                <w:color w:val="auto"/>
                <w:kern w:val="36"/>
                <w:sz w:val="24"/>
                <w:szCs w:val="24"/>
                <w:u w:val="none"/>
                <w:bdr w:val="none" w:sz="0" w:space="0" w:color="auto" w:frame="1"/>
                <w:lang w:eastAsia="uk-UA"/>
              </w:rPr>
              <w:t>)</w:t>
            </w:r>
          </w:p>
        </w:tc>
        <w:tc>
          <w:tcPr>
            <w:tcW w:w="1626" w:type="dxa"/>
            <w:vAlign w:val="center"/>
          </w:tcPr>
          <w:p w:rsidR="002518DD" w:rsidRPr="00830B50" w:rsidRDefault="00C7191D" w:rsidP="005819EA">
            <w:pPr>
              <w:jc w:val="center"/>
              <w:rPr>
                <w:rFonts w:ascii="Times New Roman" w:hAnsi="Times New Roman" w:cs="Times New Roman"/>
                <w:sz w:val="24"/>
                <w:szCs w:val="24"/>
              </w:rPr>
            </w:pPr>
            <w:proofErr w:type="spellStart"/>
            <w:r w:rsidRPr="00830B50">
              <w:rPr>
                <w:rFonts w:ascii="Times New Roman" w:hAnsi="Times New Roman" w:cs="Times New Roman"/>
                <w:sz w:val="24"/>
                <w:szCs w:val="24"/>
              </w:rPr>
              <w:t>Відкриті</w:t>
            </w:r>
            <w:proofErr w:type="spellEnd"/>
            <w:r w:rsidRPr="00830B50">
              <w:rPr>
                <w:rFonts w:ascii="Times New Roman" w:hAnsi="Times New Roman" w:cs="Times New Roman"/>
                <w:sz w:val="24"/>
                <w:szCs w:val="24"/>
              </w:rPr>
              <w:t xml:space="preserve"> торги з </w:t>
            </w:r>
            <w:proofErr w:type="spellStart"/>
            <w:r w:rsidRPr="00830B50">
              <w:rPr>
                <w:rFonts w:ascii="Times New Roman" w:hAnsi="Times New Roman" w:cs="Times New Roman"/>
                <w:sz w:val="24"/>
                <w:szCs w:val="24"/>
              </w:rPr>
              <w:t>особливостями</w:t>
            </w:r>
            <w:proofErr w:type="spellEnd"/>
          </w:p>
        </w:tc>
        <w:tc>
          <w:tcPr>
            <w:tcW w:w="1418" w:type="dxa"/>
            <w:vAlign w:val="center"/>
          </w:tcPr>
          <w:p w:rsidR="002518DD" w:rsidRPr="00042AA6" w:rsidRDefault="00FE3204" w:rsidP="00D421A0">
            <w:pPr>
              <w:jc w:val="center"/>
              <w:rPr>
                <w:rFonts w:ascii="Times New Roman" w:hAnsi="Times New Roman" w:cs="Times New Roman"/>
                <w:bCs/>
                <w:sz w:val="24"/>
                <w:szCs w:val="24"/>
                <w:bdr w:val="none" w:sz="0" w:space="0" w:color="auto" w:frame="1"/>
                <w:shd w:val="clear" w:color="auto" w:fill="FFFFFF"/>
                <w:lang w:val="uk-UA"/>
              </w:rPr>
            </w:pPr>
            <w:r w:rsidRPr="00FE3204">
              <w:rPr>
                <w:rFonts w:ascii="Times New Roman" w:hAnsi="Times New Roman" w:cs="Times New Roman"/>
                <w:bCs/>
                <w:sz w:val="24"/>
                <w:szCs w:val="24"/>
                <w:bdr w:val="none" w:sz="0" w:space="0" w:color="auto" w:frame="1"/>
                <w:shd w:val="clear" w:color="auto" w:fill="FFFFFF"/>
                <w:lang w:val="uk-UA"/>
              </w:rPr>
              <w:t>436</w:t>
            </w:r>
            <w:r>
              <w:rPr>
                <w:rFonts w:ascii="Times New Roman" w:hAnsi="Times New Roman" w:cs="Times New Roman"/>
                <w:bCs/>
                <w:sz w:val="24"/>
                <w:szCs w:val="24"/>
                <w:bdr w:val="none" w:sz="0" w:space="0" w:color="auto" w:frame="1"/>
                <w:shd w:val="clear" w:color="auto" w:fill="FFFFFF"/>
                <w:lang w:val="uk-UA"/>
              </w:rPr>
              <w:t> </w:t>
            </w:r>
            <w:r w:rsidRPr="00FE3204">
              <w:rPr>
                <w:rFonts w:ascii="Times New Roman" w:hAnsi="Times New Roman" w:cs="Times New Roman"/>
                <w:bCs/>
                <w:sz w:val="24"/>
                <w:szCs w:val="24"/>
                <w:bdr w:val="none" w:sz="0" w:space="0" w:color="auto" w:frame="1"/>
                <w:shd w:val="clear" w:color="auto" w:fill="FFFFFF"/>
                <w:lang w:val="uk-UA"/>
              </w:rPr>
              <w:t>830</w:t>
            </w:r>
            <w:r>
              <w:rPr>
                <w:rFonts w:ascii="Times New Roman" w:hAnsi="Times New Roman" w:cs="Times New Roman"/>
                <w:bCs/>
                <w:sz w:val="24"/>
                <w:szCs w:val="24"/>
                <w:bdr w:val="none" w:sz="0" w:space="0" w:color="auto" w:frame="1"/>
                <w:shd w:val="clear" w:color="auto" w:fill="FFFFFF"/>
                <w:lang w:val="uk-UA"/>
              </w:rPr>
              <w:t>,00</w:t>
            </w:r>
            <w:r w:rsidRPr="00FE3204">
              <w:rPr>
                <w:rFonts w:ascii="Times New Roman" w:hAnsi="Times New Roman" w:cs="Times New Roman"/>
                <w:bCs/>
                <w:sz w:val="24"/>
                <w:szCs w:val="24"/>
                <w:bdr w:val="none" w:sz="0" w:space="0" w:color="auto" w:frame="1"/>
                <w:shd w:val="clear" w:color="auto" w:fill="FFFFFF"/>
                <w:lang w:val="uk-UA"/>
              </w:rPr>
              <w:t xml:space="preserve"> грн без ПДВ</w:t>
            </w:r>
            <w:r>
              <w:rPr>
                <w:rFonts w:ascii="Times New Roman" w:hAnsi="Times New Roman" w:cs="Times New Roman"/>
                <w:bCs/>
                <w:sz w:val="24"/>
                <w:szCs w:val="24"/>
                <w:bdr w:val="none" w:sz="0" w:space="0" w:color="auto" w:frame="1"/>
                <w:shd w:val="clear" w:color="auto" w:fill="FFFFFF"/>
                <w:lang w:val="uk-UA"/>
              </w:rPr>
              <w:t xml:space="preserve"> (</w:t>
            </w:r>
            <w:r w:rsidRPr="00FE3204">
              <w:rPr>
                <w:rFonts w:ascii="Times New Roman" w:hAnsi="Times New Roman" w:cs="Times New Roman"/>
                <w:bCs/>
                <w:sz w:val="24"/>
                <w:szCs w:val="24"/>
                <w:bdr w:val="none" w:sz="0" w:space="0" w:color="auto" w:frame="1"/>
                <w:shd w:val="clear" w:color="auto" w:fill="FFFFFF"/>
                <w:lang w:val="uk-UA"/>
              </w:rPr>
              <w:t>524</w:t>
            </w:r>
            <w:r>
              <w:rPr>
                <w:rFonts w:ascii="Times New Roman" w:hAnsi="Times New Roman" w:cs="Times New Roman"/>
                <w:bCs/>
                <w:sz w:val="24"/>
                <w:szCs w:val="24"/>
                <w:bdr w:val="none" w:sz="0" w:space="0" w:color="auto" w:frame="1"/>
                <w:shd w:val="clear" w:color="auto" w:fill="FFFFFF"/>
                <w:lang w:val="uk-UA"/>
              </w:rPr>
              <w:t> </w:t>
            </w:r>
            <w:r w:rsidRPr="00FE3204">
              <w:rPr>
                <w:rFonts w:ascii="Times New Roman" w:hAnsi="Times New Roman" w:cs="Times New Roman"/>
                <w:bCs/>
                <w:sz w:val="24"/>
                <w:szCs w:val="24"/>
                <w:bdr w:val="none" w:sz="0" w:space="0" w:color="auto" w:frame="1"/>
                <w:shd w:val="clear" w:color="auto" w:fill="FFFFFF"/>
                <w:lang w:val="uk-UA"/>
              </w:rPr>
              <w:t>196</w:t>
            </w:r>
            <w:r>
              <w:rPr>
                <w:rFonts w:ascii="Times New Roman" w:hAnsi="Times New Roman" w:cs="Times New Roman"/>
                <w:bCs/>
                <w:sz w:val="24"/>
                <w:szCs w:val="24"/>
                <w:bdr w:val="none" w:sz="0" w:space="0" w:color="auto" w:frame="1"/>
                <w:shd w:val="clear" w:color="auto" w:fill="FFFFFF"/>
                <w:lang w:val="uk-UA"/>
              </w:rPr>
              <w:t>,00</w:t>
            </w:r>
            <w:r w:rsidRPr="00FE3204">
              <w:rPr>
                <w:rFonts w:ascii="Times New Roman" w:hAnsi="Times New Roman" w:cs="Times New Roman"/>
                <w:bCs/>
                <w:sz w:val="24"/>
                <w:szCs w:val="24"/>
                <w:bdr w:val="none" w:sz="0" w:space="0" w:color="auto" w:frame="1"/>
                <w:shd w:val="clear" w:color="auto" w:fill="FFFFFF"/>
                <w:lang w:val="uk-UA"/>
              </w:rPr>
              <w:t xml:space="preserve"> грн</w:t>
            </w:r>
            <w:r>
              <w:rPr>
                <w:rFonts w:ascii="Times New Roman" w:hAnsi="Times New Roman" w:cs="Times New Roman"/>
                <w:bCs/>
                <w:sz w:val="24"/>
                <w:szCs w:val="24"/>
                <w:bdr w:val="none" w:sz="0" w:space="0" w:color="auto" w:frame="1"/>
                <w:shd w:val="clear" w:color="auto" w:fill="FFFFFF"/>
                <w:lang w:val="uk-UA"/>
              </w:rPr>
              <w:t xml:space="preserve"> з ПДВ)</w:t>
            </w:r>
          </w:p>
        </w:tc>
        <w:tc>
          <w:tcPr>
            <w:tcW w:w="7512" w:type="dxa"/>
          </w:tcPr>
          <w:p w:rsidR="00FE3204" w:rsidRPr="00FE3204" w:rsidRDefault="00FE3204" w:rsidP="00FE3204">
            <w:pPr>
              <w:ind w:firstLine="539"/>
              <w:jc w:val="both"/>
              <w:rPr>
                <w:rFonts w:ascii="Times New Roman" w:hAnsi="Times New Roman" w:cs="Times New Roman"/>
                <w:sz w:val="24"/>
                <w:szCs w:val="24"/>
                <w:shd w:val="clear" w:color="auto" w:fill="FFFFFF"/>
                <w:lang w:val="uk-UA"/>
              </w:rPr>
            </w:pPr>
            <w:r w:rsidRPr="00FE3204">
              <w:rPr>
                <w:rFonts w:ascii="Times New Roman" w:hAnsi="Times New Roman" w:cs="Times New Roman"/>
                <w:sz w:val="24"/>
                <w:szCs w:val="24"/>
                <w:shd w:val="clear" w:color="auto" w:fill="FFFFFF"/>
                <w:lang w:val="uk-UA"/>
              </w:rPr>
              <w:t>Ігровий комплекс за рахунок видатків із благоустрою населених пунктів (ДК 021:2015 37530000-2 - Вироби для парків розваг,</w:t>
            </w:r>
            <w:r>
              <w:rPr>
                <w:rFonts w:ascii="Times New Roman" w:hAnsi="Times New Roman" w:cs="Times New Roman"/>
                <w:sz w:val="24"/>
                <w:szCs w:val="24"/>
                <w:shd w:val="clear" w:color="auto" w:fill="FFFFFF"/>
                <w:lang w:val="uk-UA"/>
              </w:rPr>
              <w:t xml:space="preserve"> настільних або кімнатних ігор)</w:t>
            </w:r>
          </w:p>
          <w:p w:rsidR="00FE3204" w:rsidRPr="00FE3204" w:rsidRDefault="00FE3204" w:rsidP="00FE3204">
            <w:pPr>
              <w:ind w:firstLine="539"/>
              <w:jc w:val="both"/>
              <w:rPr>
                <w:rFonts w:ascii="Times New Roman" w:hAnsi="Times New Roman" w:cs="Times New Roman"/>
                <w:sz w:val="24"/>
                <w:szCs w:val="24"/>
                <w:shd w:val="clear" w:color="auto" w:fill="FFFFFF"/>
                <w:lang w:val="uk-UA"/>
              </w:rPr>
            </w:pPr>
            <w:r w:rsidRPr="00FE3204">
              <w:rPr>
                <w:rFonts w:ascii="Times New Roman" w:hAnsi="Times New Roman" w:cs="Times New Roman"/>
                <w:sz w:val="24"/>
                <w:szCs w:val="24"/>
                <w:shd w:val="clear" w:color="auto" w:fill="FFFFFF"/>
                <w:lang w:val="uk-UA"/>
              </w:rPr>
              <w:t>Термін</w:t>
            </w:r>
            <w:r>
              <w:rPr>
                <w:rFonts w:ascii="Times New Roman" w:hAnsi="Times New Roman" w:cs="Times New Roman"/>
                <w:sz w:val="24"/>
                <w:szCs w:val="24"/>
                <w:shd w:val="clear" w:color="auto" w:fill="FFFFFF"/>
                <w:lang w:val="uk-UA"/>
              </w:rPr>
              <w:t xml:space="preserve"> поставки : до 01.10.2026 року.</w:t>
            </w:r>
          </w:p>
          <w:p w:rsidR="00FE3204" w:rsidRPr="00FE3204" w:rsidRDefault="00FE3204" w:rsidP="00FE3204">
            <w:pPr>
              <w:ind w:firstLine="539"/>
              <w:jc w:val="both"/>
              <w:rPr>
                <w:rFonts w:ascii="Times New Roman" w:hAnsi="Times New Roman" w:cs="Times New Roman"/>
                <w:sz w:val="24"/>
                <w:szCs w:val="24"/>
                <w:shd w:val="clear" w:color="auto" w:fill="FFFFFF"/>
                <w:lang w:val="uk-UA"/>
              </w:rPr>
            </w:pPr>
            <w:r w:rsidRPr="00FE3204">
              <w:rPr>
                <w:rFonts w:ascii="Times New Roman" w:hAnsi="Times New Roman" w:cs="Times New Roman"/>
                <w:sz w:val="24"/>
                <w:szCs w:val="24"/>
                <w:shd w:val="clear" w:color="auto" w:fill="FFFFFF"/>
                <w:lang w:val="uk-UA"/>
              </w:rPr>
              <w:t>Місце поставки: м. Кривий Ріг, вул. Антона Ігнатченк</w:t>
            </w:r>
            <w:r>
              <w:rPr>
                <w:rFonts w:ascii="Times New Roman" w:hAnsi="Times New Roman" w:cs="Times New Roman"/>
                <w:sz w:val="24"/>
                <w:szCs w:val="24"/>
                <w:shd w:val="clear" w:color="auto" w:fill="FFFFFF"/>
                <w:lang w:val="uk-UA"/>
              </w:rPr>
              <w:t>а,1А, виконком районної у місті</w:t>
            </w:r>
          </w:p>
          <w:p w:rsidR="00FE3204" w:rsidRPr="00FE3204" w:rsidRDefault="00FE3204" w:rsidP="00FE3204">
            <w:pPr>
              <w:ind w:firstLine="539"/>
              <w:jc w:val="both"/>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Технічні характеристики.</w:t>
            </w:r>
          </w:p>
          <w:p w:rsidR="00185E38" w:rsidRDefault="00FE3204" w:rsidP="00FE3204">
            <w:pPr>
              <w:ind w:firstLine="539"/>
              <w:jc w:val="both"/>
              <w:rPr>
                <w:rFonts w:ascii="Times New Roman" w:hAnsi="Times New Roman" w:cs="Times New Roman"/>
                <w:sz w:val="24"/>
                <w:szCs w:val="24"/>
                <w:shd w:val="clear" w:color="auto" w:fill="FFFFFF"/>
                <w:lang w:val="uk-UA"/>
              </w:rPr>
            </w:pPr>
            <w:r w:rsidRPr="00FE3204">
              <w:rPr>
                <w:rFonts w:ascii="Times New Roman" w:hAnsi="Times New Roman" w:cs="Times New Roman"/>
                <w:sz w:val="24"/>
                <w:szCs w:val="24"/>
                <w:shd w:val="clear" w:color="auto" w:fill="FFFFFF"/>
                <w:lang w:val="uk-UA"/>
              </w:rPr>
              <w:t>Ігровий комплекс повинен відповідати наступним вимогам:</w:t>
            </w:r>
          </w:p>
          <w:p w:rsidR="00FE3204" w:rsidRDefault="00FE3204" w:rsidP="00FE3204">
            <w:pPr>
              <w:ind w:firstLine="539"/>
              <w:jc w:val="both"/>
              <w:rPr>
                <w:rFonts w:ascii="Times New Roman" w:hAnsi="Times New Roman" w:cs="Times New Roman"/>
                <w:sz w:val="24"/>
                <w:szCs w:val="24"/>
                <w:shd w:val="clear" w:color="auto" w:fill="FFFFFF"/>
                <w:lang w:val="uk-UA"/>
              </w:rPr>
            </w:pPr>
            <w:bookmarkStart w:id="0" w:name="_GoBack"/>
            <w:r w:rsidRPr="00FE3204">
              <w:rPr>
                <w:rFonts w:ascii="Times New Roman" w:hAnsi="Times New Roman" w:cs="Times New Roman"/>
                <w:sz w:val="24"/>
                <w:szCs w:val="24"/>
                <w:shd w:val="clear" w:color="auto" w:fill="FFFFFF"/>
                <w:lang w:val="uk-UA"/>
              </w:rPr>
              <w:drawing>
                <wp:inline distT="0" distB="0" distL="0" distR="0" wp14:anchorId="613078CF" wp14:editId="760A1C58">
                  <wp:extent cx="4200525" cy="314809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228620" cy="3169147"/>
                          </a:xfrm>
                          <a:prstGeom prst="rect">
                            <a:avLst/>
                          </a:prstGeom>
                        </pic:spPr>
                      </pic:pic>
                    </a:graphicData>
                  </a:graphic>
                </wp:inline>
              </w:drawing>
            </w:r>
            <w:bookmarkEnd w:id="0"/>
          </w:p>
          <w:p w:rsidR="00FE3204" w:rsidRPr="00FE3204" w:rsidRDefault="00FE3204" w:rsidP="00FE3204">
            <w:pPr>
              <w:ind w:firstLine="539"/>
              <w:jc w:val="both"/>
              <w:rPr>
                <w:rFonts w:ascii="Times New Roman" w:hAnsi="Times New Roman" w:cs="Times New Roman"/>
                <w:sz w:val="24"/>
                <w:szCs w:val="24"/>
                <w:shd w:val="clear" w:color="auto" w:fill="FFFFFF"/>
                <w:lang w:val="uk-UA"/>
              </w:rPr>
            </w:pPr>
            <w:r w:rsidRPr="00FE3204">
              <w:rPr>
                <w:rFonts w:ascii="Times New Roman" w:hAnsi="Times New Roman" w:cs="Times New Roman"/>
                <w:sz w:val="24"/>
                <w:szCs w:val="24"/>
                <w:shd w:val="clear" w:color="auto" w:fill="FFFFFF"/>
                <w:lang w:val="uk-UA"/>
              </w:rPr>
              <w:t>Товар, який постачається, повинен бути таким, що не перебував в експлуата</w:t>
            </w:r>
            <w:r>
              <w:rPr>
                <w:rFonts w:ascii="Times New Roman" w:hAnsi="Times New Roman" w:cs="Times New Roman"/>
                <w:sz w:val="24"/>
                <w:szCs w:val="24"/>
                <w:shd w:val="clear" w:color="auto" w:fill="FFFFFF"/>
                <w:lang w:val="uk-UA"/>
              </w:rPr>
              <w:t>ції, без механічних пошкоджень.</w:t>
            </w:r>
          </w:p>
          <w:p w:rsidR="00FE3204" w:rsidRPr="00FE3204" w:rsidRDefault="00FE3204" w:rsidP="00FE3204">
            <w:pPr>
              <w:ind w:firstLine="539"/>
              <w:jc w:val="both"/>
              <w:rPr>
                <w:rFonts w:ascii="Times New Roman" w:hAnsi="Times New Roman" w:cs="Times New Roman"/>
                <w:sz w:val="24"/>
                <w:szCs w:val="24"/>
                <w:shd w:val="clear" w:color="auto" w:fill="FFFFFF"/>
                <w:lang w:val="uk-UA"/>
              </w:rPr>
            </w:pPr>
            <w:r w:rsidRPr="00FE3204">
              <w:rPr>
                <w:rFonts w:ascii="Times New Roman" w:hAnsi="Times New Roman" w:cs="Times New Roman"/>
                <w:sz w:val="24"/>
                <w:szCs w:val="24"/>
                <w:shd w:val="clear" w:color="auto" w:fill="FFFFFF"/>
                <w:lang w:val="uk-UA"/>
              </w:rPr>
              <w:t>Товар, що є предметом закупівлі, відповідає вимогам чинних нормативно-правових актів щодо встановлених рівнів шкідливого фізичного та біологічного впливу на навколишнє природн</w:t>
            </w:r>
            <w:r>
              <w:rPr>
                <w:rFonts w:ascii="Times New Roman" w:hAnsi="Times New Roman" w:cs="Times New Roman"/>
                <w:sz w:val="24"/>
                <w:szCs w:val="24"/>
                <w:shd w:val="clear" w:color="auto" w:fill="FFFFFF"/>
                <w:lang w:val="uk-UA"/>
              </w:rPr>
              <w:t>е середовище і здоров'я людини.</w:t>
            </w:r>
          </w:p>
          <w:p w:rsidR="00FE3204" w:rsidRPr="00FE3204" w:rsidRDefault="00FE3204" w:rsidP="00FE3204">
            <w:pPr>
              <w:ind w:firstLine="539"/>
              <w:jc w:val="both"/>
              <w:rPr>
                <w:rFonts w:ascii="Times New Roman" w:hAnsi="Times New Roman" w:cs="Times New Roman"/>
                <w:sz w:val="24"/>
                <w:szCs w:val="24"/>
                <w:shd w:val="clear" w:color="auto" w:fill="FFFFFF"/>
                <w:lang w:val="uk-UA"/>
              </w:rPr>
            </w:pPr>
            <w:r w:rsidRPr="00FE3204">
              <w:rPr>
                <w:rFonts w:ascii="Times New Roman" w:hAnsi="Times New Roman" w:cs="Times New Roman"/>
                <w:sz w:val="24"/>
                <w:szCs w:val="24"/>
                <w:shd w:val="clear" w:color="auto" w:fill="FFFFFF"/>
                <w:lang w:val="uk-UA"/>
              </w:rPr>
              <w:t xml:space="preserve">З метою запобігання закупівлі неякісного товару, для безпечної та довготривалої експлуатації та враховуючи специфіку матеріалів з яких виготовлено товар, Постачальник надає </w:t>
            </w:r>
            <w:proofErr w:type="spellStart"/>
            <w:r w:rsidRPr="00FE3204">
              <w:rPr>
                <w:rFonts w:ascii="Times New Roman" w:hAnsi="Times New Roman" w:cs="Times New Roman"/>
                <w:sz w:val="24"/>
                <w:szCs w:val="24"/>
                <w:shd w:val="clear" w:color="auto" w:fill="FFFFFF"/>
                <w:lang w:val="uk-UA"/>
              </w:rPr>
              <w:t>с</w:t>
            </w:r>
            <w:r>
              <w:rPr>
                <w:rFonts w:ascii="Times New Roman" w:hAnsi="Times New Roman" w:cs="Times New Roman"/>
                <w:sz w:val="24"/>
                <w:szCs w:val="24"/>
                <w:shd w:val="clear" w:color="auto" w:fill="FFFFFF"/>
                <w:lang w:val="uk-UA"/>
              </w:rPr>
              <w:t>кан</w:t>
            </w:r>
            <w:proofErr w:type="spellEnd"/>
            <w:r>
              <w:rPr>
                <w:rFonts w:ascii="Times New Roman" w:hAnsi="Times New Roman" w:cs="Times New Roman"/>
                <w:sz w:val="24"/>
                <w:szCs w:val="24"/>
                <w:shd w:val="clear" w:color="auto" w:fill="FFFFFF"/>
                <w:lang w:val="uk-UA"/>
              </w:rPr>
              <w:t>-копії наступних документів:</w:t>
            </w:r>
          </w:p>
          <w:p w:rsidR="00FE3204" w:rsidRPr="00FE3204" w:rsidRDefault="00FE3204" w:rsidP="00FE3204">
            <w:pPr>
              <w:ind w:firstLine="539"/>
              <w:jc w:val="both"/>
              <w:rPr>
                <w:rFonts w:ascii="Times New Roman" w:hAnsi="Times New Roman" w:cs="Times New Roman"/>
                <w:sz w:val="24"/>
                <w:szCs w:val="24"/>
                <w:shd w:val="clear" w:color="auto" w:fill="FFFFFF"/>
                <w:lang w:val="uk-UA"/>
              </w:rPr>
            </w:pPr>
            <w:r w:rsidRPr="00FE3204">
              <w:rPr>
                <w:rFonts w:ascii="Times New Roman" w:hAnsi="Times New Roman" w:cs="Times New Roman"/>
                <w:sz w:val="24"/>
                <w:szCs w:val="24"/>
                <w:shd w:val="clear" w:color="auto" w:fill="FFFFFF"/>
                <w:lang w:val="uk-UA"/>
              </w:rPr>
              <w:t>- Сертифікат ві</w:t>
            </w:r>
            <w:r>
              <w:rPr>
                <w:rFonts w:ascii="Times New Roman" w:hAnsi="Times New Roman" w:cs="Times New Roman"/>
                <w:sz w:val="24"/>
                <w:szCs w:val="24"/>
                <w:shd w:val="clear" w:color="auto" w:fill="FFFFFF"/>
                <w:lang w:val="uk-UA"/>
              </w:rPr>
              <w:t>дповідності на фарби порошкові;</w:t>
            </w:r>
          </w:p>
          <w:p w:rsidR="00FE3204" w:rsidRPr="00FE3204" w:rsidRDefault="00FE3204" w:rsidP="00FE3204">
            <w:pPr>
              <w:ind w:firstLine="539"/>
              <w:jc w:val="both"/>
              <w:rPr>
                <w:rFonts w:ascii="Times New Roman" w:hAnsi="Times New Roman" w:cs="Times New Roman"/>
                <w:sz w:val="24"/>
                <w:szCs w:val="24"/>
                <w:shd w:val="clear" w:color="auto" w:fill="FFFFFF"/>
                <w:lang w:val="uk-UA"/>
              </w:rPr>
            </w:pPr>
            <w:r w:rsidRPr="00FE3204">
              <w:rPr>
                <w:rFonts w:ascii="Times New Roman" w:hAnsi="Times New Roman" w:cs="Times New Roman"/>
                <w:sz w:val="24"/>
                <w:szCs w:val="24"/>
                <w:shd w:val="clear" w:color="auto" w:fill="FFFFFF"/>
                <w:lang w:val="uk-UA"/>
              </w:rPr>
              <w:t>- Сертиф</w:t>
            </w:r>
            <w:r>
              <w:rPr>
                <w:rFonts w:ascii="Times New Roman" w:hAnsi="Times New Roman" w:cs="Times New Roman"/>
                <w:sz w:val="24"/>
                <w:szCs w:val="24"/>
                <w:shd w:val="clear" w:color="auto" w:fill="FFFFFF"/>
                <w:lang w:val="uk-UA"/>
              </w:rPr>
              <w:t>ікат якості на металеві вироби.</w:t>
            </w:r>
          </w:p>
          <w:p w:rsidR="00FE3204" w:rsidRPr="00FE3204" w:rsidRDefault="00FE3204" w:rsidP="00FE3204">
            <w:pPr>
              <w:ind w:firstLine="539"/>
              <w:jc w:val="both"/>
              <w:rPr>
                <w:rFonts w:ascii="Times New Roman" w:hAnsi="Times New Roman" w:cs="Times New Roman"/>
                <w:sz w:val="24"/>
                <w:szCs w:val="24"/>
                <w:shd w:val="clear" w:color="auto" w:fill="FFFFFF"/>
                <w:lang w:val="uk-UA"/>
              </w:rPr>
            </w:pPr>
            <w:r w:rsidRPr="00FE3204">
              <w:rPr>
                <w:rFonts w:ascii="Times New Roman" w:hAnsi="Times New Roman" w:cs="Times New Roman"/>
                <w:sz w:val="24"/>
                <w:szCs w:val="24"/>
                <w:shd w:val="clear" w:color="auto" w:fill="FFFFFF"/>
                <w:lang w:val="uk-UA"/>
              </w:rPr>
              <w:t>При підписанні договору Постачальник надає паспорт</w:t>
            </w:r>
            <w:r>
              <w:rPr>
                <w:rFonts w:ascii="Times New Roman" w:hAnsi="Times New Roman" w:cs="Times New Roman"/>
                <w:sz w:val="24"/>
                <w:szCs w:val="24"/>
                <w:shd w:val="clear" w:color="auto" w:fill="FFFFFF"/>
                <w:lang w:val="uk-UA"/>
              </w:rPr>
              <w:t>и на обладнання в яких вказано:</w:t>
            </w:r>
          </w:p>
          <w:p w:rsidR="00FE3204" w:rsidRPr="00FE3204" w:rsidRDefault="00FE3204" w:rsidP="00FE3204">
            <w:pPr>
              <w:ind w:firstLine="539"/>
              <w:jc w:val="both"/>
              <w:rPr>
                <w:rFonts w:ascii="Times New Roman" w:hAnsi="Times New Roman" w:cs="Times New Roman"/>
                <w:sz w:val="24"/>
                <w:szCs w:val="24"/>
                <w:shd w:val="clear" w:color="auto" w:fill="FFFFFF"/>
                <w:lang w:val="uk-UA"/>
              </w:rPr>
            </w:pPr>
            <w:r w:rsidRPr="00FE3204">
              <w:rPr>
                <w:rFonts w:ascii="Times New Roman" w:hAnsi="Times New Roman" w:cs="Times New Roman"/>
                <w:sz w:val="24"/>
                <w:szCs w:val="24"/>
                <w:shd w:val="clear" w:color="auto" w:fill="FFFFFF"/>
                <w:lang w:val="uk-UA"/>
              </w:rPr>
              <w:t>- Зображення виробу;</w:t>
            </w:r>
          </w:p>
          <w:p w:rsidR="00FE3204" w:rsidRPr="00FE3204" w:rsidRDefault="00FE3204" w:rsidP="00FE3204">
            <w:pPr>
              <w:ind w:firstLine="539"/>
              <w:jc w:val="both"/>
              <w:rPr>
                <w:rFonts w:ascii="Times New Roman" w:hAnsi="Times New Roman" w:cs="Times New Roman"/>
                <w:sz w:val="24"/>
                <w:szCs w:val="24"/>
                <w:shd w:val="clear" w:color="auto" w:fill="FFFFFF"/>
                <w:lang w:val="uk-UA"/>
              </w:rPr>
            </w:pPr>
          </w:p>
          <w:p w:rsidR="00FE3204" w:rsidRPr="00FE3204" w:rsidRDefault="00FE3204" w:rsidP="00FE3204">
            <w:pPr>
              <w:ind w:firstLine="539"/>
              <w:jc w:val="both"/>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Габаритні розміри виробу;</w:t>
            </w:r>
          </w:p>
          <w:p w:rsidR="00FE3204" w:rsidRPr="00FE3204" w:rsidRDefault="00FE3204" w:rsidP="00FE3204">
            <w:pPr>
              <w:ind w:firstLine="539"/>
              <w:jc w:val="both"/>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Гарантійний талон.</w:t>
            </w:r>
          </w:p>
          <w:p w:rsidR="00FE3204" w:rsidRPr="00FE3204" w:rsidRDefault="00FE3204" w:rsidP="00FE3204">
            <w:pPr>
              <w:ind w:firstLine="539"/>
              <w:jc w:val="both"/>
              <w:rPr>
                <w:rFonts w:ascii="Times New Roman" w:hAnsi="Times New Roman" w:cs="Times New Roman"/>
                <w:sz w:val="24"/>
                <w:szCs w:val="24"/>
                <w:shd w:val="clear" w:color="auto" w:fill="FFFFFF"/>
                <w:lang w:val="uk-UA"/>
              </w:rPr>
            </w:pPr>
            <w:r w:rsidRPr="00FE3204">
              <w:rPr>
                <w:rFonts w:ascii="Times New Roman" w:hAnsi="Times New Roman" w:cs="Times New Roman"/>
                <w:sz w:val="24"/>
                <w:szCs w:val="24"/>
                <w:shd w:val="clear" w:color="auto" w:fill="FFFFFF"/>
                <w:lang w:val="uk-UA"/>
              </w:rPr>
              <w:t>Гарантійний термін експлуатації становить 12 місяців з дати введення в експлуатацію, термін експлуат</w:t>
            </w:r>
            <w:r>
              <w:rPr>
                <w:rFonts w:ascii="Times New Roman" w:hAnsi="Times New Roman" w:cs="Times New Roman"/>
                <w:sz w:val="24"/>
                <w:szCs w:val="24"/>
                <w:shd w:val="clear" w:color="auto" w:fill="FFFFFF"/>
                <w:lang w:val="uk-UA"/>
              </w:rPr>
              <w:t>ації 10 років.</w:t>
            </w:r>
          </w:p>
          <w:p w:rsidR="00FE3204" w:rsidRPr="00830B50" w:rsidRDefault="00FE3204" w:rsidP="00FE3204">
            <w:pPr>
              <w:ind w:firstLine="539"/>
              <w:jc w:val="both"/>
              <w:rPr>
                <w:rFonts w:ascii="Times New Roman" w:hAnsi="Times New Roman" w:cs="Times New Roman"/>
                <w:sz w:val="24"/>
                <w:szCs w:val="24"/>
                <w:shd w:val="clear" w:color="auto" w:fill="FFFFFF"/>
                <w:lang w:val="uk-UA"/>
              </w:rPr>
            </w:pPr>
            <w:r w:rsidRPr="00FE3204">
              <w:rPr>
                <w:rFonts w:ascii="Times New Roman" w:hAnsi="Times New Roman" w:cs="Times New Roman"/>
                <w:sz w:val="24"/>
                <w:szCs w:val="24"/>
                <w:shd w:val="clear" w:color="auto" w:fill="FFFFFF"/>
                <w:lang w:val="uk-UA"/>
              </w:rPr>
              <w:t>Всі посилання на конкретні марку елементів дитячих та спортивних майданчиків слід читати з виразом "або еквівалент".</w:t>
            </w:r>
          </w:p>
        </w:tc>
        <w:tc>
          <w:tcPr>
            <w:tcW w:w="2978" w:type="dxa"/>
          </w:tcPr>
          <w:p w:rsidR="002518DD" w:rsidRPr="00830B50" w:rsidRDefault="00C7191D" w:rsidP="005819EA">
            <w:pPr>
              <w:jc w:val="both"/>
              <w:rPr>
                <w:rFonts w:ascii="Times New Roman" w:hAnsi="Times New Roman" w:cs="Times New Roman"/>
                <w:sz w:val="24"/>
                <w:szCs w:val="24"/>
                <w:lang w:val="uk-UA"/>
              </w:rPr>
            </w:pPr>
            <w:r w:rsidRPr="00830B50">
              <w:rPr>
                <w:rFonts w:ascii="Times New Roman" w:hAnsi="Times New Roman" w:cs="Times New Roman"/>
                <w:sz w:val="24"/>
                <w:szCs w:val="24"/>
                <w:lang w:val="uk-UA"/>
              </w:rPr>
              <w:t xml:space="preserve">При визначенні очікуваної вартості Замовник керувався затвердженою центральним органом виконавчої влади, що забезпечує формування та реалізує державну політику у сфері публічних </w:t>
            </w:r>
            <w:proofErr w:type="spellStart"/>
            <w:r w:rsidRPr="00830B50">
              <w:rPr>
                <w:rFonts w:ascii="Times New Roman" w:hAnsi="Times New Roman" w:cs="Times New Roman"/>
                <w:sz w:val="24"/>
                <w:szCs w:val="24"/>
                <w:lang w:val="uk-UA"/>
              </w:rPr>
              <w:t>закупівель</w:t>
            </w:r>
            <w:proofErr w:type="spellEnd"/>
            <w:r w:rsidRPr="00830B50">
              <w:rPr>
                <w:rFonts w:ascii="Times New Roman" w:hAnsi="Times New Roman" w:cs="Times New Roman"/>
                <w:sz w:val="24"/>
                <w:szCs w:val="24"/>
                <w:lang w:val="uk-UA"/>
              </w:rPr>
              <w:t>, примірною методикою визначення очікуваної вартості предмета закупівлі, а також фактичною вартістю послуг за відповідними договорами у попередніх періодах. Розмір очікуваної вартості відповідає розміру бюджетного призначення.</w:t>
            </w:r>
          </w:p>
        </w:tc>
      </w:tr>
    </w:tbl>
    <w:p w:rsidR="002518DD" w:rsidRPr="00830B50" w:rsidRDefault="002518DD" w:rsidP="005819EA">
      <w:pPr>
        <w:spacing w:after="0" w:line="240" w:lineRule="auto"/>
        <w:rPr>
          <w:rFonts w:cs="Times New Roman"/>
          <w:sz w:val="24"/>
          <w:szCs w:val="24"/>
        </w:rPr>
      </w:pPr>
    </w:p>
    <w:p w:rsidR="00830B50" w:rsidRPr="00830B50" w:rsidRDefault="00830B50">
      <w:pPr>
        <w:spacing w:after="0" w:line="240" w:lineRule="auto"/>
        <w:rPr>
          <w:rFonts w:cs="Times New Roman"/>
          <w:sz w:val="24"/>
          <w:szCs w:val="24"/>
        </w:rPr>
      </w:pPr>
    </w:p>
    <w:sectPr w:rsidR="00830B50" w:rsidRPr="00830B50" w:rsidSect="00A82E4C">
      <w:pgSz w:w="16838" w:h="11906" w:orient="landscape"/>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panose1 w:val="00000000000000000000"/>
    <w:charset w:val="00"/>
    <w:family w:val="roman"/>
    <w:notTrueType/>
    <w:pitch w:val="default"/>
    <w:sig w:usb0="00000003" w:usb1="00000000" w:usb2="00000000" w:usb3="00000000" w:csb0="00000001"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B07C2"/>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6A6D89"/>
    <w:multiLevelType w:val="multilevel"/>
    <w:tmpl w:val="F628F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BC4E42"/>
    <w:multiLevelType w:val="hybridMultilevel"/>
    <w:tmpl w:val="D1CCF6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1837670"/>
    <w:multiLevelType w:val="hybridMultilevel"/>
    <w:tmpl w:val="A1C20222"/>
    <w:lvl w:ilvl="0" w:tplc="44DAB21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F01411"/>
    <w:multiLevelType w:val="multilevel"/>
    <w:tmpl w:val="FCB68D3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8D7F87"/>
    <w:multiLevelType w:val="multilevel"/>
    <w:tmpl w:val="3A264ACC"/>
    <w:lvl w:ilvl="0">
      <w:start w:val="1"/>
      <w:numFmt w:val="decimal"/>
      <w:lvlText w:val="%1."/>
      <w:lvlJc w:val="left"/>
      <w:pPr>
        <w:ind w:left="180" w:hanging="360"/>
      </w:pPr>
      <w:rPr>
        <w:rFonts w:ascii="Times New Roman" w:eastAsia="Calibri" w:hAnsi="Times New Roman" w:cs="Times New Roman"/>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540" w:hanging="720"/>
      </w:pPr>
      <w:rPr>
        <w:rFonts w:hint="default"/>
      </w:rPr>
    </w:lvl>
    <w:lvl w:ilvl="3">
      <w:start w:val="1"/>
      <w:numFmt w:val="decimal"/>
      <w:isLgl/>
      <w:lvlText w:val="%1.%2.%3.%4."/>
      <w:lvlJc w:val="left"/>
      <w:pPr>
        <w:ind w:left="540" w:hanging="720"/>
      </w:pPr>
      <w:rPr>
        <w:rFonts w:hint="default"/>
      </w:rPr>
    </w:lvl>
    <w:lvl w:ilvl="4">
      <w:start w:val="1"/>
      <w:numFmt w:val="decimal"/>
      <w:isLgl/>
      <w:lvlText w:val="%1.%2.%3.%4.%5."/>
      <w:lvlJc w:val="left"/>
      <w:pPr>
        <w:ind w:left="900" w:hanging="1080"/>
      </w:pPr>
      <w:rPr>
        <w:rFonts w:hint="default"/>
      </w:rPr>
    </w:lvl>
    <w:lvl w:ilvl="5">
      <w:start w:val="1"/>
      <w:numFmt w:val="decimal"/>
      <w:isLgl/>
      <w:lvlText w:val="%1.%2.%3.%4.%5.%6."/>
      <w:lvlJc w:val="left"/>
      <w:pPr>
        <w:ind w:left="900" w:hanging="1080"/>
      </w:pPr>
      <w:rPr>
        <w:rFonts w:hint="default"/>
      </w:rPr>
    </w:lvl>
    <w:lvl w:ilvl="6">
      <w:start w:val="1"/>
      <w:numFmt w:val="decimal"/>
      <w:isLgl/>
      <w:lvlText w:val="%1.%2.%3.%4.%5.%6.%7."/>
      <w:lvlJc w:val="left"/>
      <w:pPr>
        <w:ind w:left="1260" w:hanging="1440"/>
      </w:pPr>
      <w:rPr>
        <w:rFonts w:hint="default"/>
      </w:rPr>
    </w:lvl>
    <w:lvl w:ilvl="7">
      <w:start w:val="1"/>
      <w:numFmt w:val="decimal"/>
      <w:isLgl/>
      <w:lvlText w:val="%1.%2.%3.%4.%5.%6.%7.%8."/>
      <w:lvlJc w:val="left"/>
      <w:pPr>
        <w:ind w:left="1260" w:hanging="1440"/>
      </w:pPr>
      <w:rPr>
        <w:rFonts w:hint="default"/>
      </w:rPr>
    </w:lvl>
    <w:lvl w:ilvl="8">
      <w:start w:val="1"/>
      <w:numFmt w:val="decimal"/>
      <w:isLgl/>
      <w:lvlText w:val="%1.%2.%3.%4.%5.%6.%7.%8.%9."/>
      <w:lvlJc w:val="left"/>
      <w:pPr>
        <w:ind w:left="1620" w:hanging="1800"/>
      </w:pPr>
      <w:rPr>
        <w:rFonts w:hint="default"/>
      </w:rPr>
    </w:lvl>
  </w:abstractNum>
  <w:abstractNum w:abstractNumId="6" w15:restartNumberingAfterBreak="0">
    <w:nsid w:val="1B6535F8"/>
    <w:multiLevelType w:val="hybridMultilevel"/>
    <w:tmpl w:val="4EB4B2B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983171"/>
    <w:multiLevelType w:val="hybridMultilevel"/>
    <w:tmpl w:val="F594BE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5613CD7"/>
    <w:multiLevelType w:val="hybridMultilevel"/>
    <w:tmpl w:val="D32A9DDE"/>
    <w:lvl w:ilvl="0" w:tplc="274253F8">
      <w:start w:val="1"/>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26473A53"/>
    <w:multiLevelType w:val="hybridMultilevel"/>
    <w:tmpl w:val="D682E6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2D3428"/>
    <w:multiLevelType w:val="hybridMultilevel"/>
    <w:tmpl w:val="47088BF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2518A0"/>
    <w:multiLevelType w:val="hybridMultilevel"/>
    <w:tmpl w:val="377602D4"/>
    <w:lvl w:ilvl="0" w:tplc="2056CBDC">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2A497FED"/>
    <w:multiLevelType w:val="hybridMultilevel"/>
    <w:tmpl w:val="5B043430"/>
    <w:lvl w:ilvl="0" w:tplc="93DA7670">
      <w:start w:val="1"/>
      <w:numFmt w:val="bullet"/>
      <w:lvlText w:val="–"/>
      <w:lvlJc w:val="left"/>
      <w:pPr>
        <w:ind w:left="1560" w:hanging="360"/>
      </w:pPr>
      <w:rPr>
        <w:rFonts w:ascii="Times New Roman" w:eastAsia="Times New Roman" w:hAnsi="Times New Roman" w:cs="Times New Roman" w:hint="default"/>
        <w:b/>
        <w:color w:val="000000"/>
        <w:sz w:val="24"/>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D83860"/>
    <w:multiLevelType w:val="multilevel"/>
    <w:tmpl w:val="0BF62C18"/>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F004CB1"/>
    <w:multiLevelType w:val="hybridMultilevel"/>
    <w:tmpl w:val="634EFE4A"/>
    <w:lvl w:ilvl="0" w:tplc="F09402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696C2E"/>
    <w:multiLevelType w:val="hybridMultilevel"/>
    <w:tmpl w:val="2EF4C7EC"/>
    <w:lvl w:ilvl="0" w:tplc="1FCC50C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6" w15:restartNumberingAfterBreak="0">
    <w:nsid w:val="315F415E"/>
    <w:multiLevelType w:val="multilevel"/>
    <w:tmpl w:val="D31693F6"/>
    <w:lvl w:ilvl="0">
      <w:start w:val="1"/>
      <w:numFmt w:val="decimal"/>
      <w:lvlText w:val="%1."/>
      <w:lvlJc w:val="left"/>
      <w:pPr>
        <w:ind w:left="360" w:hanging="360"/>
      </w:pPr>
      <w:rPr>
        <w:rFonts w:hint="default"/>
      </w:rPr>
    </w:lvl>
    <w:lvl w:ilvl="1">
      <w:start w:val="1"/>
      <w:numFmt w:val="decimal"/>
      <w:lvlText w:val="%1.%2."/>
      <w:lvlJc w:val="left"/>
      <w:pPr>
        <w:ind w:left="919" w:hanging="360"/>
      </w:pPr>
      <w:rPr>
        <w:rFonts w:hint="default"/>
      </w:rPr>
    </w:lvl>
    <w:lvl w:ilvl="2">
      <w:start w:val="1"/>
      <w:numFmt w:val="decimal"/>
      <w:lvlText w:val="%1.%2.%3."/>
      <w:lvlJc w:val="left"/>
      <w:pPr>
        <w:ind w:left="1838" w:hanging="720"/>
      </w:pPr>
      <w:rPr>
        <w:rFonts w:hint="default"/>
      </w:rPr>
    </w:lvl>
    <w:lvl w:ilvl="3">
      <w:start w:val="1"/>
      <w:numFmt w:val="decimal"/>
      <w:lvlText w:val="%1.%2.%3.%4."/>
      <w:lvlJc w:val="left"/>
      <w:pPr>
        <w:ind w:left="2397" w:hanging="720"/>
      </w:pPr>
      <w:rPr>
        <w:rFonts w:hint="default"/>
      </w:rPr>
    </w:lvl>
    <w:lvl w:ilvl="4">
      <w:start w:val="1"/>
      <w:numFmt w:val="decimal"/>
      <w:lvlText w:val="%1.%2.%3.%4.%5."/>
      <w:lvlJc w:val="left"/>
      <w:pPr>
        <w:ind w:left="3316" w:hanging="1080"/>
      </w:pPr>
      <w:rPr>
        <w:rFonts w:hint="default"/>
      </w:rPr>
    </w:lvl>
    <w:lvl w:ilvl="5">
      <w:start w:val="1"/>
      <w:numFmt w:val="decimal"/>
      <w:lvlText w:val="%1.%2.%3.%4.%5.%6."/>
      <w:lvlJc w:val="left"/>
      <w:pPr>
        <w:ind w:left="3875" w:hanging="1080"/>
      </w:pPr>
      <w:rPr>
        <w:rFonts w:hint="default"/>
      </w:rPr>
    </w:lvl>
    <w:lvl w:ilvl="6">
      <w:start w:val="1"/>
      <w:numFmt w:val="decimal"/>
      <w:lvlText w:val="%1.%2.%3.%4.%5.%6.%7."/>
      <w:lvlJc w:val="left"/>
      <w:pPr>
        <w:ind w:left="4794" w:hanging="1440"/>
      </w:pPr>
      <w:rPr>
        <w:rFonts w:hint="default"/>
      </w:rPr>
    </w:lvl>
    <w:lvl w:ilvl="7">
      <w:start w:val="1"/>
      <w:numFmt w:val="decimal"/>
      <w:lvlText w:val="%1.%2.%3.%4.%5.%6.%7.%8."/>
      <w:lvlJc w:val="left"/>
      <w:pPr>
        <w:ind w:left="5353" w:hanging="1440"/>
      </w:pPr>
      <w:rPr>
        <w:rFonts w:hint="default"/>
      </w:rPr>
    </w:lvl>
    <w:lvl w:ilvl="8">
      <w:start w:val="1"/>
      <w:numFmt w:val="decimal"/>
      <w:lvlText w:val="%1.%2.%3.%4.%5.%6.%7.%8.%9."/>
      <w:lvlJc w:val="left"/>
      <w:pPr>
        <w:ind w:left="6272" w:hanging="1800"/>
      </w:pPr>
      <w:rPr>
        <w:rFonts w:hint="default"/>
      </w:rPr>
    </w:lvl>
  </w:abstractNum>
  <w:abstractNum w:abstractNumId="17" w15:restartNumberingAfterBreak="0">
    <w:nsid w:val="32C85A62"/>
    <w:multiLevelType w:val="hybridMultilevel"/>
    <w:tmpl w:val="6B262AA6"/>
    <w:lvl w:ilvl="0" w:tplc="5A14308A">
      <w:start w:val="6"/>
      <w:numFmt w:val="decimal"/>
      <w:lvlText w:val="%1."/>
      <w:lvlJc w:val="left"/>
      <w:pPr>
        <w:ind w:left="928"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15:restartNumberingAfterBreak="0">
    <w:nsid w:val="39EE1941"/>
    <w:multiLevelType w:val="hybridMultilevel"/>
    <w:tmpl w:val="50B4A0B0"/>
    <w:lvl w:ilvl="0" w:tplc="E29CF922">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9" w15:restartNumberingAfterBreak="0">
    <w:nsid w:val="3E312213"/>
    <w:multiLevelType w:val="hybridMultilevel"/>
    <w:tmpl w:val="CDDE5846"/>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0" w15:restartNumberingAfterBreak="0">
    <w:nsid w:val="3EE93592"/>
    <w:multiLevelType w:val="hybridMultilevel"/>
    <w:tmpl w:val="A6A49090"/>
    <w:lvl w:ilvl="0" w:tplc="04190001">
      <w:start w:val="1"/>
      <w:numFmt w:val="bullet"/>
      <w:lvlText w:val=""/>
      <w:lvlJc w:val="left"/>
      <w:pPr>
        <w:ind w:left="995" w:hanging="360"/>
      </w:pPr>
      <w:rPr>
        <w:rFonts w:ascii="Symbol" w:hAnsi="Symbol" w:hint="default"/>
        <w:sz w:val="24"/>
      </w:rPr>
    </w:lvl>
    <w:lvl w:ilvl="1" w:tplc="04190003">
      <w:start w:val="1"/>
      <w:numFmt w:val="bullet"/>
      <w:lvlText w:val="o"/>
      <w:lvlJc w:val="left"/>
      <w:pPr>
        <w:ind w:left="1715" w:hanging="360"/>
      </w:pPr>
      <w:rPr>
        <w:rFonts w:ascii="Courier New" w:hAnsi="Courier New" w:cs="Courier New" w:hint="default"/>
      </w:rPr>
    </w:lvl>
    <w:lvl w:ilvl="2" w:tplc="04190005">
      <w:start w:val="1"/>
      <w:numFmt w:val="bullet"/>
      <w:lvlText w:val=""/>
      <w:lvlJc w:val="left"/>
      <w:pPr>
        <w:ind w:left="2435" w:hanging="360"/>
      </w:pPr>
      <w:rPr>
        <w:rFonts w:ascii="Wingdings" w:hAnsi="Wingdings" w:hint="default"/>
      </w:rPr>
    </w:lvl>
    <w:lvl w:ilvl="3" w:tplc="04190001">
      <w:start w:val="1"/>
      <w:numFmt w:val="bullet"/>
      <w:lvlText w:val=""/>
      <w:lvlJc w:val="left"/>
      <w:pPr>
        <w:ind w:left="3155" w:hanging="360"/>
      </w:pPr>
      <w:rPr>
        <w:rFonts w:ascii="Symbol" w:hAnsi="Symbol" w:hint="default"/>
      </w:rPr>
    </w:lvl>
    <w:lvl w:ilvl="4" w:tplc="04190003">
      <w:start w:val="1"/>
      <w:numFmt w:val="bullet"/>
      <w:lvlText w:val="o"/>
      <w:lvlJc w:val="left"/>
      <w:pPr>
        <w:ind w:left="3875" w:hanging="360"/>
      </w:pPr>
      <w:rPr>
        <w:rFonts w:ascii="Courier New" w:hAnsi="Courier New" w:cs="Courier New" w:hint="default"/>
      </w:rPr>
    </w:lvl>
    <w:lvl w:ilvl="5" w:tplc="04190005">
      <w:start w:val="1"/>
      <w:numFmt w:val="bullet"/>
      <w:lvlText w:val=""/>
      <w:lvlJc w:val="left"/>
      <w:pPr>
        <w:ind w:left="4595" w:hanging="360"/>
      </w:pPr>
      <w:rPr>
        <w:rFonts w:ascii="Wingdings" w:hAnsi="Wingdings" w:hint="default"/>
      </w:rPr>
    </w:lvl>
    <w:lvl w:ilvl="6" w:tplc="04190001">
      <w:start w:val="1"/>
      <w:numFmt w:val="bullet"/>
      <w:lvlText w:val=""/>
      <w:lvlJc w:val="left"/>
      <w:pPr>
        <w:ind w:left="5315" w:hanging="360"/>
      </w:pPr>
      <w:rPr>
        <w:rFonts w:ascii="Symbol" w:hAnsi="Symbol" w:hint="default"/>
      </w:rPr>
    </w:lvl>
    <w:lvl w:ilvl="7" w:tplc="04190003">
      <w:start w:val="1"/>
      <w:numFmt w:val="bullet"/>
      <w:lvlText w:val="o"/>
      <w:lvlJc w:val="left"/>
      <w:pPr>
        <w:ind w:left="6035" w:hanging="360"/>
      </w:pPr>
      <w:rPr>
        <w:rFonts w:ascii="Courier New" w:hAnsi="Courier New" w:cs="Courier New" w:hint="default"/>
      </w:rPr>
    </w:lvl>
    <w:lvl w:ilvl="8" w:tplc="04190005">
      <w:start w:val="1"/>
      <w:numFmt w:val="bullet"/>
      <w:lvlText w:val=""/>
      <w:lvlJc w:val="left"/>
      <w:pPr>
        <w:ind w:left="6755" w:hanging="360"/>
      </w:pPr>
      <w:rPr>
        <w:rFonts w:ascii="Wingdings" w:hAnsi="Wingdings" w:hint="default"/>
      </w:rPr>
    </w:lvl>
  </w:abstractNum>
  <w:abstractNum w:abstractNumId="21" w15:restartNumberingAfterBreak="0">
    <w:nsid w:val="4101012D"/>
    <w:multiLevelType w:val="hybridMultilevel"/>
    <w:tmpl w:val="3C8899A4"/>
    <w:lvl w:ilvl="0" w:tplc="A9E0708C">
      <w:start w:val="1"/>
      <w:numFmt w:val="decimal"/>
      <w:lvlText w:val="%1."/>
      <w:lvlJc w:val="left"/>
      <w:pPr>
        <w:ind w:left="360" w:hanging="360"/>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2" w15:restartNumberingAfterBreak="0">
    <w:nsid w:val="41341B49"/>
    <w:multiLevelType w:val="hybridMultilevel"/>
    <w:tmpl w:val="634EFE4A"/>
    <w:lvl w:ilvl="0" w:tplc="F09402E2">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4510848"/>
    <w:multiLevelType w:val="hybridMultilevel"/>
    <w:tmpl w:val="5D46995E"/>
    <w:lvl w:ilvl="0" w:tplc="C3984D5E">
      <w:start w:val="1"/>
      <w:numFmt w:val="decimal"/>
      <w:lvlText w:val="%1)"/>
      <w:lvlJc w:val="left"/>
      <w:pPr>
        <w:ind w:left="926" w:hanging="360"/>
      </w:pPr>
      <w:rPr>
        <w:rFonts w:hint="default"/>
      </w:rPr>
    </w:lvl>
    <w:lvl w:ilvl="1" w:tplc="04190019" w:tentative="1">
      <w:start w:val="1"/>
      <w:numFmt w:val="lowerLetter"/>
      <w:lvlText w:val="%2."/>
      <w:lvlJc w:val="left"/>
      <w:pPr>
        <w:ind w:left="1646" w:hanging="360"/>
      </w:pPr>
    </w:lvl>
    <w:lvl w:ilvl="2" w:tplc="0419001B" w:tentative="1">
      <w:start w:val="1"/>
      <w:numFmt w:val="lowerRoman"/>
      <w:lvlText w:val="%3."/>
      <w:lvlJc w:val="right"/>
      <w:pPr>
        <w:ind w:left="2366" w:hanging="180"/>
      </w:pPr>
    </w:lvl>
    <w:lvl w:ilvl="3" w:tplc="0419000F" w:tentative="1">
      <w:start w:val="1"/>
      <w:numFmt w:val="decimal"/>
      <w:lvlText w:val="%4."/>
      <w:lvlJc w:val="left"/>
      <w:pPr>
        <w:ind w:left="3086" w:hanging="360"/>
      </w:pPr>
    </w:lvl>
    <w:lvl w:ilvl="4" w:tplc="04190019" w:tentative="1">
      <w:start w:val="1"/>
      <w:numFmt w:val="lowerLetter"/>
      <w:lvlText w:val="%5."/>
      <w:lvlJc w:val="left"/>
      <w:pPr>
        <w:ind w:left="3806" w:hanging="360"/>
      </w:pPr>
    </w:lvl>
    <w:lvl w:ilvl="5" w:tplc="0419001B" w:tentative="1">
      <w:start w:val="1"/>
      <w:numFmt w:val="lowerRoman"/>
      <w:lvlText w:val="%6."/>
      <w:lvlJc w:val="right"/>
      <w:pPr>
        <w:ind w:left="4526" w:hanging="180"/>
      </w:pPr>
    </w:lvl>
    <w:lvl w:ilvl="6" w:tplc="0419000F" w:tentative="1">
      <w:start w:val="1"/>
      <w:numFmt w:val="decimal"/>
      <w:lvlText w:val="%7."/>
      <w:lvlJc w:val="left"/>
      <w:pPr>
        <w:ind w:left="5246" w:hanging="360"/>
      </w:pPr>
    </w:lvl>
    <w:lvl w:ilvl="7" w:tplc="04190019" w:tentative="1">
      <w:start w:val="1"/>
      <w:numFmt w:val="lowerLetter"/>
      <w:lvlText w:val="%8."/>
      <w:lvlJc w:val="left"/>
      <w:pPr>
        <w:ind w:left="5966" w:hanging="360"/>
      </w:pPr>
    </w:lvl>
    <w:lvl w:ilvl="8" w:tplc="0419001B" w:tentative="1">
      <w:start w:val="1"/>
      <w:numFmt w:val="lowerRoman"/>
      <w:lvlText w:val="%9."/>
      <w:lvlJc w:val="right"/>
      <w:pPr>
        <w:ind w:left="6686" w:hanging="180"/>
      </w:pPr>
    </w:lvl>
  </w:abstractNum>
  <w:abstractNum w:abstractNumId="24" w15:restartNumberingAfterBreak="0">
    <w:nsid w:val="458B1DD9"/>
    <w:multiLevelType w:val="hybridMultilevel"/>
    <w:tmpl w:val="A1C48EE8"/>
    <w:lvl w:ilvl="0" w:tplc="7DCED9F2">
      <w:numFmt w:val="bullet"/>
      <w:lvlText w:val="-"/>
      <w:lvlJc w:val="left"/>
      <w:pPr>
        <w:ind w:left="352" w:hanging="360"/>
      </w:pPr>
      <w:rPr>
        <w:rFonts w:ascii="Times New Roman" w:eastAsia="SimSun" w:hAnsi="Times New Roman" w:cs="Times New Roman" w:hint="default"/>
      </w:rPr>
    </w:lvl>
    <w:lvl w:ilvl="1" w:tplc="04190003" w:tentative="1">
      <w:start w:val="1"/>
      <w:numFmt w:val="bullet"/>
      <w:lvlText w:val="o"/>
      <w:lvlJc w:val="left"/>
      <w:pPr>
        <w:ind w:left="1072" w:hanging="360"/>
      </w:pPr>
      <w:rPr>
        <w:rFonts w:ascii="Courier New" w:hAnsi="Courier New" w:cs="Courier New" w:hint="default"/>
      </w:rPr>
    </w:lvl>
    <w:lvl w:ilvl="2" w:tplc="04190005" w:tentative="1">
      <w:start w:val="1"/>
      <w:numFmt w:val="bullet"/>
      <w:lvlText w:val=""/>
      <w:lvlJc w:val="left"/>
      <w:pPr>
        <w:ind w:left="1792" w:hanging="360"/>
      </w:pPr>
      <w:rPr>
        <w:rFonts w:ascii="Wingdings" w:hAnsi="Wingdings" w:hint="default"/>
      </w:rPr>
    </w:lvl>
    <w:lvl w:ilvl="3" w:tplc="04190001" w:tentative="1">
      <w:start w:val="1"/>
      <w:numFmt w:val="bullet"/>
      <w:lvlText w:val=""/>
      <w:lvlJc w:val="left"/>
      <w:pPr>
        <w:ind w:left="2512" w:hanging="360"/>
      </w:pPr>
      <w:rPr>
        <w:rFonts w:ascii="Symbol" w:hAnsi="Symbol" w:hint="default"/>
      </w:rPr>
    </w:lvl>
    <w:lvl w:ilvl="4" w:tplc="04190003" w:tentative="1">
      <w:start w:val="1"/>
      <w:numFmt w:val="bullet"/>
      <w:lvlText w:val="o"/>
      <w:lvlJc w:val="left"/>
      <w:pPr>
        <w:ind w:left="3232" w:hanging="360"/>
      </w:pPr>
      <w:rPr>
        <w:rFonts w:ascii="Courier New" w:hAnsi="Courier New" w:cs="Courier New" w:hint="default"/>
      </w:rPr>
    </w:lvl>
    <w:lvl w:ilvl="5" w:tplc="04190005" w:tentative="1">
      <w:start w:val="1"/>
      <w:numFmt w:val="bullet"/>
      <w:lvlText w:val=""/>
      <w:lvlJc w:val="left"/>
      <w:pPr>
        <w:ind w:left="3952" w:hanging="360"/>
      </w:pPr>
      <w:rPr>
        <w:rFonts w:ascii="Wingdings" w:hAnsi="Wingdings" w:hint="default"/>
      </w:rPr>
    </w:lvl>
    <w:lvl w:ilvl="6" w:tplc="04190001" w:tentative="1">
      <w:start w:val="1"/>
      <w:numFmt w:val="bullet"/>
      <w:lvlText w:val=""/>
      <w:lvlJc w:val="left"/>
      <w:pPr>
        <w:ind w:left="4672" w:hanging="360"/>
      </w:pPr>
      <w:rPr>
        <w:rFonts w:ascii="Symbol" w:hAnsi="Symbol" w:hint="default"/>
      </w:rPr>
    </w:lvl>
    <w:lvl w:ilvl="7" w:tplc="04190003" w:tentative="1">
      <w:start w:val="1"/>
      <w:numFmt w:val="bullet"/>
      <w:lvlText w:val="o"/>
      <w:lvlJc w:val="left"/>
      <w:pPr>
        <w:ind w:left="5392" w:hanging="360"/>
      </w:pPr>
      <w:rPr>
        <w:rFonts w:ascii="Courier New" w:hAnsi="Courier New" w:cs="Courier New" w:hint="default"/>
      </w:rPr>
    </w:lvl>
    <w:lvl w:ilvl="8" w:tplc="04190005" w:tentative="1">
      <w:start w:val="1"/>
      <w:numFmt w:val="bullet"/>
      <w:lvlText w:val=""/>
      <w:lvlJc w:val="left"/>
      <w:pPr>
        <w:ind w:left="6112" w:hanging="360"/>
      </w:pPr>
      <w:rPr>
        <w:rFonts w:ascii="Wingdings" w:hAnsi="Wingdings" w:hint="default"/>
      </w:rPr>
    </w:lvl>
  </w:abstractNum>
  <w:abstractNum w:abstractNumId="25" w15:restartNumberingAfterBreak="0">
    <w:nsid w:val="465A2C91"/>
    <w:multiLevelType w:val="hybridMultilevel"/>
    <w:tmpl w:val="DF16018E"/>
    <w:lvl w:ilvl="0" w:tplc="278435AE">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0E24399"/>
    <w:multiLevelType w:val="hybridMultilevel"/>
    <w:tmpl w:val="1CB6D1EE"/>
    <w:lvl w:ilvl="0" w:tplc="04190001">
      <w:start w:val="1"/>
      <w:numFmt w:val="bullet"/>
      <w:lvlText w:val=""/>
      <w:lvlJc w:val="left"/>
      <w:pPr>
        <w:ind w:left="720" w:hanging="360"/>
      </w:pPr>
      <w:rPr>
        <w:rFonts w:ascii="Symbol" w:hAnsi="Symbol"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7" w15:restartNumberingAfterBreak="0">
    <w:nsid w:val="521710A4"/>
    <w:multiLevelType w:val="hybridMultilevel"/>
    <w:tmpl w:val="42AC4E44"/>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28" w15:restartNumberingAfterBreak="0">
    <w:nsid w:val="56E96762"/>
    <w:multiLevelType w:val="hybridMultilevel"/>
    <w:tmpl w:val="EC76F728"/>
    <w:lvl w:ilvl="0" w:tplc="76787174">
      <w:start w:val="1"/>
      <w:numFmt w:val="decimal"/>
      <w:lvlText w:val="%1."/>
      <w:lvlJc w:val="left"/>
      <w:pPr>
        <w:ind w:left="928" w:hanging="360"/>
      </w:pPr>
      <w:rPr>
        <w:b w:val="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9" w15:restartNumberingAfterBreak="0">
    <w:nsid w:val="5969537A"/>
    <w:multiLevelType w:val="hybridMultilevel"/>
    <w:tmpl w:val="23A869A0"/>
    <w:lvl w:ilvl="0" w:tplc="6D362C70">
      <w:start w:val="1"/>
      <w:numFmt w:val="decimal"/>
      <w:lvlText w:val="%1."/>
      <w:lvlJc w:val="left"/>
      <w:pPr>
        <w:ind w:left="502" w:hanging="360"/>
      </w:pPr>
      <w:rPr>
        <w:rFonts w:hint="default"/>
        <w:sz w:val="22"/>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5C42184D"/>
    <w:multiLevelType w:val="hybridMultilevel"/>
    <w:tmpl w:val="E0940B74"/>
    <w:lvl w:ilvl="0" w:tplc="9C0C050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1" w15:restartNumberingAfterBreak="0">
    <w:nsid w:val="5CEB6354"/>
    <w:multiLevelType w:val="hybridMultilevel"/>
    <w:tmpl w:val="B6B00A50"/>
    <w:lvl w:ilvl="0" w:tplc="9C0C050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2" w15:restartNumberingAfterBreak="0">
    <w:nsid w:val="63410F98"/>
    <w:multiLevelType w:val="hybridMultilevel"/>
    <w:tmpl w:val="F6104882"/>
    <w:lvl w:ilvl="0" w:tplc="88B40A72">
      <w:start w:val="1"/>
      <w:numFmt w:val="bullet"/>
      <w:lvlText w:val=""/>
      <w:lvlJc w:val="left"/>
      <w:pPr>
        <w:ind w:left="1286" w:hanging="360"/>
      </w:pPr>
      <w:rPr>
        <w:rFonts w:ascii="Symbol" w:hAnsi="Symbol" w:hint="default"/>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33" w15:restartNumberingAfterBreak="0">
    <w:nsid w:val="63533279"/>
    <w:multiLevelType w:val="hybridMultilevel"/>
    <w:tmpl w:val="7048F8BE"/>
    <w:lvl w:ilvl="0" w:tplc="64B272B8">
      <w:start w:val="13"/>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4" w15:restartNumberingAfterBreak="0">
    <w:nsid w:val="65565552"/>
    <w:multiLevelType w:val="hybridMultilevel"/>
    <w:tmpl w:val="101C597A"/>
    <w:lvl w:ilvl="0" w:tplc="FB660B7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958241A"/>
    <w:multiLevelType w:val="hybridMultilevel"/>
    <w:tmpl w:val="6A68A006"/>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3733ED"/>
    <w:multiLevelType w:val="hybridMultilevel"/>
    <w:tmpl w:val="E304CE98"/>
    <w:lvl w:ilvl="0" w:tplc="D92AB890">
      <w:start w:val="6"/>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AB013B"/>
    <w:multiLevelType w:val="hybridMultilevel"/>
    <w:tmpl w:val="00D06BA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8" w15:restartNumberingAfterBreak="0">
    <w:nsid w:val="798C401A"/>
    <w:multiLevelType w:val="hybridMultilevel"/>
    <w:tmpl w:val="66461180"/>
    <w:lvl w:ilvl="0" w:tplc="BA2A4FC2">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EC475FE"/>
    <w:multiLevelType w:val="hybridMultilevel"/>
    <w:tmpl w:val="D0887610"/>
    <w:lvl w:ilvl="0" w:tplc="88B40A7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0"/>
  </w:num>
  <w:num w:numId="2">
    <w:abstractNumId w:val="20"/>
  </w:num>
  <w:num w:numId="3">
    <w:abstractNumId w:val="28"/>
  </w:num>
  <w:num w:numId="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num>
  <w:num w:numId="6">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24"/>
  </w:num>
  <w:num w:numId="15">
    <w:abstractNumId w:val="19"/>
  </w:num>
  <w:num w:numId="16">
    <w:abstractNumId w:val="32"/>
  </w:num>
  <w:num w:numId="17">
    <w:abstractNumId w:val="27"/>
  </w:num>
  <w:num w:numId="18">
    <w:abstractNumId w:val="35"/>
  </w:num>
  <w:num w:numId="19">
    <w:abstractNumId w:val="7"/>
  </w:num>
  <w:num w:numId="20">
    <w:abstractNumId w:val="39"/>
  </w:num>
  <w:num w:numId="21">
    <w:abstractNumId w:val="6"/>
  </w:num>
  <w:num w:numId="22">
    <w:abstractNumId w:val="17"/>
  </w:num>
  <w:num w:numId="23">
    <w:abstractNumId w:val="23"/>
  </w:num>
  <w:num w:numId="24">
    <w:abstractNumId w:val="9"/>
  </w:num>
  <w:num w:numId="25">
    <w:abstractNumId w:val="5"/>
  </w:num>
  <w:num w:numId="26">
    <w:abstractNumId w:val="4"/>
  </w:num>
  <w:num w:numId="27">
    <w:abstractNumId w:val="13"/>
  </w:num>
  <w:num w:numId="28">
    <w:abstractNumId w:val="34"/>
  </w:num>
  <w:num w:numId="29">
    <w:abstractNumId w:val="16"/>
  </w:num>
  <w:num w:numId="30">
    <w:abstractNumId w:val="29"/>
  </w:num>
  <w:num w:numId="31">
    <w:abstractNumId w:val="12"/>
  </w:num>
  <w:num w:numId="32">
    <w:abstractNumId w:val="8"/>
  </w:num>
  <w:num w:numId="33">
    <w:abstractNumId w:val="15"/>
  </w:num>
  <w:num w:numId="34">
    <w:abstractNumId w:val="33"/>
  </w:num>
  <w:num w:numId="35">
    <w:abstractNumId w:val="31"/>
  </w:num>
  <w:num w:numId="36">
    <w:abstractNumId w:val="10"/>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num>
  <w:num w:numId="39">
    <w:abstractNumId w:val="25"/>
  </w:num>
  <w:num w:numId="40">
    <w:abstractNumId w:val="38"/>
  </w:num>
  <w:num w:numId="41">
    <w:abstractNumId w:val="36"/>
  </w:num>
  <w:num w:numId="42">
    <w:abstractNumId w:val="0"/>
  </w:num>
  <w:num w:numId="43">
    <w:abstractNumId w:val="14"/>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D5"/>
    <w:rsid w:val="00014B7C"/>
    <w:rsid w:val="00042AA6"/>
    <w:rsid w:val="00044EA1"/>
    <w:rsid w:val="000E3D68"/>
    <w:rsid w:val="000F06D5"/>
    <w:rsid w:val="00120280"/>
    <w:rsid w:val="00122D5A"/>
    <w:rsid w:val="00151AD1"/>
    <w:rsid w:val="00167E2F"/>
    <w:rsid w:val="00185E38"/>
    <w:rsid w:val="001F23D6"/>
    <w:rsid w:val="00224D45"/>
    <w:rsid w:val="002518DD"/>
    <w:rsid w:val="00263699"/>
    <w:rsid w:val="00297CE6"/>
    <w:rsid w:val="00307F1B"/>
    <w:rsid w:val="00365EE9"/>
    <w:rsid w:val="0049543B"/>
    <w:rsid w:val="004A3C1B"/>
    <w:rsid w:val="00564CA7"/>
    <w:rsid w:val="005819EA"/>
    <w:rsid w:val="00586B2F"/>
    <w:rsid w:val="00644093"/>
    <w:rsid w:val="00684CE5"/>
    <w:rsid w:val="006C58BF"/>
    <w:rsid w:val="00755466"/>
    <w:rsid w:val="00755E73"/>
    <w:rsid w:val="008272A3"/>
    <w:rsid w:val="00830B50"/>
    <w:rsid w:val="008B3E45"/>
    <w:rsid w:val="008C24C2"/>
    <w:rsid w:val="008E0EFE"/>
    <w:rsid w:val="009967C8"/>
    <w:rsid w:val="00AF7F68"/>
    <w:rsid w:val="00B36CC0"/>
    <w:rsid w:val="00B834C0"/>
    <w:rsid w:val="00BA5B73"/>
    <w:rsid w:val="00C45103"/>
    <w:rsid w:val="00C7191D"/>
    <w:rsid w:val="00C779F1"/>
    <w:rsid w:val="00CB6112"/>
    <w:rsid w:val="00CC5107"/>
    <w:rsid w:val="00D421A0"/>
    <w:rsid w:val="00D97F54"/>
    <w:rsid w:val="00DB35FF"/>
    <w:rsid w:val="00E86FD6"/>
    <w:rsid w:val="00EA3CAF"/>
    <w:rsid w:val="00EE4324"/>
    <w:rsid w:val="00F9324D"/>
    <w:rsid w:val="00FB14B1"/>
    <w:rsid w:val="00FE3204"/>
    <w:rsid w:val="00FE462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0D9B2"/>
  <w15:chartTrackingRefBased/>
  <w15:docId w15:val="{EDECF5F1-A72C-4818-A894-86E2EBECD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5819EA"/>
    <w:pPr>
      <w:keepNext/>
      <w:keepLines/>
      <w:autoSpaceDN w:val="0"/>
      <w:spacing w:before="240" w:after="0" w:line="240" w:lineRule="auto"/>
      <w:outlineLvl w:val="0"/>
    </w:pPr>
    <w:rPr>
      <w:rFonts w:asciiTheme="majorHAnsi" w:eastAsiaTheme="majorEastAsia" w:hAnsiTheme="majorHAnsi" w:cstheme="majorBidi"/>
      <w:color w:val="2E74B5" w:themeColor="accent1" w:themeShade="BF"/>
      <w:sz w:val="32"/>
      <w:szCs w:val="32"/>
      <w:lang w:val="ru-RU" w:eastAsia="ru-RU"/>
    </w:rPr>
  </w:style>
  <w:style w:type="paragraph" w:styleId="2">
    <w:name w:val="heading 2"/>
    <w:basedOn w:val="a"/>
    <w:next w:val="a"/>
    <w:link w:val="20"/>
    <w:uiPriority w:val="99"/>
    <w:semiHidden/>
    <w:unhideWhenUsed/>
    <w:qFormat/>
    <w:rsid w:val="005819EA"/>
    <w:pPr>
      <w:keepNext/>
      <w:autoSpaceDN w:val="0"/>
      <w:spacing w:before="240" w:after="60" w:line="240" w:lineRule="auto"/>
      <w:outlineLvl w:val="1"/>
    </w:pPr>
    <w:rPr>
      <w:rFonts w:ascii="Arial" w:eastAsia="Calibri" w:hAnsi="Arial" w:cs="Arial"/>
      <w:b/>
      <w:bCs/>
      <w:i/>
      <w:iCs/>
      <w:szCs w:val="28"/>
      <w:lang w:val="ru-RU" w:eastAsia="ru-RU" w:bidi="si-LK"/>
    </w:rPr>
  </w:style>
  <w:style w:type="paragraph" w:styleId="3">
    <w:name w:val="heading 3"/>
    <w:basedOn w:val="a"/>
    <w:next w:val="a"/>
    <w:link w:val="30"/>
    <w:semiHidden/>
    <w:unhideWhenUsed/>
    <w:qFormat/>
    <w:rsid w:val="005819EA"/>
    <w:pPr>
      <w:keepNext/>
      <w:autoSpaceDN w:val="0"/>
      <w:spacing w:before="240" w:after="60" w:line="240" w:lineRule="auto"/>
      <w:outlineLvl w:val="2"/>
    </w:pPr>
    <w:rPr>
      <w:rFonts w:ascii="Cambria" w:eastAsia="Times New Roman" w:hAnsi="Cambria" w:cs="Times New Roman"/>
      <w:b/>
      <w:bCs/>
      <w:sz w:val="26"/>
      <w:szCs w:val="26"/>
      <w:lang w:val="x-none" w:eastAsia="x-none"/>
    </w:rPr>
  </w:style>
  <w:style w:type="paragraph" w:styleId="4">
    <w:name w:val="heading 4"/>
    <w:basedOn w:val="a"/>
    <w:next w:val="a"/>
    <w:link w:val="40"/>
    <w:semiHidden/>
    <w:unhideWhenUsed/>
    <w:qFormat/>
    <w:rsid w:val="005819EA"/>
    <w:pPr>
      <w:keepNext/>
      <w:autoSpaceDN w:val="0"/>
      <w:spacing w:before="240" w:after="60" w:line="240" w:lineRule="auto"/>
      <w:outlineLvl w:val="3"/>
    </w:pPr>
    <w:rPr>
      <w:rFonts w:ascii="Calibri" w:eastAsia="Times New Roman" w:hAnsi="Calibri" w:cs="Times New Roman"/>
      <w:b/>
      <w:bCs/>
      <w:szCs w:val="28"/>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8DD"/>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518DD"/>
    <w:rPr>
      <w:color w:val="0000FF"/>
      <w:u w:val="single"/>
    </w:rPr>
  </w:style>
  <w:style w:type="paragraph" w:styleId="a5">
    <w:name w:val="List Paragraph"/>
    <w:aliases w:val="Chapter10,Список уровня 2,название табл/рис"/>
    <w:basedOn w:val="a"/>
    <w:link w:val="a6"/>
    <w:uiPriority w:val="34"/>
    <w:qFormat/>
    <w:rsid w:val="002518DD"/>
    <w:pPr>
      <w:ind w:left="720"/>
      <w:contextualSpacing/>
    </w:pPr>
    <w:rPr>
      <w:rFonts w:asciiTheme="minorHAnsi" w:hAnsiTheme="minorHAnsi" w:cstheme="minorBidi"/>
      <w:sz w:val="22"/>
      <w:lang w:val="ru-RU"/>
    </w:rPr>
  </w:style>
  <w:style w:type="character" w:customStyle="1" w:styleId="10">
    <w:name w:val="Заголовок 1 Знак"/>
    <w:basedOn w:val="a0"/>
    <w:link w:val="1"/>
    <w:uiPriority w:val="9"/>
    <w:rsid w:val="005819EA"/>
    <w:rPr>
      <w:rFonts w:asciiTheme="majorHAnsi" w:eastAsiaTheme="majorEastAsia" w:hAnsiTheme="majorHAnsi" w:cstheme="majorBidi"/>
      <w:color w:val="2E74B5" w:themeColor="accent1" w:themeShade="BF"/>
      <w:sz w:val="32"/>
      <w:szCs w:val="32"/>
      <w:lang w:val="ru-RU" w:eastAsia="ru-RU"/>
    </w:rPr>
  </w:style>
  <w:style w:type="character" w:customStyle="1" w:styleId="20">
    <w:name w:val="Заголовок 2 Знак"/>
    <w:basedOn w:val="a0"/>
    <w:link w:val="2"/>
    <w:uiPriority w:val="99"/>
    <w:semiHidden/>
    <w:rsid w:val="005819EA"/>
    <w:rPr>
      <w:rFonts w:ascii="Arial" w:eastAsia="Calibri" w:hAnsi="Arial" w:cs="Arial"/>
      <w:b/>
      <w:bCs/>
      <w:i/>
      <w:iCs/>
      <w:szCs w:val="28"/>
      <w:lang w:val="ru-RU" w:eastAsia="ru-RU" w:bidi="si-LK"/>
    </w:rPr>
  </w:style>
  <w:style w:type="character" w:customStyle="1" w:styleId="30">
    <w:name w:val="Заголовок 3 Знак"/>
    <w:basedOn w:val="a0"/>
    <w:link w:val="3"/>
    <w:semiHidden/>
    <w:rsid w:val="005819EA"/>
    <w:rPr>
      <w:rFonts w:ascii="Cambria" w:eastAsia="Times New Roman" w:hAnsi="Cambria" w:cs="Times New Roman"/>
      <w:b/>
      <w:bCs/>
      <w:sz w:val="26"/>
      <w:szCs w:val="26"/>
      <w:lang w:val="x-none" w:eastAsia="x-none"/>
    </w:rPr>
  </w:style>
  <w:style w:type="character" w:customStyle="1" w:styleId="40">
    <w:name w:val="Заголовок 4 Знак"/>
    <w:basedOn w:val="a0"/>
    <w:link w:val="4"/>
    <w:semiHidden/>
    <w:rsid w:val="005819EA"/>
    <w:rPr>
      <w:rFonts w:ascii="Calibri" w:eastAsia="Times New Roman" w:hAnsi="Calibri" w:cs="Times New Roman"/>
      <w:b/>
      <w:bCs/>
      <w:szCs w:val="28"/>
      <w:lang w:val="x-none" w:eastAsia="x-none"/>
    </w:rPr>
  </w:style>
  <w:style w:type="character" w:styleId="a7">
    <w:name w:val="FollowedHyperlink"/>
    <w:basedOn w:val="a0"/>
    <w:uiPriority w:val="99"/>
    <w:semiHidden/>
    <w:unhideWhenUsed/>
    <w:rsid w:val="005819EA"/>
    <w:rPr>
      <w:color w:val="954F72" w:themeColor="followedHyperlink"/>
      <w:u w:val="single"/>
    </w:rPr>
  </w:style>
  <w:style w:type="paragraph" w:styleId="HTML">
    <w:name w:val="HTML Preformatted"/>
    <w:basedOn w:val="a"/>
    <w:link w:val="HTML0"/>
    <w:uiPriority w:val="99"/>
    <w:unhideWhenUsed/>
    <w:rsid w:val="00581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pacing w:after="0" w:line="240" w:lineRule="auto"/>
    </w:pPr>
    <w:rPr>
      <w:rFonts w:ascii="Courier New" w:eastAsia="Calibri" w:hAnsi="Courier New" w:cs="Courier New"/>
      <w:color w:val="000000"/>
      <w:sz w:val="21"/>
      <w:szCs w:val="21"/>
      <w:lang w:val="ru-RU" w:eastAsia="ru-RU" w:bidi="si-LK"/>
    </w:rPr>
  </w:style>
  <w:style w:type="character" w:customStyle="1" w:styleId="HTML0">
    <w:name w:val="Стандартний HTML Знак"/>
    <w:basedOn w:val="a0"/>
    <w:link w:val="HTML"/>
    <w:uiPriority w:val="99"/>
    <w:rsid w:val="005819EA"/>
    <w:rPr>
      <w:rFonts w:ascii="Courier New" w:eastAsia="Calibri" w:hAnsi="Courier New" w:cs="Courier New"/>
      <w:color w:val="000000"/>
      <w:sz w:val="21"/>
      <w:szCs w:val="21"/>
      <w:lang w:val="ru-RU" w:eastAsia="ru-RU" w:bidi="si-LK"/>
    </w:rPr>
  </w:style>
  <w:style w:type="character" w:styleId="a8">
    <w:name w:val="Strong"/>
    <w:uiPriority w:val="22"/>
    <w:qFormat/>
    <w:rsid w:val="005819EA"/>
    <w:rPr>
      <w:rFonts w:ascii="Times New Roman" w:hAnsi="Times New Roman" w:cs="Times New Roman" w:hint="default"/>
      <w:b/>
      <w:bCs/>
    </w:rPr>
  </w:style>
  <w:style w:type="character" w:customStyle="1" w:styleId="a9">
    <w:name w:val="Звичайний (веб)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uiPriority w:val="99"/>
    <w:locked/>
    <w:rsid w:val="005819EA"/>
    <w:rPr>
      <w:rFonts w:eastAsia="Times New Roman" w:cs="Times New Roman"/>
      <w:sz w:val="24"/>
      <w:szCs w:val="24"/>
      <w:lang w:val="x-none" w:eastAsia="x-none"/>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Normal (Web) Char"/>
    <w:basedOn w:val="a"/>
    <w:link w:val="a9"/>
    <w:uiPriority w:val="99"/>
    <w:unhideWhenUsed/>
    <w:qFormat/>
    <w:rsid w:val="005819EA"/>
    <w:pPr>
      <w:autoSpaceDN w:val="0"/>
      <w:spacing w:after="0" w:line="240" w:lineRule="auto"/>
      <w:ind w:left="720"/>
      <w:contextualSpacing/>
    </w:pPr>
    <w:rPr>
      <w:rFonts w:eastAsia="Times New Roman" w:cs="Times New Roman"/>
      <w:sz w:val="24"/>
      <w:szCs w:val="24"/>
      <w:lang w:val="x-none" w:eastAsia="x-none"/>
    </w:rPr>
  </w:style>
  <w:style w:type="character" w:customStyle="1" w:styleId="ab">
    <w:name w:val="Верхній колонтитул Знак"/>
    <w:basedOn w:val="a0"/>
    <w:link w:val="ac"/>
    <w:uiPriority w:val="99"/>
    <w:locked/>
    <w:rsid w:val="005819EA"/>
    <w:rPr>
      <w:rFonts w:eastAsia="Times New Roman" w:cs="Times New Roman"/>
      <w:sz w:val="24"/>
      <w:szCs w:val="24"/>
      <w:lang w:eastAsia="ru-RU"/>
    </w:rPr>
  </w:style>
  <w:style w:type="paragraph" w:styleId="ac">
    <w:name w:val="header"/>
    <w:basedOn w:val="a"/>
    <w:link w:val="ab"/>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ru-RU"/>
    </w:rPr>
  </w:style>
  <w:style w:type="character" w:customStyle="1" w:styleId="11">
    <w:name w:val="Верхній колонтитул Знак1"/>
    <w:basedOn w:val="a0"/>
    <w:uiPriority w:val="99"/>
    <w:semiHidden/>
    <w:rsid w:val="005819EA"/>
  </w:style>
  <w:style w:type="character" w:customStyle="1" w:styleId="12">
    <w:name w:val="Верх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d">
    <w:name w:val="Нижній колонтитул Знак"/>
    <w:basedOn w:val="a0"/>
    <w:link w:val="ae"/>
    <w:uiPriority w:val="99"/>
    <w:locked/>
    <w:rsid w:val="005819EA"/>
    <w:rPr>
      <w:rFonts w:eastAsia="Times New Roman" w:cs="Times New Roman"/>
      <w:sz w:val="24"/>
      <w:szCs w:val="24"/>
      <w:lang w:eastAsia="ar-SA"/>
    </w:rPr>
  </w:style>
  <w:style w:type="paragraph" w:styleId="ae">
    <w:name w:val="footer"/>
    <w:basedOn w:val="a"/>
    <w:link w:val="ad"/>
    <w:uiPriority w:val="99"/>
    <w:unhideWhenUsed/>
    <w:rsid w:val="005819EA"/>
    <w:pPr>
      <w:tabs>
        <w:tab w:val="center" w:pos="4677"/>
        <w:tab w:val="right" w:pos="9355"/>
      </w:tabs>
      <w:autoSpaceDN w:val="0"/>
      <w:spacing w:after="0" w:line="240" w:lineRule="auto"/>
    </w:pPr>
    <w:rPr>
      <w:rFonts w:eastAsia="Times New Roman" w:cs="Times New Roman"/>
      <w:sz w:val="24"/>
      <w:szCs w:val="24"/>
      <w:lang w:eastAsia="ar-SA"/>
    </w:rPr>
  </w:style>
  <w:style w:type="character" w:customStyle="1" w:styleId="13">
    <w:name w:val="Нижній колонтитул Знак1"/>
    <w:basedOn w:val="a0"/>
    <w:uiPriority w:val="99"/>
    <w:semiHidden/>
    <w:rsid w:val="005819EA"/>
  </w:style>
  <w:style w:type="character" w:customStyle="1" w:styleId="14">
    <w:name w:val="Нижний колонтитул Знак1"/>
    <w:basedOn w:val="a0"/>
    <w:uiPriority w:val="99"/>
    <w:semiHidden/>
    <w:rsid w:val="005819EA"/>
    <w:rPr>
      <w:rFonts w:ascii="Times New Roman" w:eastAsia="Times New Roman" w:hAnsi="Times New Roman" w:cs="Times New Roman"/>
      <w:sz w:val="24"/>
      <w:szCs w:val="24"/>
      <w:lang w:eastAsia="ru-RU"/>
    </w:rPr>
  </w:style>
  <w:style w:type="character" w:customStyle="1" w:styleId="af">
    <w:name w:val="Назва Знак"/>
    <w:basedOn w:val="a0"/>
    <w:link w:val="af0"/>
    <w:uiPriority w:val="10"/>
    <w:locked/>
    <w:rsid w:val="005819EA"/>
    <w:rPr>
      <w:rFonts w:ascii="Times New Roman CYR" w:eastAsia="Times New Roman" w:hAnsi="Times New Roman CYR" w:cs="Times New Roman"/>
      <w:b/>
      <w:bCs/>
      <w:sz w:val="36"/>
      <w:szCs w:val="36"/>
      <w:lang w:eastAsia="x-none"/>
    </w:rPr>
  </w:style>
  <w:style w:type="paragraph" w:styleId="af0">
    <w:name w:val="Title"/>
    <w:basedOn w:val="a"/>
    <w:next w:val="a"/>
    <w:link w:val="af"/>
    <w:uiPriority w:val="10"/>
    <w:qFormat/>
    <w:rsid w:val="005819EA"/>
    <w:pPr>
      <w:autoSpaceDN w:val="0"/>
      <w:spacing w:after="0" w:line="240" w:lineRule="auto"/>
      <w:contextualSpacing/>
    </w:pPr>
    <w:rPr>
      <w:rFonts w:ascii="Times New Roman CYR" w:eastAsia="Times New Roman" w:hAnsi="Times New Roman CYR" w:cs="Times New Roman"/>
      <w:b/>
      <w:bCs/>
      <w:sz w:val="36"/>
      <w:szCs w:val="36"/>
      <w:lang w:eastAsia="x-none"/>
    </w:rPr>
  </w:style>
  <w:style w:type="character" w:customStyle="1" w:styleId="15">
    <w:name w:val="Назва Знак1"/>
    <w:basedOn w:val="a0"/>
    <w:uiPriority w:val="10"/>
    <w:rsid w:val="005819EA"/>
    <w:rPr>
      <w:rFonts w:asciiTheme="majorHAnsi" w:eastAsiaTheme="majorEastAsia" w:hAnsiTheme="majorHAnsi" w:cstheme="majorBidi"/>
      <w:spacing w:val="-10"/>
      <w:kern w:val="28"/>
      <w:sz w:val="56"/>
      <w:szCs w:val="56"/>
    </w:rPr>
  </w:style>
  <w:style w:type="character" w:customStyle="1" w:styleId="16">
    <w:name w:val="Название Знак1"/>
    <w:basedOn w:val="a0"/>
    <w:uiPriority w:val="10"/>
    <w:rsid w:val="005819EA"/>
    <w:rPr>
      <w:rFonts w:asciiTheme="majorHAnsi" w:eastAsiaTheme="majorEastAsia" w:hAnsiTheme="majorHAnsi" w:cstheme="majorBidi"/>
      <w:spacing w:val="-10"/>
      <w:kern w:val="28"/>
      <w:sz w:val="56"/>
      <w:szCs w:val="56"/>
      <w:lang w:eastAsia="ru-RU"/>
    </w:rPr>
  </w:style>
  <w:style w:type="character" w:customStyle="1" w:styleId="af1">
    <w:name w:val="Основний текст Знак"/>
    <w:basedOn w:val="a0"/>
    <w:link w:val="af2"/>
    <w:locked/>
    <w:rsid w:val="005819EA"/>
    <w:rPr>
      <w:rFonts w:eastAsia="Times New Roman" w:cs="Times New Roman"/>
      <w:sz w:val="24"/>
      <w:szCs w:val="24"/>
      <w:lang w:eastAsia="ar-SA"/>
    </w:rPr>
  </w:style>
  <w:style w:type="paragraph" w:styleId="af2">
    <w:name w:val="Body Text"/>
    <w:basedOn w:val="a"/>
    <w:link w:val="af1"/>
    <w:unhideWhenUsed/>
    <w:rsid w:val="005819EA"/>
    <w:pPr>
      <w:autoSpaceDN w:val="0"/>
      <w:spacing w:after="120" w:line="240" w:lineRule="auto"/>
    </w:pPr>
    <w:rPr>
      <w:rFonts w:eastAsia="Times New Roman" w:cs="Times New Roman"/>
      <w:sz w:val="24"/>
      <w:szCs w:val="24"/>
      <w:lang w:eastAsia="ar-SA"/>
    </w:rPr>
  </w:style>
  <w:style w:type="character" w:customStyle="1" w:styleId="17">
    <w:name w:val="Основний текст Знак1"/>
    <w:basedOn w:val="a0"/>
    <w:uiPriority w:val="99"/>
    <w:semiHidden/>
    <w:rsid w:val="005819EA"/>
  </w:style>
  <w:style w:type="character" w:customStyle="1" w:styleId="18">
    <w:name w:val="Основной текст Знак1"/>
    <w:basedOn w:val="a0"/>
    <w:semiHidden/>
    <w:rsid w:val="005819EA"/>
    <w:rPr>
      <w:rFonts w:ascii="Times New Roman" w:eastAsia="Times New Roman" w:hAnsi="Times New Roman" w:cs="Times New Roman"/>
      <w:sz w:val="24"/>
      <w:szCs w:val="24"/>
      <w:lang w:eastAsia="ru-RU"/>
    </w:rPr>
  </w:style>
  <w:style w:type="character" w:customStyle="1" w:styleId="af3">
    <w:name w:val="Основний текст з відступом Знак"/>
    <w:basedOn w:val="a0"/>
    <w:link w:val="af4"/>
    <w:locked/>
    <w:rsid w:val="005819EA"/>
    <w:rPr>
      <w:rFonts w:eastAsia="Times New Roman" w:cs="Times New Roman"/>
      <w:sz w:val="24"/>
      <w:szCs w:val="24"/>
      <w:lang w:eastAsia="zh-CN"/>
    </w:rPr>
  </w:style>
  <w:style w:type="paragraph" w:styleId="af4">
    <w:name w:val="Body Text Indent"/>
    <w:basedOn w:val="a"/>
    <w:link w:val="af3"/>
    <w:unhideWhenUsed/>
    <w:rsid w:val="005819EA"/>
    <w:pPr>
      <w:autoSpaceDN w:val="0"/>
      <w:spacing w:after="120" w:line="240" w:lineRule="auto"/>
      <w:ind w:left="283"/>
    </w:pPr>
    <w:rPr>
      <w:rFonts w:eastAsia="Times New Roman" w:cs="Times New Roman"/>
      <w:sz w:val="24"/>
      <w:szCs w:val="24"/>
      <w:lang w:eastAsia="zh-CN"/>
    </w:rPr>
  </w:style>
  <w:style w:type="character" w:customStyle="1" w:styleId="19">
    <w:name w:val="Основний текст з відступом Знак1"/>
    <w:basedOn w:val="a0"/>
    <w:uiPriority w:val="99"/>
    <w:semiHidden/>
    <w:rsid w:val="005819EA"/>
  </w:style>
  <w:style w:type="character" w:customStyle="1" w:styleId="1a">
    <w:name w:val="Основной текст с отступом Знак1"/>
    <w:basedOn w:val="a0"/>
    <w:semiHidden/>
    <w:rsid w:val="005819EA"/>
    <w:rPr>
      <w:rFonts w:ascii="Times New Roman" w:eastAsia="Times New Roman" w:hAnsi="Times New Roman" w:cs="Times New Roman"/>
      <w:sz w:val="24"/>
      <w:szCs w:val="24"/>
      <w:lang w:eastAsia="ru-RU"/>
    </w:rPr>
  </w:style>
  <w:style w:type="character" w:customStyle="1" w:styleId="31">
    <w:name w:val="Основний текст 3 Знак"/>
    <w:basedOn w:val="a0"/>
    <w:link w:val="32"/>
    <w:uiPriority w:val="99"/>
    <w:semiHidden/>
    <w:locked/>
    <w:rsid w:val="005819EA"/>
    <w:rPr>
      <w:rFonts w:eastAsia="Times New Roman" w:cs="Times New Roman"/>
      <w:sz w:val="16"/>
      <w:szCs w:val="16"/>
      <w:lang w:eastAsia="ru-RU"/>
    </w:rPr>
  </w:style>
  <w:style w:type="paragraph" w:styleId="32">
    <w:name w:val="Body Text 3"/>
    <w:basedOn w:val="a"/>
    <w:link w:val="31"/>
    <w:uiPriority w:val="99"/>
    <w:semiHidden/>
    <w:unhideWhenUsed/>
    <w:rsid w:val="005819EA"/>
    <w:pPr>
      <w:autoSpaceDN w:val="0"/>
      <w:spacing w:after="120" w:line="240" w:lineRule="auto"/>
    </w:pPr>
    <w:rPr>
      <w:rFonts w:eastAsia="Times New Roman" w:cs="Times New Roman"/>
      <w:sz w:val="16"/>
      <w:szCs w:val="16"/>
      <w:lang w:eastAsia="ru-RU"/>
    </w:rPr>
  </w:style>
  <w:style w:type="character" w:customStyle="1" w:styleId="310">
    <w:name w:val="Основний текст 3 Знак1"/>
    <w:basedOn w:val="a0"/>
    <w:uiPriority w:val="99"/>
    <w:semiHidden/>
    <w:rsid w:val="005819EA"/>
    <w:rPr>
      <w:sz w:val="16"/>
      <w:szCs w:val="16"/>
    </w:rPr>
  </w:style>
  <w:style w:type="character" w:customStyle="1" w:styleId="311">
    <w:name w:val="Основной текст 3 Знак1"/>
    <w:basedOn w:val="a0"/>
    <w:uiPriority w:val="99"/>
    <w:semiHidden/>
    <w:rsid w:val="005819EA"/>
    <w:rPr>
      <w:rFonts w:ascii="Times New Roman" w:eastAsia="Times New Roman" w:hAnsi="Times New Roman" w:cs="Times New Roman"/>
      <w:sz w:val="16"/>
      <w:szCs w:val="16"/>
      <w:lang w:eastAsia="ru-RU"/>
    </w:rPr>
  </w:style>
  <w:style w:type="character" w:customStyle="1" w:styleId="21">
    <w:name w:val="Основний текст з відступом 2 Знак"/>
    <w:basedOn w:val="a0"/>
    <w:link w:val="22"/>
    <w:semiHidden/>
    <w:locked/>
    <w:rsid w:val="005819EA"/>
    <w:rPr>
      <w:rFonts w:eastAsia="Times New Roman" w:cs="Times New Roman"/>
      <w:sz w:val="24"/>
      <w:szCs w:val="24"/>
      <w:lang w:eastAsia="ru-RU"/>
    </w:rPr>
  </w:style>
  <w:style w:type="paragraph" w:styleId="22">
    <w:name w:val="Body Text Indent 2"/>
    <w:basedOn w:val="a"/>
    <w:link w:val="21"/>
    <w:semiHidden/>
    <w:unhideWhenUsed/>
    <w:rsid w:val="005819EA"/>
    <w:pPr>
      <w:autoSpaceDN w:val="0"/>
      <w:spacing w:after="120" w:line="480" w:lineRule="auto"/>
      <w:ind w:left="283"/>
    </w:pPr>
    <w:rPr>
      <w:rFonts w:eastAsia="Times New Roman" w:cs="Times New Roman"/>
      <w:sz w:val="24"/>
      <w:szCs w:val="24"/>
      <w:lang w:eastAsia="ru-RU"/>
    </w:rPr>
  </w:style>
  <w:style w:type="character" w:customStyle="1" w:styleId="210">
    <w:name w:val="Основний текст з відступом 2 Знак1"/>
    <w:basedOn w:val="a0"/>
    <w:uiPriority w:val="99"/>
    <w:semiHidden/>
    <w:rsid w:val="005819EA"/>
  </w:style>
  <w:style w:type="character" w:customStyle="1" w:styleId="211">
    <w:name w:val="Основной текст с отступом 2 Знак1"/>
    <w:basedOn w:val="a0"/>
    <w:semiHidden/>
    <w:rsid w:val="005819EA"/>
    <w:rPr>
      <w:rFonts w:ascii="Times New Roman" w:eastAsia="Times New Roman" w:hAnsi="Times New Roman" w:cs="Times New Roman"/>
      <w:sz w:val="24"/>
      <w:szCs w:val="24"/>
      <w:lang w:eastAsia="ru-RU"/>
    </w:rPr>
  </w:style>
  <w:style w:type="character" w:customStyle="1" w:styleId="af5">
    <w:name w:val="Текст у виносці Знак"/>
    <w:basedOn w:val="a0"/>
    <w:link w:val="af6"/>
    <w:uiPriority w:val="99"/>
    <w:semiHidden/>
    <w:locked/>
    <w:rsid w:val="005819EA"/>
    <w:rPr>
      <w:rFonts w:ascii="Segoe UI" w:eastAsia="Times New Roman" w:hAnsi="Segoe UI" w:cs="Segoe UI"/>
      <w:sz w:val="18"/>
      <w:szCs w:val="18"/>
      <w:lang w:eastAsia="ru-RU"/>
    </w:rPr>
  </w:style>
  <w:style w:type="paragraph" w:styleId="af6">
    <w:name w:val="Balloon Text"/>
    <w:basedOn w:val="a"/>
    <w:link w:val="af5"/>
    <w:uiPriority w:val="99"/>
    <w:semiHidden/>
    <w:unhideWhenUsed/>
    <w:rsid w:val="005819EA"/>
    <w:pPr>
      <w:autoSpaceDN w:val="0"/>
      <w:spacing w:after="0" w:line="240" w:lineRule="auto"/>
    </w:pPr>
    <w:rPr>
      <w:rFonts w:ascii="Segoe UI" w:eastAsia="Times New Roman" w:hAnsi="Segoe UI" w:cs="Segoe UI"/>
      <w:sz w:val="18"/>
      <w:szCs w:val="18"/>
      <w:lang w:eastAsia="ru-RU"/>
    </w:rPr>
  </w:style>
  <w:style w:type="character" w:customStyle="1" w:styleId="1b">
    <w:name w:val="Текст у виносці Знак1"/>
    <w:basedOn w:val="a0"/>
    <w:uiPriority w:val="99"/>
    <w:semiHidden/>
    <w:rsid w:val="005819EA"/>
    <w:rPr>
      <w:rFonts w:ascii="Segoe UI" w:hAnsi="Segoe UI" w:cs="Segoe UI"/>
      <w:sz w:val="18"/>
      <w:szCs w:val="18"/>
    </w:rPr>
  </w:style>
  <w:style w:type="character" w:customStyle="1" w:styleId="1c">
    <w:name w:val="Текст выноски Знак1"/>
    <w:basedOn w:val="a0"/>
    <w:uiPriority w:val="99"/>
    <w:semiHidden/>
    <w:rsid w:val="005819EA"/>
    <w:rPr>
      <w:rFonts w:ascii="Segoe UI" w:eastAsia="Times New Roman" w:hAnsi="Segoe UI" w:cs="Segoe UI"/>
      <w:sz w:val="18"/>
      <w:szCs w:val="18"/>
      <w:lang w:eastAsia="ru-RU"/>
    </w:rPr>
  </w:style>
  <w:style w:type="character" w:customStyle="1" w:styleId="af7">
    <w:name w:val="Без інтервалів Знак"/>
    <w:link w:val="af8"/>
    <w:uiPriority w:val="99"/>
    <w:locked/>
    <w:rsid w:val="005819EA"/>
    <w:rPr>
      <w:rFonts w:ascii="Calibri" w:eastAsia="Calibri" w:hAnsi="Calibri" w:cs="Times New Roman"/>
      <w:lang w:val="en-US" w:bidi="en-US"/>
    </w:rPr>
  </w:style>
  <w:style w:type="paragraph" w:styleId="af8">
    <w:name w:val="No Spacing"/>
    <w:link w:val="af7"/>
    <w:uiPriority w:val="1"/>
    <w:qFormat/>
    <w:rsid w:val="005819EA"/>
    <w:pPr>
      <w:autoSpaceDN w:val="0"/>
      <w:spacing w:after="0" w:line="240" w:lineRule="auto"/>
    </w:pPr>
    <w:rPr>
      <w:rFonts w:ascii="Calibri" w:eastAsia="Calibri" w:hAnsi="Calibri" w:cs="Times New Roman"/>
      <w:lang w:val="en-US" w:bidi="en-US"/>
    </w:rPr>
  </w:style>
  <w:style w:type="character" w:customStyle="1" w:styleId="a6">
    <w:name w:val="Абзац списку Знак"/>
    <w:aliases w:val="Chapter10 Знак,Список уровня 2 Знак,название табл/рис Знак"/>
    <w:link w:val="a5"/>
    <w:uiPriority w:val="34"/>
    <w:locked/>
    <w:rsid w:val="005819EA"/>
    <w:rPr>
      <w:rFonts w:asciiTheme="minorHAnsi" w:hAnsiTheme="minorHAnsi" w:cstheme="minorBidi"/>
      <w:sz w:val="22"/>
      <w:lang w:val="ru-RU"/>
    </w:rPr>
  </w:style>
  <w:style w:type="paragraph" w:customStyle="1" w:styleId="WW-3">
    <w:name w:val="WW-Основной текст с отступом 3"/>
    <w:basedOn w:val="a"/>
    <w:qFormat/>
    <w:rsid w:val="005819EA"/>
    <w:pPr>
      <w:widowControl w:val="0"/>
      <w:suppressAutoHyphens/>
      <w:autoSpaceDE w:val="0"/>
      <w:spacing w:after="0" w:line="240" w:lineRule="auto"/>
      <w:ind w:firstLine="567"/>
    </w:pPr>
    <w:rPr>
      <w:rFonts w:eastAsia="Times New Roman" w:cs="Times New Roman"/>
      <w:sz w:val="22"/>
      <w:szCs w:val="20"/>
      <w:lang w:eastAsia="ar-SA"/>
    </w:rPr>
  </w:style>
  <w:style w:type="paragraph" w:customStyle="1" w:styleId="p59">
    <w:name w:val="p59"/>
    <w:basedOn w:val="a"/>
    <w:qFormat/>
    <w:rsid w:val="005819EA"/>
    <w:pPr>
      <w:autoSpaceDN w:val="0"/>
      <w:spacing w:before="100" w:beforeAutospacing="1" w:after="100" w:afterAutospacing="1" w:line="240" w:lineRule="auto"/>
    </w:pPr>
    <w:rPr>
      <w:rFonts w:eastAsia="Times New Roman" w:cs="Times New Roman"/>
      <w:sz w:val="24"/>
      <w:szCs w:val="24"/>
      <w:lang w:eastAsia="uk-UA"/>
    </w:rPr>
  </w:style>
  <w:style w:type="paragraph" w:customStyle="1" w:styleId="1d">
    <w:name w:val="Абзац списка1"/>
    <w:basedOn w:val="a"/>
    <w:qFormat/>
    <w:rsid w:val="005819EA"/>
    <w:pPr>
      <w:autoSpaceDN w:val="0"/>
      <w:spacing w:after="200" w:line="276" w:lineRule="auto"/>
      <w:ind w:left="720"/>
      <w:contextualSpacing/>
    </w:pPr>
    <w:rPr>
      <w:rFonts w:ascii="Calibri" w:eastAsia="Times New Roman" w:hAnsi="Calibri" w:cs="Times New Roman"/>
      <w:sz w:val="22"/>
      <w:lang w:eastAsia="uk-UA"/>
    </w:rPr>
  </w:style>
  <w:style w:type="paragraph" w:customStyle="1" w:styleId="1e">
    <w:name w:val="Обычный1"/>
    <w:qFormat/>
    <w:rsid w:val="005819EA"/>
    <w:pPr>
      <w:autoSpaceDN w:val="0"/>
      <w:spacing w:after="0" w:line="276" w:lineRule="auto"/>
    </w:pPr>
    <w:rPr>
      <w:rFonts w:ascii="Arial" w:eastAsia="Times New Roman" w:hAnsi="Arial" w:cs="Arial"/>
      <w:color w:val="000000"/>
      <w:sz w:val="22"/>
      <w:lang w:val="ru-RU" w:eastAsia="ru-RU"/>
    </w:rPr>
  </w:style>
  <w:style w:type="paragraph" w:customStyle="1" w:styleId="23">
    <w:name w:val="Основной текст (2)"/>
    <w:basedOn w:val="a"/>
    <w:qFormat/>
    <w:rsid w:val="005819EA"/>
    <w:pPr>
      <w:shd w:val="clear" w:color="auto" w:fill="FFFFFF"/>
      <w:suppressAutoHyphens/>
      <w:autoSpaceDN w:val="0"/>
      <w:spacing w:after="0" w:line="418" w:lineRule="exact"/>
    </w:pPr>
    <w:rPr>
      <w:rFonts w:eastAsia="Times New Roman" w:cs="Times New Roman"/>
      <w:b/>
      <w:bCs/>
      <w:sz w:val="22"/>
      <w:lang w:val="ru-RU" w:eastAsia="ru-RU"/>
    </w:rPr>
  </w:style>
  <w:style w:type="paragraph" w:customStyle="1" w:styleId="24">
    <w:name w:val="Заголовок №2"/>
    <w:basedOn w:val="a"/>
    <w:qFormat/>
    <w:rsid w:val="005819EA"/>
    <w:pPr>
      <w:shd w:val="clear" w:color="auto" w:fill="FFFFFF"/>
      <w:suppressAutoHyphens/>
      <w:autoSpaceDN w:val="0"/>
      <w:spacing w:before="180" w:after="300" w:line="240" w:lineRule="atLeast"/>
    </w:pPr>
    <w:rPr>
      <w:rFonts w:eastAsia="Times New Roman" w:cs="Times New Roman"/>
      <w:b/>
      <w:bCs/>
      <w:sz w:val="22"/>
      <w:lang w:val="ru-RU" w:eastAsia="ru-RU"/>
    </w:rPr>
  </w:style>
  <w:style w:type="paragraph" w:customStyle="1" w:styleId="120">
    <w:name w:val="Заголовок №1 (2)"/>
    <w:basedOn w:val="a"/>
    <w:qFormat/>
    <w:rsid w:val="005819EA"/>
    <w:pPr>
      <w:shd w:val="clear" w:color="auto" w:fill="FFFFFF"/>
      <w:suppressAutoHyphens/>
      <w:autoSpaceDN w:val="0"/>
      <w:spacing w:after="0" w:line="240" w:lineRule="atLeast"/>
      <w:jc w:val="both"/>
    </w:pPr>
    <w:rPr>
      <w:rFonts w:eastAsia="Times New Roman" w:cs="Times New Roman"/>
      <w:b/>
      <w:bCs/>
      <w:sz w:val="22"/>
      <w:lang w:val="ru-RU" w:eastAsia="ru-RU"/>
    </w:rPr>
  </w:style>
  <w:style w:type="character" w:customStyle="1" w:styleId="af9">
    <w:name w:val="Основной текст_"/>
    <w:link w:val="1f"/>
    <w:locked/>
    <w:rsid w:val="005819EA"/>
    <w:rPr>
      <w:rFonts w:ascii="Calibri" w:eastAsia="Calibri" w:hAnsi="Calibri" w:cs="Calibri"/>
      <w:shd w:val="clear" w:color="auto" w:fill="FFFFFF"/>
    </w:rPr>
  </w:style>
  <w:style w:type="paragraph" w:customStyle="1" w:styleId="1f">
    <w:name w:val="Основной текст1"/>
    <w:basedOn w:val="a"/>
    <w:link w:val="af9"/>
    <w:qFormat/>
    <w:rsid w:val="005819EA"/>
    <w:pPr>
      <w:widowControl w:val="0"/>
      <w:shd w:val="clear" w:color="auto" w:fill="FFFFFF"/>
      <w:autoSpaceDN w:val="0"/>
      <w:spacing w:after="120" w:line="307" w:lineRule="exact"/>
    </w:pPr>
    <w:rPr>
      <w:rFonts w:ascii="Calibri" w:eastAsia="Calibri" w:hAnsi="Calibri" w:cs="Calibri"/>
    </w:rPr>
  </w:style>
  <w:style w:type="paragraph" w:customStyle="1" w:styleId="6">
    <w:name w:val="Знак Знак6 Знак Знак"/>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61">
    <w:name w:val="Знак Знак6 Знак Знак1"/>
    <w:basedOn w:val="a"/>
    <w:qFormat/>
    <w:rsid w:val="005819EA"/>
    <w:pPr>
      <w:autoSpaceDN w:val="0"/>
      <w:spacing w:after="0" w:line="240" w:lineRule="auto"/>
    </w:pPr>
    <w:rPr>
      <w:rFonts w:ascii="Verdana" w:eastAsia="Times New Roman" w:hAnsi="Verdana" w:cs="Verdana"/>
      <w:sz w:val="20"/>
      <w:szCs w:val="20"/>
      <w:lang w:val="en-US"/>
    </w:rPr>
  </w:style>
  <w:style w:type="paragraph" w:customStyle="1" w:styleId="afa">
    <w:name w:val="Òåêñò"/>
    <w:qFormat/>
    <w:rsid w:val="005819EA"/>
    <w:pPr>
      <w:widowControl w:val="0"/>
      <w:autoSpaceDN w:val="0"/>
      <w:spacing w:after="0" w:line="210" w:lineRule="atLeast"/>
      <w:ind w:firstLine="454"/>
      <w:jc w:val="both"/>
    </w:pPr>
    <w:rPr>
      <w:rFonts w:eastAsia="Times New Roman" w:cs="Times New Roman"/>
      <w:color w:val="000000"/>
      <w:sz w:val="20"/>
      <w:szCs w:val="20"/>
      <w:lang w:val="en-US" w:eastAsia="ru-RU"/>
    </w:rPr>
  </w:style>
  <w:style w:type="paragraph" w:customStyle="1" w:styleId="33">
    <w:name w:val="Ïîäçàã3"/>
    <w:basedOn w:val="a"/>
    <w:qFormat/>
    <w:rsid w:val="005819EA"/>
    <w:pPr>
      <w:widowControl w:val="0"/>
      <w:autoSpaceDN w:val="0"/>
      <w:spacing w:before="113" w:after="57" w:line="210" w:lineRule="atLeast"/>
      <w:jc w:val="center"/>
    </w:pPr>
    <w:rPr>
      <w:rFonts w:eastAsia="Times New Roman" w:cs="Times New Roman"/>
      <w:b/>
      <w:sz w:val="20"/>
      <w:szCs w:val="20"/>
      <w:lang w:val="en-US" w:eastAsia="ru-RU"/>
    </w:rPr>
  </w:style>
  <w:style w:type="paragraph" w:customStyle="1" w:styleId="rvps2">
    <w:name w:val="rvps2"/>
    <w:basedOn w:val="a"/>
    <w:qFormat/>
    <w:rsid w:val="005819EA"/>
    <w:pPr>
      <w:autoSpaceDN w:val="0"/>
      <w:spacing w:before="100" w:beforeAutospacing="1" w:after="100" w:afterAutospacing="1" w:line="240" w:lineRule="auto"/>
    </w:pPr>
    <w:rPr>
      <w:rFonts w:eastAsia="Calibri" w:cs="Times New Roman"/>
      <w:sz w:val="24"/>
      <w:szCs w:val="24"/>
      <w:lang w:eastAsia="uk-UA"/>
    </w:rPr>
  </w:style>
  <w:style w:type="character" w:customStyle="1" w:styleId="rvts0">
    <w:name w:val="rvts0"/>
    <w:rsid w:val="005819EA"/>
    <w:rPr>
      <w:rFonts w:ascii="Times New Roman" w:hAnsi="Times New Roman" w:cs="Times New Roman" w:hint="default"/>
    </w:rPr>
  </w:style>
  <w:style w:type="character" w:customStyle="1" w:styleId="s4">
    <w:name w:val="s4"/>
    <w:rsid w:val="005819EA"/>
  </w:style>
  <w:style w:type="character" w:customStyle="1" w:styleId="afb">
    <w:name w:val="Основной текст + Полужирный"/>
    <w:uiPriority w:val="99"/>
    <w:rsid w:val="005819EA"/>
    <w:rPr>
      <w:b/>
      <w:bCs/>
      <w:i/>
      <w:iCs/>
      <w:spacing w:val="1"/>
      <w:sz w:val="22"/>
      <w:szCs w:val="22"/>
      <w:lang w:bidi="ar-SA"/>
    </w:rPr>
  </w:style>
  <w:style w:type="character" w:customStyle="1" w:styleId="25">
    <w:name w:val="Основной текст (2) + Не полужирный"/>
    <w:rsid w:val="005819EA"/>
    <w:rPr>
      <w:rFonts w:ascii="Calibri" w:eastAsia="Calibri" w:hAnsi="Calibri" w:cs="Calibri" w:hint="default"/>
      <w:b/>
      <w:bCs/>
      <w:i w:val="0"/>
      <w:iCs w:val="0"/>
      <w:smallCaps w:val="0"/>
      <w:strike w:val="0"/>
      <w:dstrike w:val="0"/>
      <w:color w:val="000000"/>
      <w:spacing w:val="0"/>
      <w:w w:val="100"/>
      <w:position w:val="0"/>
      <w:sz w:val="20"/>
      <w:szCs w:val="20"/>
      <w:u w:val="none"/>
      <w:effect w:val="none"/>
      <w:lang w:val="uk-UA" w:eastAsia="uk-UA" w:bidi="uk-UA"/>
    </w:rPr>
  </w:style>
  <w:style w:type="character" w:customStyle="1" w:styleId="zk-definition-listitem-text">
    <w:name w:val="zk-definition-list__item-text"/>
    <w:basedOn w:val="a0"/>
    <w:rsid w:val="005819EA"/>
  </w:style>
  <w:style w:type="paragraph" w:customStyle="1" w:styleId="TableParagraph">
    <w:name w:val="Table Paragraph"/>
    <w:basedOn w:val="a"/>
    <w:uiPriority w:val="1"/>
    <w:qFormat/>
    <w:rsid w:val="005819EA"/>
    <w:pPr>
      <w:widowControl w:val="0"/>
      <w:autoSpaceDE w:val="0"/>
      <w:autoSpaceDN w:val="0"/>
      <w:spacing w:after="0" w:line="240" w:lineRule="auto"/>
      <w:ind w:left="4"/>
      <w:jc w:val="both"/>
    </w:pPr>
    <w:rPr>
      <w:rFonts w:eastAsia="Times New Roman" w:cs="Times New Roman"/>
      <w:sz w:val="22"/>
    </w:rPr>
  </w:style>
  <w:style w:type="character" w:styleId="afc">
    <w:name w:val="annotation reference"/>
    <w:basedOn w:val="a0"/>
    <w:uiPriority w:val="99"/>
    <w:semiHidden/>
    <w:unhideWhenUsed/>
    <w:rsid w:val="005819EA"/>
    <w:rPr>
      <w:sz w:val="16"/>
      <w:szCs w:val="16"/>
    </w:rPr>
  </w:style>
  <w:style w:type="paragraph" w:styleId="afd">
    <w:name w:val="annotation text"/>
    <w:basedOn w:val="a"/>
    <w:link w:val="afe"/>
    <w:uiPriority w:val="99"/>
    <w:semiHidden/>
    <w:unhideWhenUsed/>
    <w:rsid w:val="005819EA"/>
    <w:pPr>
      <w:autoSpaceDN w:val="0"/>
      <w:spacing w:after="0" w:line="240" w:lineRule="auto"/>
    </w:pPr>
    <w:rPr>
      <w:rFonts w:eastAsia="Times New Roman" w:cs="Times New Roman"/>
      <w:sz w:val="20"/>
      <w:szCs w:val="20"/>
      <w:lang w:val="ru-RU" w:eastAsia="ru-RU"/>
    </w:rPr>
  </w:style>
  <w:style w:type="character" w:customStyle="1" w:styleId="afe">
    <w:name w:val="Текст примітки Знак"/>
    <w:basedOn w:val="a0"/>
    <w:link w:val="afd"/>
    <w:uiPriority w:val="99"/>
    <w:semiHidden/>
    <w:rsid w:val="005819EA"/>
    <w:rPr>
      <w:rFonts w:eastAsia="Times New Roman" w:cs="Times New Roman"/>
      <w:sz w:val="20"/>
      <w:szCs w:val="20"/>
      <w:lang w:val="ru-RU" w:eastAsia="ru-RU"/>
    </w:rPr>
  </w:style>
  <w:style w:type="paragraph" w:styleId="aff">
    <w:name w:val="annotation subject"/>
    <w:basedOn w:val="afd"/>
    <w:next w:val="afd"/>
    <w:link w:val="aff0"/>
    <w:uiPriority w:val="99"/>
    <w:semiHidden/>
    <w:unhideWhenUsed/>
    <w:rsid w:val="005819EA"/>
    <w:rPr>
      <w:b/>
      <w:bCs/>
    </w:rPr>
  </w:style>
  <w:style w:type="character" w:customStyle="1" w:styleId="aff0">
    <w:name w:val="Тема примітки Знак"/>
    <w:basedOn w:val="afe"/>
    <w:link w:val="aff"/>
    <w:uiPriority w:val="99"/>
    <w:semiHidden/>
    <w:rsid w:val="005819EA"/>
    <w:rPr>
      <w:rFonts w:eastAsia="Times New Roman" w:cs="Times New Roman"/>
      <w:b/>
      <w:bCs/>
      <w:sz w:val="20"/>
      <w:szCs w:val="20"/>
      <w:lang w:val="ru-RU" w:eastAsia="ru-RU"/>
    </w:rPr>
  </w:style>
  <w:style w:type="paragraph" w:customStyle="1" w:styleId="Style5">
    <w:name w:val="Style5"/>
    <w:basedOn w:val="a"/>
    <w:uiPriority w:val="99"/>
    <w:rsid w:val="005819EA"/>
    <w:pPr>
      <w:widowControl w:val="0"/>
      <w:autoSpaceDE w:val="0"/>
      <w:autoSpaceDN w:val="0"/>
      <w:adjustRightInd w:val="0"/>
      <w:spacing w:after="0" w:line="276" w:lineRule="exact"/>
      <w:ind w:firstLine="566"/>
      <w:jc w:val="both"/>
    </w:pPr>
    <w:rPr>
      <w:rFonts w:eastAsia="Times New Roman" w:cs="Times New Roman"/>
      <w:sz w:val="24"/>
      <w:szCs w:val="24"/>
      <w:lang w:val="ru-RU" w:eastAsia="ru-RU"/>
    </w:rPr>
  </w:style>
  <w:style w:type="character" w:customStyle="1" w:styleId="FontStyle14">
    <w:name w:val="Font Style14"/>
    <w:uiPriority w:val="99"/>
    <w:rsid w:val="005819EA"/>
    <w:rPr>
      <w:rFonts w:ascii="Times New Roman" w:hAnsi="Times New Roman" w:cs="Times New Roman"/>
      <w:sz w:val="24"/>
      <w:szCs w:val="24"/>
    </w:rPr>
  </w:style>
  <w:style w:type="paragraph" w:customStyle="1" w:styleId="26">
    <w:name w:val="Обычный2"/>
    <w:rsid w:val="005819EA"/>
    <w:pPr>
      <w:spacing w:after="0" w:line="276" w:lineRule="auto"/>
    </w:pPr>
    <w:rPr>
      <w:rFonts w:ascii="Arial" w:eastAsia="Arial" w:hAnsi="Arial" w:cs="Arial"/>
      <w:color w:val="000000"/>
      <w:sz w:val="22"/>
      <w:lang w:val="ru-RU" w:eastAsia="ru-RU"/>
    </w:rPr>
  </w:style>
  <w:style w:type="paragraph" w:customStyle="1" w:styleId="LO-normal">
    <w:name w:val="LO-normal"/>
    <w:qFormat/>
    <w:rsid w:val="005819EA"/>
    <w:pPr>
      <w:spacing w:after="0" w:line="276" w:lineRule="auto"/>
    </w:pPr>
    <w:rPr>
      <w:rFonts w:ascii="Arial" w:eastAsia="Arial" w:hAnsi="Arial" w:cs="Arial"/>
      <w:color w:val="000000"/>
      <w:sz w:val="22"/>
      <w:lang w:val="ru-RU" w:eastAsia="zh-CN"/>
    </w:rPr>
  </w:style>
  <w:style w:type="paragraph" w:customStyle="1" w:styleId="34">
    <w:name w:val="Обычный3"/>
    <w:rsid w:val="005819EA"/>
    <w:pPr>
      <w:spacing w:after="0" w:line="276" w:lineRule="auto"/>
    </w:pPr>
    <w:rPr>
      <w:rFonts w:ascii="Arial" w:eastAsia="Arial" w:hAnsi="Arial" w:cs="Arial"/>
      <w:color w:val="000000"/>
      <w:sz w:val="22"/>
      <w:lang w:val="ru-RU" w:eastAsia="ru-RU"/>
    </w:rPr>
  </w:style>
  <w:style w:type="character" w:styleId="aff1">
    <w:name w:val="Emphasis"/>
    <w:basedOn w:val="a0"/>
    <w:uiPriority w:val="20"/>
    <w:qFormat/>
    <w:rsid w:val="005819EA"/>
    <w:rPr>
      <w:i/>
      <w:iCs/>
    </w:rPr>
  </w:style>
  <w:style w:type="table" w:customStyle="1" w:styleId="1f0">
    <w:name w:val="Сетка таблицы1"/>
    <w:basedOn w:val="a1"/>
    <w:next w:val="a3"/>
    <w:uiPriority w:val="39"/>
    <w:rsid w:val="005819EA"/>
    <w:pPr>
      <w:spacing w:after="0" w:line="240" w:lineRule="auto"/>
    </w:pPr>
    <w:rPr>
      <w:rFonts w:asciiTheme="minorHAnsi" w:hAnsiTheme="minorHAnsi" w:cstheme="minorBidi"/>
      <w:sz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Назва об'єкта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27">
    <w:name w:val="Назва об'єкта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35">
    <w:name w:val="Назва об'єкта3"/>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41">
    <w:name w:val="Назва об'єкта4"/>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5">
    <w:name w:val="Назва об'єкта5"/>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60">
    <w:name w:val="Назва об'єкта6"/>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7">
    <w:name w:val="Назва об'єкта7"/>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8">
    <w:name w:val="Назва об'єкта8"/>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9">
    <w:name w:val="Назва об'єкта9"/>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00">
    <w:name w:val="Назва об'єкта10"/>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10">
    <w:name w:val="Назва об'єкта11"/>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121">
    <w:name w:val="Назва об'єкта12"/>
    <w:basedOn w:val="a"/>
    <w:next w:val="a"/>
    <w:uiPriority w:val="35"/>
    <w:unhideWhenUsed/>
    <w:qFormat/>
    <w:rsid w:val="005819EA"/>
    <w:pPr>
      <w:spacing w:after="200" w:line="240" w:lineRule="auto"/>
    </w:pPr>
    <w:rPr>
      <w:rFonts w:ascii="Calibri" w:eastAsia="Calibri" w:hAnsi="Calibri" w:cs="Times New Roman"/>
      <w:i/>
      <w:iCs/>
      <w:color w:val="44546A"/>
      <w:sz w:val="18"/>
      <w:szCs w:val="18"/>
      <w:lang w:val="en-US"/>
    </w:rPr>
  </w:style>
  <w:style w:type="paragraph" w:customStyle="1" w:styleId="msonormal0">
    <w:name w:val="msonormal"/>
    <w:basedOn w:val="a"/>
    <w:rsid w:val="005819EA"/>
    <w:pPr>
      <w:spacing w:before="100" w:beforeAutospacing="1" w:after="100" w:afterAutospacing="1" w:line="240" w:lineRule="auto"/>
    </w:pPr>
    <w:rPr>
      <w:rFonts w:eastAsia="Times New Roman" w:cs="Times New Roman"/>
      <w:sz w:val="24"/>
      <w:szCs w:val="24"/>
      <w:lang w:eastAsia="uk-UA"/>
    </w:rPr>
  </w:style>
  <w:style w:type="paragraph" w:customStyle="1" w:styleId="font5">
    <w:name w:val="font5"/>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6">
    <w:name w:val="font6"/>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7">
    <w:name w:val="font7"/>
    <w:basedOn w:val="a"/>
    <w:rsid w:val="005819EA"/>
    <w:pPr>
      <w:spacing w:before="100" w:beforeAutospacing="1" w:after="100" w:afterAutospacing="1" w:line="240" w:lineRule="auto"/>
    </w:pPr>
    <w:rPr>
      <w:rFonts w:eastAsia="Times New Roman" w:cs="Times New Roman"/>
      <w:color w:val="000000"/>
      <w:sz w:val="24"/>
      <w:szCs w:val="24"/>
      <w:lang w:eastAsia="uk-UA"/>
    </w:rPr>
  </w:style>
  <w:style w:type="paragraph" w:customStyle="1" w:styleId="font8">
    <w:name w:val="font8"/>
    <w:basedOn w:val="a"/>
    <w:rsid w:val="005819EA"/>
    <w:pPr>
      <w:spacing w:before="100" w:beforeAutospacing="1" w:after="100" w:afterAutospacing="1" w:line="240" w:lineRule="auto"/>
    </w:pPr>
    <w:rPr>
      <w:rFonts w:eastAsia="Times New Roman" w:cs="Times New Roman"/>
      <w:b/>
      <w:bCs/>
      <w:i/>
      <w:iCs/>
      <w:color w:val="000000"/>
      <w:sz w:val="24"/>
      <w:szCs w:val="24"/>
      <w:lang w:eastAsia="uk-UA"/>
    </w:rPr>
  </w:style>
  <w:style w:type="paragraph" w:customStyle="1" w:styleId="font9">
    <w:name w:val="font9"/>
    <w:basedOn w:val="a"/>
    <w:rsid w:val="005819EA"/>
    <w:pPr>
      <w:spacing w:before="100" w:beforeAutospacing="1" w:after="100" w:afterAutospacing="1" w:line="240" w:lineRule="auto"/>
    </w:pPr>
    <w:rPr>
      <w:rFonts w:eastAsia="Times New Roman" w:cs="Times New Roman"/>
      <w:color w:val="000000"/>
      <w:sz w:val="14"/>
      <w:szCs w:val="14"/>
      <w:lang w:eastAsia="uk-UA"/>
    </w:rPr>
  </w:style>
  <w:style w:type="paragraph" w:customStyle="1" w:styleId="font10">
    <w:name w:val="font10"/>
    <w:basedOn w:val="a"/>
    <w:rsid w:val="005819EA"/>
    <w:pPr>
      <w:spacing w:before="100" w:beforeAutospacing="1" w:after="100" w:afterAutospacing="1" w:line="240" w:lineRule="auto"/>
    </w:pPr>
    <w:rPr>
      <w:rFonts w:eastAsia="Times New Roman" w:cs="Times New Roman"/>
      <w:i/>
      <w:iCs/>
      <w:color w:val="000000"/>
      <w:sz w:val="24"/>
      <w:szCs w:val="24"/>
      <w:lang w:eastAsia="uk-UA"/>
    </w:rPr>
  </w:style>
  <w:style w:type="paragraph" w:customStyle="1" w:styleId="xl69">
    <w:name w:val="xl6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0">
    <w:name w:val="xl7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71">
    <w:name w:val="xl7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2">
    <w:name w:val="xl7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73">
    <w:name w:val="xl7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74">
    <w:name w:val="xl7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75">
    <w:name w:val="xl7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76">
    <w:name w:val="xl76"/>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7">
    <w:name w:val="xl7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78">
    <w:name w:val="xl7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79">
    <w:name w:val="xl79"/>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0">
    <w:name w:val="xl80"/>
    <w:basedOn w:val="a"/>
    <w:rsid w:val="005819EA"/>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81">
    <w:name w:val="xl8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82">
    <w:name w:val="xl82"/>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3">
    <w:name w:val="xl83"/>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sz w:val="24"/>
      <w:szCs w:val="24"/>
      <w:lang w:eastAsia="uk-UA"/>
    </w:rPr>
  </w:style>
  <w:style w:type="paragraph" w:customStyle="1" w:styleId="xl84">
    <w:name w:val="xl84"/>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85">
    <w:name w:val="xl85"/>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6">
    <w:name w:val="xl8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87">
    <w:name w:val="xl8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88">
    <w:name w:val="xl8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s="Times New Roman"/>
      <w:b/>
      <w:bCs/>
      <w:sz w:val="24"/>
      <w:szCs w:val="24"/>
      <w:lang w:eastAsia="uk-UA"/>
    </w:rPr>
  </w:style>
  <w:style w:type="paragraph" w:customStyle="1" w:styleId="xl89">
    <w:name w:val="xl89"/>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0">
    <w:name w:val="xl9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s="Times New Roman"/>
      <w:sz w:val="24"/>
      <w:szCs w:val="24"/>
      <w:lang w:eastAsia="uk-UA"/>
    </w:rPr>
  </w:style>
  <w:style w:type="paragraph" w:customStyle="1" w:styleId="xl91">
    <w:name w:val="xl9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2">
    <w:name w:val="xl92"/>
    <w:basedOn w:val="a"/>
    <w:rsid w:val="005819EA"/>
    <w:pP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3">
    <w:name w:val="xl93"/>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94">
    <w:name w:val="xl94"/>
    <w:basedOn w:val="a"/>
    <w:rsid w:val="005819EA"/>
    <w:pPr>
      <w:pBdr>
        <w:top w:val="single" w:sz="4" w:space="0" w:color="auto"/>
        <w:left w:val="single" w:sz="4" w:space="0" w:color="auto"/>
        <w:right w:val="single" w:sz="4" w:space="0" w:color="auto"/>
      </w:pBdr>
      <w:shd w:val="clear" w:color="000000" w:fill="FABF8F"/>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5">
    <w:name w:val="xl95"/>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96">
    <w:name w:val="xl96"/>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97">
    <w:name w:val="xl97"/>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98">
    <w:name w:val="xl98"/>
    <w:basedOn w:val="a"/>
    <w:rsid w:val="005819EA"/>
    <w:pPr>
      <w:pBdr>
        <w:top w:val="single" w:sz="4" w:space="0" w:color="auto"/>
        <w:left w:val="single" w:sz="4" w:space="0" w:color="auto"/>
        <w:right w:val="single" w:sz="4" w:space="0" w:color="auto"/>
      </w:pBdr>
      <w:shd w:val="clear" w:color="000000" w:fill="DDD9C4"/>
      <w:spacing w:before="100" w:beforeAutospacing="1" w:after="100" w:afterAutospacing="1" w:line="240" w:lineRule="auto"/>
      <w:jc w:val="center"/>
    </w:pPr>
    <w:rPr>
      <w:rFonts w:eastAsia="Times New Roman" w:cs="Times New Roman"/>
      <w:sz w:val="24"/>
      <w:szCs w:val="24"/>
      <w:lang w:eastAsia="uk-UA"/>
    </w:rPr>
  </w:style>
  <w:style w:type="paragraph" w:customStyle="1" w:styleId="xl99">
    <w:name w:val="xl99"/>
    <w:basedOn w:val="a"/>
    <w:rsid w:val="005819EA"/>
    <w:pPr>
      <w:pBdr>
        <w:top w:val="single" w:sz="4" w:space="0" w:color="auto"/>
        <w:left w:val="single" w:sz="4" w:space="0" w:color="auto"/>
        <w:right w:val="single" w:sz="4" w:space="0" w:color="auto"/>
      </w:pBdr>
      <w:spacing w:before="100" w:beforeAutospacing="1" w:after="100" w:afterAutospacing="1" w:line="240" w:lineRule="auto"/>
      <w:textAlignment w:val="center"/>
    </w:pPr>
    <w:rPr>
      <w:rFonts w:eastAsia="Times New Roman" w:cs="Times New Roman"/>
      <w:color w:val="000000"/>
      <w:sz w:val="24"/>
      <w:szCs w:val="24"/>
      <w:lang w:eastAsia="uk-UA"/>
    </w:rPr>
  </w:style>
  <w:style w:type="paragraph" w:customStyle="1" w:styleId="xl100">
    <w:name w:val="xl100"/>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01">
    <w:name w:val="xl101"/>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cs="Times New Roman"/>
      <w:sz w:val="24"/>
      <w:szCs w:val="24"/>
      <w:lang w:eastAsia="uk-UA"/>
    </w:rPr>
  </w:style>
  <w:style w:type="paragraph" w:customStyle="1" w:styleId="xl102">
    <w:name w:val="xl102"/>
    <w:basedOn w:val="a"/>
    <w:rsid w:val="005819EA"/>
    <w:pPr>
      <w:spacing w:before="100" w:beforeAutospacing="1" w:after="100" w:afterAutospacing="1" w:line="240" w:lineRule="auto"/>
      <w:jc w:val="center"/>
    </w:pPr>
    <w:rPr>
      <w:rFonts w:eastAsia="Times New Roman" w:cs="Times New Roman"/>
      <w:sz w:val="24"/>
      <w:szCs w:val="24"/>
      <w:lang w:eastAsia="uk-UA"/>
    </w:rPr>
  </w:style>
  <w:style w:type="paragraph" w:customStyle="1" w:styleId="xl103">
    <w:name w:val="xl103"/>
    <w:basedOn w:val="a"/>
    <w:rsid w:val="005819EA"/>
    <w:pPr>
      <w:spacing w:before="100" w:beforeAutospacing="1" w:after="100" w:afterAutospacing="1" w:line="240" w:lineRule="auto"/>
      <w:textAlignment w:val="center"/>
    </w:pPr>
    <w:rPr>
      <w:rFonts w:eastAsia="Times New Roman" w:cs="Times New Roman"/>
      <w:b/>
      <w:bCs/>
      <w:i/>
      <w:iCs/>
      <w:sz w:val="24"/>
      <w:szCs w:val="24"/>
      <w:lang w:eastAsia="uk-UA"/>
    </w:rPr>
  </w:style>
  <w:style w:type="paragraph" w:customStyle="1" w:styleId="xl104">
    <w:name w:val="xl104"/>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05">
    <w:name w:val="xl10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06">
    <w:name w:val="xl10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7">
    <w:name w:val="xl107"/>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08">
    <w:name w:val="xl108"/>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09">
    <w:name w:val="xl109"/>
    <w:basedOn w:val="a"/>
    <w:rsid w:val="005819EA"/>
    <w:pPr>
      <w:shd w:val="clear" w:color="000000" w:fill="FFFF00"/>
      <w:spacing w:before="100" w:beforeAutospacing="1" w:after="100" w:afterAutospacing="1" w:line="240" w:lineRule="auto"/>
    </w:pPr>
    <w:rPr>
      <w:rFonts w:eastAsia="Times New Roman" w:cs="Times New Roman"/>
      <w:sz w:val="24"/>
      <w:szCs w:val="24"/>
      <w:lang w:eastAsia="uk-UA"/>
    </w:rPr>
  </w:style>
  <w:style w:type="paragraph" w:customStyle="1" w:styleId="xl110">
    <w:name w:val="xl110"/>
    <w:basedOn w:val="a"/>
    <w:rsid w:val="005819EA"/>
    <w:pPr>
      <w:shd w:val="clear" w:color="000000" w:fill="FFFF00"/>
      <w:spacing w:before="100" w:beforeAutospacing="1" w:after="100" w:afterAutospacing="1" w:line="240" w:lineRule="auto"/>
      <w:jc w:val="center"/>
    </w:pPr>
    <w:rPr>
      <w:rFonts w:ascii="Calibri" w:eastAsia="Times New Roman" w:hAnsi="Calibri" w:cs="Calibri"/>
      <w:b/>
      <w:bCs/>
      <w:sz w:val="24"/>
      <w:szCs w:val="24"/>
      <w:lang w:eastAsia="uk-UA"/>
    </w:rPr>
  </w:style>
  <w:style w:type="paragraph" w:customStyle="1" w:styleId="xl111">
    <w:name w:val="xl111"/>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eastAsia="Times New Roman" w:cs="Times New Roman"/>
      <w:b/>
      <w:bCs/>
      <w:sz w:val="24"/>
      <w:szCs w:val="24"/>
      <w:lang w:eastAsia="uk-UA"/>
    </w:rPr>
  </w:style>
  <w:style w:type="paragraph" w:customStyle="1" w:styleId="xl112">
    <w:name w:val="xl112"/>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3">
    <w:name w:val="xl113"/>
    <w:basedOn w:val="a"/>
    <w:rsid w:val="005819EA"/>
    <w:pPr>
      <w:shd w:val="clear" w:color="000000" w:fill="FFFF00"/>
      <w:spacing w:before="100" w:beforeAutospacing="1" w:after="100" w:afterAutospacing="1" w:line="240" w:lineRule="auto"/>
    </w:pPr>
    <w:rPr>
      <w:rFonts w:eastAsia="Times New Roman" w:cs="Times New Roman"/>
      <w:b/>
      <w:bCs/>
      <w:sz w:val="24"/>
      <w:szCs w:val="24"/>
      <w:lang w:eastAsia="uk-UA"/>
    </w:rPr>
  </w:style>
  <w:style w:type="paragraph" w:customStyle="1" w:styleId="xl114">
    <w:name w:val="xl114"/>
    <w:basedOn w:val="a"/>
    <w:rsid w:val="005819EA"/>
    <w:pPr>
      <w:pBdr>
        <w:left w:val="single" w:sz="4" w:space="0" w:color="auto"/>
        <w:right w:val="single" w:sz="4" w:space="0" w:color="auto"/>
      </w:pBdr>
      <w:shd w:val="clear" w:color="000000" w:fill="FFFF00"/>
      <w:spacing w:before="100" w:beforeAutospacing="1" w:after="100" w:afterAutospacing="1" w:line="240" w:lineRule="auto"/>
      <w:textAlignment w:val="center"/>
    </w:pPr>
    <w:rPr>
      <w:rFonts w:eastAsia="Times New Roman" w:cs="Times New Roman"/>
      <w:b/>
      <w:bCs/>
      <w:color w:val="000000"/>
      <w:sz w:val="24"/>
      <w:szCs w:val="24"/>
      <w:lang w:eastAsia="uk-UA"/>
    </w:rPr>
  </w:style>
  <w:style w:type="paragraph" w:customStyle="1" w:styleId="xl115">
    <w:name w:val="xl115"/>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16">
    <w:name w:val="xl116"/>
    <w:basedOn w:val="a"/>
    <w:rsid w:val="005819E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7">
    <w:name w:val="xl117"/>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color w:val="000000"/>
      <w:sz w:val="24"/>
      <w:szCs w:val="24"/>
      <w:lang w:eastAsia="uk-UA"/>
    </w:rPr>
  </w:style>
  <w:style w:type="paragraph" w:customStyle="1" w:styleId="xl118">
    <w:name w:val="xl118"/>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b/>
      <w:bCs/>
      <w:sz w:val="24"/>
      <w:szCs w:val="24"/>
      <w:lang w:eastAsia="uk-UA"/>
    </w:rPr>
  </w:style>
  <w:style w:type="paragraph" w:customStyle="1" w:styleId="xl119">
    <w:name w:val="xl119"/>
    <w:basedOn w:val="a"/>
    <w:rsid w:val="005819EA"/>
    <w:pPr>
      <w:spacing w:before="100" w:beforeAutospacing="1" w:after="100" w:afterAutospacing="1" w:line="240" w:lineRule="auto"/>
      <w:jc w:val="center"/>
    </w:pPr>
    <w:rPr>
      <w:rFonts w:eastAsia="Times New Roman" w:cs="Times New Roman"/>
      <w:b/>
      <w:bCs/>
      <w:i/>
      <w:iCs/>
      <w:sz w:val="24"/>
      <w:szCs w:val="24"/>
      <w:lang w:eastAsia="uk-UA"/>
    </w:rPr>
  </w:style>
  <w:style w:type="paragraph" w:customStyle="1" w:styleId="xl120">
    <w:name w:val="xl120"/>
    <w:basedOn w:val="a"/>
    <w:rsid w:val="005819E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1">
    <w:name w:val="xl121"/>
    <w:basedOn w:val="a"/>
    <w:rsid w:val="005819E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2">
    <w:name w:val="xl122"/>
    <w:basedOn w:val="a"/>
    <w:rsid w:val="005819EA"/>
    <w:pPr>
      <w:pBdr>
        <w:top w:val="single" w:sz="4" w:space="0" w:color="auto"/>
        <w:bottom w:val="single" w:sz="4" w:space="0" w:color="auto"/>
      </w:pBdr>
      <w:spacing w:before="100" w:beforeAutospacing="1" w:after="100" w:afterAutospacing="1" w:line="240" w:lineRule="auto"/>
      <w:jc w:val="center"/>
      <w:textAlignment w:val="center"/>
    </w:pPr>
    <w:rPr>
      <w:rFonts w:eastAsia="Times New Roman" w:cs="Times New Roman"/>
      <w:b/>
      <w:bCs/>
      <w:color w:val="000000"/>
      <w:sz w:val="24"/>
      <w:szCs w:val="24"/>
      <w:lang w:eastAsia="uk-UA"/>
    </w:rPr>
  </w:style>
  <w:style w:type="paragraph" w:customStyle="1" w:styleId="xl123">
    <w:name w:val="xl123"/>
    <w:basedOn w:val="a"/>
    <w:rsid w:val="005819E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4">
    <w:name w:val="xl124"/>
    <w:basedOn w:val="a"/>
    <w:rsid w:val="005819EA"/>
    <w:pPr>
      <w:pBdr>
        <w:left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5">
    <w:name w:val="xl125"/>
    <w:basedOn w:val="a"/>
    <w:rsid w:val="005819E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s="Times New Roman"/>
      <w:sz w:val="24"/>
      <w:szCs w:val="24"/>
      <w:lang w:eastAsia="uk-UA"/>
    </w:rPr>
  </w:style>
  <w:style w:type="paragraph" w:customStyle="1" w:styleId="xl126">
    <w:name w:val="xl126"/>
    <w:basedOn w:val="a"/>
    <w:rsid w:val="005819EA"/>
    <w:pP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paragraph" w:customStyle="1" w:styleId="xl127">
    <w:name w:val="xl127"/>
    <w:basedOn w:val="a"/>
    <w:rsid w:val="005819EA"/>
    <w:pPr>
      <w:spacing w:before="100" w:beforeAutospacing="1" w:after="100" w:afterAutospacing="1" w:line="240" w:lineRule="auto"/>
      <w:jc w:val="center"/>
      <w:textAlignment w:val="center"/>
    </w:pPr>
    <w:rPr>
      <w:rFonts w:eastAsia="Times New Roman" w:cs="Times New Roman"/>
      <w:b/>
      <w:bCs/>
      <w:i/>
      <w:iCs/>
      <w:color w:val="000000"/>
      <w:sz w:val="24"/>
      <w:szCs w:val="24"/>
      <w:lang w:eastAsia="uk-UA"/>
    </w:rPr>
  </w:style>
  <w:style w:type="paragraph" w:customStyle="1" w:styleId="xl128">
    <w:name w:val="xl128"/>
    <w:basedOn w:val="a"/>
    <w:rsid w:val="005819EA"/>
    <w:pPr>
      <w:pBdr>
        <w:bottom w:val="single" w:sz="4" w:space="0" w:color="auto"/>
      </w:pBdr>
      <w:spacing w:before="100" w:beforeAutospacing="1" w:after="100" w:afterAutospacing="1" w:line="240" w:lineRule="auto"/>
      <w:jc w:val="center"/>
      <w:textAlignment w:val="center"/>
    </w:pPr>
    <w:rPr>
      <w:rFonts w:eastAsia="Times New Roman" w:cs="Times New Roman"/>
      <w:b/>
      <w:bCs/>
      <w:i/>
      <w:iCs/>
      <w:sz w:val="24"/>
      <w:szCs w:val="24"/>
      <w:lang w:eastAsia="uk-UA"/>
    </w:rPr>
  </w:style>
  <w:style w:type="table" w:customStyle="1" w:styleId="36">
    <w:name w:val="Сітка таблиці3"/>
    <w:basedOn w:val="a1"/>
    <w:next w:val="a3"/>
    <w:uiPriority w:val="39"/>
    <w:rsid w:val="008C24C2"/>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9967C8"/>
    <w:pPr>
      <w:suppressAutoHyphens/>
      <w:spacing w:after="0" w:line="240" w:lineRule="auto"/>
      <w:textAlignment w:val="baseline"/>
    </w:pPr>
    <w:rPr>
      <w:rFonts w:ascii="Liberation Serif" w:eastAsia="SimSun" w:hAnsi="Liberation Serif" w:cs="Mangal"/>
      <w:kern w:val="2"/>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5654">
      <w:bodyDiv w:val="1"/>
      <w:marLeft w:val="0"/>
      <w:marRight w:val="0"/>
      <w:marTop w:val="0"/>
      <w:marBottom w:val="0"/>
      <w:divBdr>
        <w:top w:val="none" w:sz="0" w:space="0" w:color="auto"/>
        <w:left w:val="none" w:sz="0" w:space="0" w:color="auto"/>
        <w:bottom w:val="none" w:sz="0" w:space="0" w:color="auto"/>
        <w:right w:val="none" w:sz="0" w:space="0" w:color="auto"/>
      </w:divBdr>
    </w:div>
    <w:div w:id="393747830">
      <w:bodyDiv w:val="1"/>
      <w:marLeft w:val="0"/>
      <w:marRight w:val="0"/>
      <w:marTop w:val="0"/>
      <w:marBottom w:val="0"/>
      <w:divBdr>
        <w:top w:val="none" w:sz="0" w:space="0" w:color="auto"/>
        <w:left w:val="none" w:sz="0" w:space="0" w:color="auto"/>
        <w:bottom w:val="none" w:sz="0" w:space="0" w:color="auto"/>
        <w:right w:val="none" w:sz="0" w:space="0" w:color="auto"/>
      </w:divBdr>
    </w:div>
    <w:div w:id="797720692">
      <w:bodyDiv w:val="1"/>
      <w:marLeft w:val="0"/>
      <w:marRight w:val="0"/>
      <w:marTop w:val="0"/>
      <w:marBottom w:val="0"/>
      <w:divBdr>
        <w:top w:val="none" w:sz="0" w:space="0" w:color="auto"/>
        <w:left w:val="none" w:sz="0" w:space="0" w:color="auto"/>
        <w:bottom w:val="none" w:sz="0" w:space="0" w:color="auto"/>
        <w:right w:val="none" w:sz="0" w:space="0" w:color="auto"/>
      </w:divBdr>
    </w:div>
    <w:div w:id="804274832">
      <w:bodyDiv w:val="1"/>
      <w:marLeft w:val="0"/>
      <w:marRight w:val="0"/>
      <w:marTop w:val="0"/>
      <w:marBottom w:val="0"/>
      <w:divBdr>
        <w:top w:val="none" w:sz="0" w:space="0" w:color="auto"/>
        <w:left w:val="none" w:sz="0" w:space="0" w:color="auto"/>
        <w:bottom w:val="none" w:sz="0" w:space="0" w:color="auto"/>
        <w:right w:val="none" w:sz="0" w:space="0" w:color="auto"/>
      </w:divBdr>
    </w:div>
    <w:div w:id="1140851632">
      <w:bodyDiv w:val="1"/>
      <w:marLeft w:val="0"/>
      <w:marRight w:val="0"/>
      <w:marTop w:val="0"/>
      <w:marBottom w:val="0"/>
      <w:divBdr>
        <w:top w:val="none" w:sz="0" w:space="0" w:color="auto"/>
        <w:left w:val="none" w:sz="0" w:space="0" w:color="auto"/>
        <w:bottom w:val="none" w:sz="0" w:space="0" w:color="auto"/>
        <w:right w:val="none" w:sz="0" w:space="0" w:color="auto"/>
      </w:divBdr>
    </w:div>
    <w:div w:id="1218080798">
      <w:bodyDiv w:val="1"/>
      <w:marLeft w:val="0"/>
      <w:marRight w:val="0"/>
      <w:marTop w:val="0"/>
      <w:marBottom w:val="0"/>
      <w:divBdr>
        <w:top w:val="none" w:sz="0" w:space="0" w:color="auto"/>
        <w:left w:val="none" w:sz="0" w:space="0" w:color="auto"/>
        <w:bottom w:val="none" w:sz="0" w:space="0" w:color="auto"/>
        <w:right w:val="none" w:sz="0" w:space="0" w:color="auto"/>
      </w:divBdr>
    </w:div>
    <w:div w:id="1307973262">
      <w:bodyDiv w:val="1"/>
      <w:marLeft w:val="0"/>
      <w:marRight w:val="0"/>
      <w:marTop w:val="0"/>
      <w:marBottom w:val="0"/>
      <w:divBdr>
        <w:top w:val="none" w:sz="0" w:space="0" w:color="auto"/>
        <w:left w:val="none" w:sz="0" w:space="0" w:color="auto"/>
        <w:bottom w:val="none" w:sz="0" w:space="0" w:color="auto"/>
        <w:right w:val="none" w:sz="0" w:space="0" w:color="auto"/>
      </w:divBdr>
    </w:div>
    <w:div w:id="1490747502">
      <w:bodyDiv w:val="1"/>
      <w:marLeft w:val="0"/>
      <w:marRight w:val="0"/>
      <w:marTop w:val="0"/>
      <w:marBottom w:val="0"/>
      <w:divBdr>
        <w:top w:val="none" w:sz="0" w:space="0" w:color="auto"/>
        <w:left w:val="none" w:sz="0" w:space="0" w:color="auto"/>
        <w:bottom w:val="none" w:sz="0" w:space="0" w:color="auto"/>
        <w:right w:val="none" w:sz="0" w:space="0" w:color="auto"/>
      </w:divBdr>
    </w:div>
    <w:div w:id="1926572386">
      <w:bodyDiv w:val="1"/>
      <w:marLeft w:val="0"/>
      <w:marRight w:val="0"/>
      <w:marTop w:val="0"/>
      <w:marBottom w:val="0"/>
      <w:divBdr>
        <w:top w:val="none" w:sz="0" w:space="0" w:color="auto"/>
        <w:left w:val="none" w:sz="0" w:space="0" w:color="auto"/>
        <w:bottom w:val="none" w:sz="0" w:space="0" w:color="auto"/>
        <w:right w:val="none" w:sz="0" w:space="0" w:color="auto"/>
      </w:divBdr>
    </w:div>
    <w:div w:id="208479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5E55C4-500E-4237-8CE5-155FFE7EC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3</Pages>
  <Words>1669</Words>
  <Characters>952</Characters>
  <Application>Microsoft Office Word</Application>
  <DocSecurity>0</DocSecurity>
  <Lines>7</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Vikonkom</dc:creator>
  <cp:keywords/>
  <dc:description/>
  <cp:lastModifiedBy>Vikonkom</cp:lastModifiedBy>
  <cp:revision>49</cp:revision>
  <dcterms:created xsi:type="dcterms:W3CDTF">2025-05-16T06:26:00Z</dcterms:created>
  <dcterms:modified xsi:type="dcterms:W3CDTF">2026-08-05T05:29:00Z</dcterms:modified>
</cp:coreProperties>
</file>